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0E" w:rsidRPr="00046E0E" w:rsidRDefault="00BF73D9" w:rsidP="00046E0E">
      <w:pPr>
        <w:ind w:left="468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6E0E">
        <w:rPr>
          <w:rFonts w:ascii="Times New Roman" w:hAnsi="Times New Roman"/>
          <w:b/>
          <w:sz w:val="28"/>
          <w:szCs w:val="28"/>
        </w:rPr>
        <w:t>Утверждены</w:t>
      </w:r>
      <w:r w:rsidR="00046E0E" w:rsidRPr="00046E0E">
        <w:rPr>
          <w:rFonts w:ascii="Times New Roman" w:hAnsi="Times New Roman"/>
          <w:b/>
          <w:sz w:val="28"/>
          <w:szCs w:val="28"/>
        </w:rPr>
        <w:t xml:space="preserve"> </w:t>
      </w:r>
      <w:r w:rsidRPr="00046E0E">
        <w:rPr>
          <w:rFonts w:ascii="Times New Roman" w:hAnsi="Times New Roman"/>
          <w:b/>
          <w:sz w:val="28"/>
          <w:szCs w:val="28"/>
        </w:rPr>
        <w:t xml:space="preserve">решением </w:t>
      </w:r>
    </w:p>
    <w:p w:rsidR="00BF73D9" w:rsidRPr="00046E0E" w:rsidRDefault="00BF73D9" w:rsidP="00046E0E">
      <w:pPr>
        <w:ind w:left="4680"/>
        <w:jc w:val="right"/>
        <w:rPr>
          <w:rFonts w:ascii="Times New Roman" w:hAnsi="Times New Roman"/>
          <w:b/>
          <w:sz w:val="28"/>
          <w:szCs w:val="28"/>
        </w:rPr>
      </w:pPr>
      <w:r w:rsidRPr="00046E0E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BF73D9" w:rsidRPr="00046E0E" w:rsidRDefault="00BF73D9" w:rsidP="00046E0E">
      <w:pPr>
        <w:ind w:left="4680"/>
        <w:jc w:val="right"/>
        <w:rPr>
          <w:rFonts w:ascii="Times New Roman" w:hAnsi="Times New Roman"/>
          <w:b/>
          <w:sz w:val="28"/>
          <w:szCs w:val="28"/>
        </w:rPr>
      </w:pPr>
      <w:r w:rsidRPr="00046E0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142AC" w:rsidRPr="00046E0E">
        <w:rPr>
          <w:rFonts w:ascii="Times New Roman" w:hAnsi="Times New Roman"/>
          <w:b/>
          <w:sz w:val="28"/>
          <w:szCs w:val="28"/>
        </w:rPr>
        <w:t>Черноречье</w:t>
      </w:r>
    </w:p>
    <w:p w:rsidR="00BF73D9" w:rsidRPr="00046E0E" w:rsidRDefault="00BF73D9" w:rsidP="00046E0E">
      <w:pPr>
        <w:ind w:left="4680"/>
        <w:jc w:val="right"/>
        <w:rPr>
          <w:rFonts w:ascii="Times New Roman" w:hAnsi="Times New Roman"/>
          <w:b/>
          <w:sz w:val="28"/>
          <w:szCs w:val="28"/>
        </w:rPr>
      </w:pPr>
      <w:r w:rsidRPr="00046E0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142AC" w:rsidRPr="00046E0E">
        <w:rPr>
          <w:rFonts w:ascii="Times New Roman" w:hAnsi="Times New Roman"/>
          <w:b/>
          <w:sz w:val="28"/>
          <w:szCs w:val="28"/>
        </w:rPr>
        <w:t>Волжский</w:t>
      </w:r>
    </w:p>
    <w:p w:rsidR="00BF73D9" w:rsidRPr="00046E0E" w:rsidRDefault="00BF73D9" w:rsidP="00046E0E">
      <w:pPr>
        <w:ind w:left="4680"/>
        <w:jc w:val="right"/>
        <w:rPr>
          <w:rFonts w:ascii="Times New Roman" w:hAnsi="Times New Roman"/>
          <w:b/>
          <w:sz w:val="28"/>
          <w:szCs w:val="28"/>
        </w:rPr>
      </w:pPr>
      <w:r w:rsidRPr="00046E0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F73D9" w:rsidRPr="00046E0E" w:rsidRDefault="00BF73D9" w:rsidP="00046E0E">
      <w:pPr>
        <w:ind w:left="4680"/>
        <w:jc w:val="right"/>
        <w:rPr>
          <w:rFonts w:ascii="Times New Roman" w:hAnsi="Times New Roman"/>
          <w:b/>
          <w:sz w:val="28"/>
          <w:szCs w:val="28"/>
        </w:rPr>
      </w:pPr>
      <w:r w:rsidRPr="00046E0E">
        <w:rPr>
          <w:rFonts w:ascii="Times New Roman" w:hAnsi="Times New Roman"/>
          <w:b/>
          <w:sz w:val="28"/>
          <w:szCs w:val="28"/>
        </w:rPr>
        <w:t xml:space="preserve">от </w:t>
      </w:r>
      <w:r w:rsidR="00FA54D5" w:rsidRPr="00046E0E">
        <w:rPr>
          <w:rFonts w:ascii="Times New Roman" w:hAnsi="Times New Roman"/>
          <w:b/>
          <w:sz w:val="28"/>
          <w:szCs w:val="28"/>
        </w:rPr>
        <w:t>25.12.2013</w:t>
      </w:r>
      <w:r w:rsidRPr="00046E0E">
        <w:rPr>
          <w:rFonts w:ascii="Times New Roman" w:hAnsi="Times New Roman"/>
          <w:b/>
          <w:sz w:val="28"/>
          <w:szCs w:val="28"/>
        </w:rPr>
        <w:t xml:space="preserve"> № </w:t>
      </w:r>
      <w:r w:rsidR="00FA54D5" w:rsidRPr="00046E0E">
        <w:rPr>
          <w:rFonts w:ascii="Times New Roman" w:hAnsi="Times New Roman"/>
          <w:b/>
          <w:sz w:val="28"/>
          <w:szCs w:val="28"/>
        </w:rPr>
        <w:t>107</w:t>
      </w: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7031A2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215774" w:rsidRPr="008D5B7C" w:rsidRDefault="008B1A2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Черноречье</w:t>
      </w:r>
    </w:p>
    <w:p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 w:rsidR="008B1A26">
        <w:rPr>
          <w:rFonts w:ascii="Times New Roman" w:hAnsi="Times New Roman"/>
          <w:b/>
          <w:bCs/>
          <w:caps/>
          <w:sz w:val="44"/>
          <w:szCs w:val="44"/>
        </w:rPr>
        <w:t>Волжский</w:t>
      </w:r>
    </w:p>
    <w:p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1E19EB" w:rsidRPr="00D70CBF" w:rsidRDefault="001E19EB" w:rsidP="001E19EB">
      <w:pPr>
        <w:pStyle w:val="af9"/>
        <w:keepNext w:val="0"/>
        <w:tabs>
          <w:tab w:val="left" w:pos="0"/>
        </w:tabs>
        <w:outlineLvl w:val="9"/>
        <w:rPr>
          <w:rFonts w:ascii="Times New Roman" w:hAnsi="Times New Roman"/>
          <w:bCs/>
          <w:iCs/>
          <w:kern w:val="0"/>
          <w:szCs w:val="28"/>
        </w:rPr>
      </w:pPr>
      <w:r w:rsidRPr="00D70CBF">
        <w:rPr>
          <w:rFonts w:ascii="Times New Roman" w:hAnsi="Times New Roman"/>
          <w:szCs w:val="28"/>
        </w:rPr>
        <w:t>(в редакции решения Собрания представителей</w:t>
      </w:r>
      <w:r w:rsidR="00367C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iCs/>
          <w:kern w:val="0"/>
          <w:szCs w:val="28"/>
        </w:rPr>
        <w:t>сельского</w:t>
      </w:r>
      <w:r w:rsidRPr="00D70CBF">
        <w:rPr>
          <w:rFonts w:ascii="Times New Roman" w:hAnsi="Times New Roman"/>
          <w:bCs/>
          <w:iCs/>
          <w:kern w:val="0"/>
          <w:szCs w:val="28"/>
        </w:rPr>
        <w:t xml:space="preserve"> пос</w:t>
      </w:r>
      <w:r>
        <w:rPr>
          <w:rFonts w:ascii="Times New Roman" w:hAnsi="Times New Roman"/>
          <w:bCs/>
          <w:iCs/>
          <w:kern w:val="0"/>
          <w:szCs w:val="28"/>
        </w:rPr>
        <w:t>е</w:t>
      </w:r>
      <w:r w:rsidRPr="00D70CBF">
        <w:rPr>
          <w:rFonts w:ascii="Times New Roman" w:hAnsi="Times New Roman"/>
          <w:bCs/>
          <w:iCs/>
          <w:kern w:val="0"/>
          <w:szCs w:val="28"/>
        </w:rPr>
        <w:t>ления</w:t>
      </w:r>
      <w:r>
        <w:rPr>
          <w:rFonts w:ascii="Times New Roman" w:hAnsi="Times New Roman"/>
          <w:bCs/>
          <w:iCs/>
          <w:kern w:val="0"/>
          <w:szCs w:val="28"/>
        </w:rPr>
        <w:t xml:space="preserve"> Черноречье муниципального района Волжский Самарской области </w:t>
      </w:r>
      <w:r w:rsidR="00367C57">
        <w:rPr>
          <w:rFonts w:ascii="Times New Roman" w:hAnsi="Times New Roman"/>
          <w:bCs/>
          <w:iCs/>
          <w:kern w:val="0"/>
          <w:szCs w:val="28"/>
        </w:rPr>
        <w:br/>
      </w:r>
      <w:r>
        <w:rPr>
          <w:rFonts w:ascii="Times New Roman" w:hAnsi="Times New Roman"/>
          <w:bCs/>
          <w:iCs/>
          <w:kern w:val="0"/>
          <w:szCs w:val="28"/>
        </w:rPr>
        <w:t xml:space="preserve">от </w:t>
      </w:r>
      <w:r w:rsidR="00046E0E">
        <w:rPr>
          <w:rFonts w:ascii="Times New Roman" w:hAnsi="Times New Roman"/>
          <w:bCs/>
          <w:iCs/>
          <w:kern w:val="0"/>
          <w:szCs w:val="28"/>
        </w:rPr>
        <w:t>27.06.2014</w:t>
      </w:r>
      <w:r>
        <w:rPr>
          <w:rFonts w:ascii="Times New Roman" w:hAnsi="Times New Roman"/>
          <w:bCs/>
          <w:iCs/>
          <w:kern w:val="0"/>
          <w:szCs w:val="28"/>
        </w:rPr>
        <w:t xml:space="preserve"> № </w:t>
      </w:r>
      <w:r w:rsidR="00046E0E">
        <w:rPr>
          <w:rFonts w:ascii="Times New Roman" w:hAnsi="Times New Roman"/>
          <w:bCs/>
          <w:iCs/>
          <w:kern w:val="0"/>
          <w:szCs w:val="28"/>
        </w:rPr>
        <w:t>140</w:t>
      </w:r>
      <w:r w:rsidR="005B7853">
        <w:rPr>
          <w:rFonts w:ascii="Times New Roman" w:hAnsi="Times New Roman"/>
          <w:bCs/>
          <w:iCs/>
          <w:kern w:val="0"/>
          <w:szCs w:val="28"/>
        </w:rPr>
        <w:t xml:space="preserve">; </w:t>
      </w:r>
      <w:r w:rsidR="00367C57">
        <w:rPr>
          <w:rFonts w:ascii="Times New Roman" w:hAnsi="Times New Roman"/>
          <w:bCs/>
          <w:iCs/>
          <w:kern w:val="0"/>
          <w:szCs w:val="28"/>
        </w:rPr>
        <w:t xml:space="preserve">от </w:t>
      </w:r>
      <w:r w:rsidR="005B7853">
        <w:rPr>
          <w:rFonts w:ascii="Times New Roman" w:hAnsi="Times New Roman"/>
          <w:bCs/>
          <w:iCs/>
          <w:kern w:val="0"/>
          <w:szCs w:val="28"/>
        </w:rPr>
        <w:t>09.06.2016 №47</w:t>
      </w:r>
      <w:r w:rsidR="00367C57">
        <w:rPr>
          <w:rFonts w:ascii="Times New Roman" w:hAnsi="Times New Roman"/>
          <w:bCs/>
          <w:iCs/>
          <w:kern w:val="0"/>
          <w:szCs w:val="28"/>
        </w:rPr>
        <w:t>; от 24.01.2017 №84</w:t>
      </w:r>
      <w:r w:rsidR="00B979EC">
        <w:rPr>
          <w:rFonts w:ascii="Times New Roman" w:hAnsi="Times New Roman"/>
          <w:bCs/>
          <w:iCs/>
          <w:kern w:val="0"/>
          <w:szCs w:val="28"/>
        </w:rPr>
        <w:t>, от 24.04.2018 №133</w:t>
      </w:r>
      <w:r w:rsidR="00BA1058">
        <w:rPr>
          <w:rFonts w:ascii="Times New Roman" w:hAnsi="Times New Roman"/>
          <w:bCs/>
          <w:iCs/>
          <w:kern w:val="0"/>
          <w:szCs w:val="28"/>
        </w:rPr>
        <w:t>; от 14.05.2018 № 139</w:t>
      </w:r>
      <w:r w:rsidR="00567EA7">
        <w:rPr>
          <w:rFonts w:ascii="Times New Roman" w:hAnsi="Times New Roman"/>
          <w:bCs/>
          <w:iCs/>
          <w:kern w:val="0"/>
          <w:szCs w:val="28"/>
        </w:rPr>
        <w:t xml:space="preserve">; от </w:t>
      </w:r>
      <w:r w:rsidR="00567EA7" w:rsidRPr="00567EA7">
        <w:rPr>
          <w:rFonts w:ascii="Times New Roman" w:hAnsi="Times New Roman"/>
          <w:bCs/>
          <w:iCs/>
          <w:kern w:val="0"/>
          <w:szCs w:val="28"/>
        </w:rPr>
        <w:t>16.01.2020 №</w:t>
      </w:r>
      <w:r w:rsidR="00567EA7">
        <w:rPr>
          <w:rFonts w:ascii="Times New Roman" w:hAnsi="Times New Roman"/>
          <w:bCs/>
          <w:iCs/>
          <w:kern w:val="0"/>
          <w:szCs w:val="28"/>
        </w:rPr>
        <w:t> </w:t>
      </w:r>
      <w:r w:rsidR="00567EA7" w:rsidRPr="00567EA7">
        <w:rPr>
          <w:rFonts w:ascii="Times New Roman" w:hAnsi="Times New Roman"/>
          <w:bCs/>
          <w:iCs/>
          <w:kern w:val="0"/>
          <w:szCs w:val="28"/>
        </w:rPr>
        <w:t>236</w:t>
      </w:r>
      <w:r>
        <w:rPr>
          <w:rFonts w:ascii="Times New Roman" w:hAnsi="Times New Roman"/>
          <w:bCs/>
          <w:iCs/>
          <w:kern w:val="0"/>
          <w:szCs w:val="28"/>
        </w:rPr>
        <w:t>)</w:t>
      </w:r>
    </w:p>
    <w:p w:rsidR="007031A2" w:rsidRPr="008D5B7C" w:rsidRDefault="007031A2" w:rsidP="007031A2">
      <w:pPr>
        <w:rPr>
          <w:rFonts w:ascii="Times New Roman" w:hAnsi="Times New Roman"/>
          <w:sz w:val="28"/>
          <w:szCs w:val="28"/>
        </w:rPr>
      </w:pPr>
    </w:p>
    <w:p w:rsidR="001E19EB" w:rsidRPr="001E19EB" w:rsidRDefault="007E48C2" w:rsidP="007031A2">
      <w:pPr>
        <w:rPr>
          <w:rFonts w:ascii="Times New Roman" w:hAnsi="Times New Roman"/>
          <w:sz w:val="28"/>
          <w:szCs w:val="28"/>
        </w:rPr>
      </w:pPr>
      <w:r w:rsidRPr="00046E0E">
        <w:rPr>
          <w:rFonts w:ascii="Times New Roman" w:hAnsi="Times New Roman"/>
          <w:sz w:val="28"/>
          <w:szCs w:val="28"/>
        </w:rPr>
        <w:br w:type="page"/>
      </w:r>
    </w:p>
    <w:p w:rsidR="007031A2" w:rsidRPr="008D5B7C" w:rsidRDefault="007031A2" w:rsidP="007E48C2">
      <w:pPr>
        <w:pStyle w:val="a6"/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lastRenderedPageBreak/>
        <w:t>Порядок применения правил землепользования и застройки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  <w:r w:rsidR="008B1A26">
        <w:rPr>
          <w:rFonts w:ascii="Times New Roman" w:hAnsi="Times New Roman"/>
          <w:b/>
          <w:bCs/>
          <w:caps/>
          <w:sz w:val="28"/>
          <w:szCs w:val="28"/>
        </w:rPr>
        <w:t>Черноречье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 w:rsidR="008B1A26">
        <w:rPr>
          <w:rFonts w:ascii="Times New Roman" w:hAnsi="Times New Roman"/>
          <w:b/>
          <w:bCs/>
          <w:caps/>
          <w:sz w:val="28"/>
          <w:szCs w:val="28"/>
        </w:rPr>
        <w:t>Волжский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7031A2" w:rsidRPr="008D5B7C" w:rsidRDefault="000E4D23" w:rsidP="00046E0E">
      <w:pPr>
        <w:pStyle w:val="a6"/>
        <w:numPr>
          <w:ilvl w:val="1"/>
          <w:numId w:val="3"/>
        </w:numPr>
        <w:spacing w:before="360" w:after="240" w:line="360" w:lineRule="auto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="005F3BE4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в поселении</w:t>
      </w:r>
    </w:p>
    <w:p w:rsidR="000E4D23" w:rsidRPr="008D5B7C" w:rsidRDefault="000E4D23" w:rsidP="00046E0E">
      <w:pPr>
        <w:pStyle w:val="a6"/>
        <w:numPr>
          <w:ilvl w:val="2"/>
          <w:numId w:val="4"/>
        </w:numPr>
        <w:spacing w:before="360" w:after="240" w:line="360" w:lineRule="auto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1F4210" w:rsidRPr="008D5B7C" w:rsidRDefault="001F4210" w:rsidP="00046E0E">
      <w:pPr>
        <w:pStyle w:val="a6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 w:rsidR="008B1A26">
        <w:rPr>
          <w:rFonts w:ascii="Times New Roman" w:hAnsi="Times New Roman"/>
          <w:sz w:val="28"/>
          <w:u w:color="FFFFFF"/>
        </w:rPr>
        <w:t>Че</w:t>
      </w:r>
      <w:r w:rsidR="008B1A26">
        <w:rPr>
          <w:rFonts w:ascii="Times New Roman" w:hAnsi="Times New Roman"/>
          <w:sz w:val="28"/>
          <w:u w:color="FFFFFF"/>
        </w:rPr>
        <w:t>р</w:t>
      </w:r>
      <w:r w:rsidR="008B1A26">
        <w:rPr>
          <w:rFonts w:ascii="Times New Roman" w:hAnsi="Times New Roman"/>
          <w:sz w:val="28"/>
          <w:u w:color="FFFFFF"/>
        </w:rPr>
        <w:t>норечье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8B1A26">
        <w:rPr>
          <w:rFonts w:ascii="Times New Roman" w:hAnsi="Times New Roman"/>
          <w:sz w:val="28"/>
          <w:u w:color="FFFFFF"/>
        </w:rPr>
        <w:t>Волжский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вила) являются документом градостроительного зонирования сельского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селения </w:t>
      </w:r>
      <w:r w:rsidR="008B1A26">
        <w:rPr>
          <w:rFonts w:ascii="Times New Roman" w:hAnsi="Times New Roman"/>
          <w:sz w:val="28"/>
          <w:u w:color="FFFFFF"/>
        </w:rPr>
        <w:t>Черноречье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8B1A26">
        <w:rPr>
          <w:rFonts w:ascii="Times New Roman" w:hAnsi="Times New Roman"/>
          <w:sz w:val="28"/>
          <w:u w:color="FFFFFF"/>
        </w:rPr>
        <w:t>Волжский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тельные регламенты, порядок применения Правил и внесения в них измен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ний.</w:t>
      </w:r>
    </w:p>
    <w:p w:rsidR="001F4210" w:rsidRPr="008D5B7C" w:rsidRDefault="001F4210" w:rsidP="00046E0E">
      <w:pPr>
        <w:pStyle w:val="a6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1F4210" w:rsidRPr="008D5B7C" w:rsidRDefault="001F4210" w:rsidP="00046E0E">
      <w:pPr>
        <w:pStyle w:val="a6"/>
        <w:numPr>
          <w:ilvl w:val="2"/>
          <w:numId w:val="4"/>
        </w:numPr>
        <w:spacing w:before="360" w:after="240" w:line="360" w:lineRule="auto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:rsidR="000E4D23" w:rsidRPr="008D5B7C" w:rsidRDefault="001F4210" w:rsidP="00046E0E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1F4210" w:rsidRPr="004F0635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утверждение правил землепользования и застройки</w:t>
      </w:r>
      <w:r w:rsidR="00567EA7">
        <w:rPr>
          <w:rFonts w:ascii="Times New Roman" w:hAnsi="Times New Roman"/>
          <w:sz w:val="28"/>
          <w:u w:color="FFFFFF"/>
        </w:rPr>
        <w:t xml:space="preserve"> </w:t>
      </w:r>
      <w:r w:rsidR="00567EA7" w:rsidRPr="00DE3FA9">
        <w:rPr>
          <w:rFonts w:ascii="Times New Roman" w:hAnsi="Times New Roman"/>
          <w:sz w:val="28"/>
          <w:szCs w:val="28"/>
        </w:rPr>
        <w:t>и генерального плана</w:t>
      </w:r>
      <w:r w:rsidRPr="008D5B7C">
        <w:rPr>
          <w:rFonts w:ascii="Times New Roman" w:hAnsi="Times New Roman"/>
          <w:sz w:val="28"/>
          <w:u w:color="FFFFFF"/>
        </w:rPr>
        <w:t xml:space="preserve"> поселения, внесение в них изменений;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F0635">
        <w:rPr>
          <w:rFonts w:ascii="Times New Roman" w:hAnsi="Times New Roman"/>
          <w:i/>
          <w:iCs/>
          <w:sz w:val="28"/>
          <w:szCs w:val="28"/>
        </w:rPr>
        <w:lastRenderedPageBreak/>
        <w:t>(п. 1 в ред. решения Собрания представителей сельского поселения Черноречье от 16.10.2020 № 236)</w:t>
      </w:r>
    </w:p>
    <w:p w:rsidR="001F4210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рые действие градостроительных регламентов не распространяется или для которых градостроительные регламенты не устанавливаются, в случаях, предусмотренных федеральными законами;</w:t>
      </w:r>
    </w:p>
    <w:p w:rsidR="008769D2" w:rsidRPr="004F0635" w:rsidRDefault="00567EA7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E3FA9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вания и внесение в них изменений, определение порядка их подготовки, утверждения и внесения изменений;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(п. 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в ред. решения Собрания представителей сельского поселения Черноречье от 16.10.2020 № 236)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:rsidR="008769D2" w:rsidRPr="004F0635" w:rsidRDefault="008769D2" w:rsidP="00046E0E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</w:t>
      </w:r>
      <w:r w:rsidR="005C4A61" w:rsidRPr="008D5B7C">
        <w:rPr>
          <w:rFonts w:ascii="Times New Roman" w:hAnsi="Times New Roman"/>
          <w:sz w:val="28"/>
          <w:u w:color="FFFFFF"/>
        </w:rPr>
        <w:t xml:space="preserve">постановления </w:t>
      </w:r>
      <w:r w:rsidRPr="008D5B7C">
        <w:rPr>
          <w:rFonts w:ascii="Times New Roman" w:hAnsi="Times New Roman"/>
          <w:sz w:val="28"/>
          <w:u w:color="FFFFFF"/>
        </w:rPr>
        <w:t xml:space="preserve">Главы поселения </w:t>
      </w:r>
      <w:r w:rsidRPr="008D5B7C">
        <w:rPr>
          <w:rFonts w:ascii="Times New Roman" w:hAnsi="Times New Roman"/>
          <w:sz w:val="28"/>
        </w:rPr>
        <w:t>о провед</w:t>
      </w:r>
      <w:r w:rsidRPr="008D5B7C">
        <w:rPr>
          <w:rFonts w:ascii="Times New Roman" w:hAnsi="Times New Roman"/>
          <w:sz w:val="28"/>
        </w:rPr>
        <w:t>е</w:t>
      </w:r>
      <w:r w:rsidRPr="008D5B7C">
        <w:rPr>
          <w:rFonts w:ascii="Times New Roman" w:hAnsi="Times New Roman"/>
          <w:sz w:val="28"/>
        </w:rPr>
        <w:t xml:space="preserve">нии </w:t>
      </w:r>
      <w:r w:rsidR="00567EA7">
        <w:rPr>
          <w:rFonts w:ascii="Times New Roman" w:hAnsi="Times New Roman"/>
          <w:sz w:val="28"/>
          <w:szCs w:val="28"/>
        </w:rPr>
        <w:t xml:space="preserve">общественных обсуждений или публичных слушаний по </w:t>
      </w:r>
      <w:r w:rsidR="00567EA7" w:rsidRPr="00DE3FA9">
        <w:rPr>
          <w:rFonts w:ascii="Times New Roman" w:hAnsi="Times New Roman"/>
          <w:sz w:val="28"/>
          <w:szCs w:val="28"/>
        </w:rPr>
        <w:t>проектам док</w:t>
      </w:r>
      <w:r w:rsidR="00567EA7" w:rsidRPr="00DE3FA9">
        <w:rPr>
          <w:rFonts w:ascii="Times New Roman" w:hAnsi="Times New Roman"/>
          <w:sz w:val="28"/>
          <w:szCs w:val="28"/>
        </w:rPr>
        <w:t>у</w:t>
      </w:r>
      <w:r w:rsidR="00567EA7" w:rsidRPr="00DE3FA9">
        <w:rPr>
          <w:rFonts w:ascii="Times New Roman" w:hAnsi="Times New Roman"/>
          <w:sz w:val="28"/>
          <w:szCs w:val="28"/>
        </w:rPr>
        <w:t>ментов в области градостроительной деятельности</w:t>
      </w:r>
      <w:r w:rsidRPr="008D5B7C">
        <w:rPr>
          <w:rFonts w:ascii="Times New Roman" w:hAnsi="Times New Roman"/>
          <w:sz w:val="28"/>
        </w:rPr>
        <w:t xml:space="preserve"> в поселении.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2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в ред. решения Собрания представителей сельского поселения Черноречье от 16.10.2020 № 236)</w:t>
      </w:r>
    </w:p>
    <w:p w:rsidR="008769D2" w:rsidRPr="008D5B7C" w:rsidRDefault="008769D2" w:rsidP="00046E0E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8769D2" w:rsidRPr="004F0635" w:rsidRDefault="00567EA7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bookmarkStart w:id="1" w:name="_Hlk522265300"/>
      <w:r w:rsidRPr="00DE3FA9">
        <w:rPr>
          <w:rFonts w:ascii="Times New Roman" w:hAnsi="Times New Roman"/>
          <w:sz w:val="28"/>
          <w:szCs w:val="28"/>
        </w:rPr>
        <w:t>о подготовке проекта правил землепользования и застройки, прое</w:t>
      </w:r>
      <w:r w:rsidRPr="00DE3FA9">
        <w:rPr>
          <w:rFonts w:ascii="Times New Roman" w:hAnsi="Times New Roman"/>
          <w:sz w:val="28"/>
          <w:szCs w:val="28"/>
        </w:rPr>
        <w:t>к</w:t>
      </w:r>
      <w:r w:rsidRPr="00DE3FA9">
        <w:rPr>
          <w:rFonts w:ascii="Times New Roman" w:hAnsi="Times New Roman"/>
          <w:sz w:val="28"/>
          <w:szCs w:val="28"/>
        </w:rPr>
        <w:t>та генерального плана поселения, о подготовке изменений в правила земл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пользования и застройки, генеральный план поселения</w:t>
      </w:r>
      <w:bookmarkEnd w:id="1"/>
      <w:r w:rsidRPr="00DE3FA9">
        <w:rPr>
          <w:rFonts w:ascii="Times New Roman" w:hAnsi="Times New Roman"/>
          <w:sz w:val="28"/>
          <w:szCs w:val="28"/>
        </w:rPr>
        <w:t>;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1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в ред. решения Собрания представителей сельского поселения Черноречье от 16.10.2020 № 236)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8D5B7C">
        <w:rPr>
          <w:rFonts w:ascii="Times New Roman" w:hAnsi="Times New Roman"/>
          <w:webHidden/>
          <w:sz w:val="28"/>
          <w:u w:color="FFFFFF"/>
        </w:rPr>
        <w:t>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предоставлении разрешений на отклонение от предельных пар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управления поселения;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8769D2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567EA7" w:rsidRDefault="00567EA7" w:rsidP="00567EA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F0635">
        <w:rPr>
          <w:rFonts w:ascii="Times New Roman" w:hAnsi="Times New Roman"/>
          <w:sz w:val="28"/>
          <w:u w:color="FFFFFF"/>
        </w:rPr>
        <w:t>7.1) об утверждении программ комплексного развития систем комм</w:t>
      </w:r>
      <w:r w:rsidRPr="004F0635">
        <w:rPr>
          <w:rFonts w:ascii="Times New Roman" w:hAnsi="Times New Roman"/>
          <w:sz w:val="28"/>
          <w:u w:color="FFFFFF"/>
        </w:rPr>
        <w:t>у</w:t>
      </w:r>
      <w:r w:rsidRPr="004F0635">
        <w:rPr>
          <w:rFonts w:ascii="Times New Roman" w:hAnsi="Times New Roman"/>
          <w:sz w:val="28"/>
          <w:u w:color="FFFFFF"/>
        </w:rPr>
        <w:t>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7.1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в ред. решения Собрания представителей сельского поселения Черноречье от 16.10.2020 № 236)</w:t>
      </w:r>
    </w:p>
    <w:p w:rsidR="00DC363F" w:rsidRDefault="00567EA7" w:rsidP="00567EA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F0635">
        <w:rPr>
          <w:rFonts w:ascii="Times New Roman" w:hAnsi="Times New Roman"/>
          <w:sz w:val="28"/>
          <w:u w:color="FFFFFF"/>
        </w:rPr>
        <w:t>7.2) о сносе самовольной постройки либо о сносе самовольной п</w:t>
      </w:r>
      <w:r w:rsidRPr="004F0635">
        <w:rPr>
          <w:rFonts w:ascii="Times New Roman" w:hAnsi="Times New Roman"/>
          <w:sz w:val="28"/>
          <w:u w:color="FFFFFF"/>
        </w:rPr>
        <w:t>о</w:t>
      </w:r>
      <w:r w:rsidRPr="004F0635">
        <w:rPr>
          <w:rFonts w:ascii="Times New Roman" w:hAnsi="Times New Roman"/>
          <w:sz w:val="28"/>
          <w:u w:color="FFFFFF"/>
        </w:rPr>
        <w:t>стройки или ее приведении в соответствие с предельными параметрами ра</w:t>
      </w:r>
      <w:r w:rsidRPr="004F0635">
        <w:rPr>
          <w:rFonts w:ascii="Times New Roman" w:hAnsi="Times New Roman"/>
          <w:sz w:val="28"/>
          <w:u w:color="FFFFFF"/>
        </w:rPr>
        <w:t>з</w:t>
      </w:r>
      <w:r w:rsidRPr="004F0635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4F0635">
        <w:rPr>
          <w:rFonts w:ascii="Times New Roman" w:hAnsi="Times New Roman"/>
          <w:sz w:val="28"/>
          <w:u w:color="FFFFFF"/>
        </w:rPr>
        <w:t>ь</w:t>
      </w:r>
      <w:r w:rsidRPr="004F0635">
        <w:rPr>
          <w:rFonts w:ascii="Times New Roman" w:hAnsi="Times New Roman"/>
          <w:sz w:val="28"/>
          <w:u w:color="FFFFFF"/>
        </w:rPr>
        <w:t>ства, установленными Правилами, документацией по планировке террит</w:t>
      </w:r>
      <w:r w:rsidRPr="004F0635">
        <w:rPr>
          <w:rFonts w:ascii="Times New Roman" w:hAnsi="Times New Roman"/>
          <w:sz w:val="28"/>
          <w:u w:color="FFFFFF"/>
        </w:rPr>
        <w:t>о</w:t>
      </w:r>
      <w:r w:rsidRPr="004F0635">
        <w:rPr>
          <w:rFonts w:ascii="Times New Roman" w:hAnsi="Times New Roman"/>
          <w:sz w:val="28"/>
          <w:u w:color="FFFFFF"/>
        </w:rPr>
        <w:t>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законодательством;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7.2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введен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об изъятии, в том числе путем выкупа, земельных участков для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ством;</w:t>
      </w:r>
    </w:p>
    <w:p w:rsidR="008769D2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8769D2" w:rsidRPr="008D5B7C" w:rsidRDefault="00215774" w:rsidP="00046E0E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</w:t>
      </w:r>
      <w:r w:rsidR="008769D2" w:rsidRPr="008D5B7C">
        <w:rPr>
          <w:rFonts w:ascii="Times New Roman" w:hAnsi="Times New Roman"/>
          <w:sz w:val="28"/>
          <w:u w:color="FFFFFF"/>
        </w:rPr>
        <w:t>:</w:t>
      </w:r>
    </w:p>
    <w:p w:rsidR="008769D2" w:rsidRPr="008D5B7C" w:rsidRDefault="00567EA7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утратил силу </w:t>
      </w: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решение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8769D2" w:rsidRPr="008D5B7C" w:rsidRDefault="00567EA7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утратил силу </w:t>
      </w: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решение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1F4210" w:rsidRPr="008D5B7C" w:rsidRDefault="008769D2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тельства, Правил и иных муниципальных правовых актов в сфере землепол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и застройки.</w:t>
      </w:r>
    </w:p>
    <w:p w:rsidR="00215774" w:rsidRPr="008D5B7C" w:rsidRDefault="00215774" w:rsidP="00046E0E">
      <w:pPr>
        <w:pStyle w:val="a6"/>
        <w:numPr>
          <w:ilvl w:val="2"/>
          <w:numId w:val="4"/>
        </w:numPr>
        <w:spacing w:before="360" w:after="240" w:line="360" w:lineRule="auto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" w:name="_Toc215295500"/>
      <w:bookmarkStart w:id="3" w:name="_Toc234175848"/>
      <w:bookmarkStart w:id="4" w:name="_Toc234176016"/>
      <w:bookmarkStart w:id="5" w:name="_Toc209979960"/>
      <w:r w:rsidRPr="008D5B7C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2"/>
      <w:bookmarkEnd w:id="3"/>
      <w:bookmarkEnd w:id="4"/>
      <w:bookmarkEnd w:id="5"/>
    </w:p>
    <w:p w:rsidR="00215774" w:rsidRPr="008D5B7C" w:rsidRDefault="00215774" w:rsidP="00046E0E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Правил.</w:t>
      </w:r>
    </w:p>
    <w:p w:rsidR="00215774" w:rsidRPr="008D5B7C" w:rsidRDefault="00215774" w:rsidP="00046E0E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лами.</w:t>
      </w:r>
    </w:p>
    <w:p w:rsidR="00215774" w:rsidRPr="008D5B7C" w:rsidRDefault="00215774" w:rsidP="00046E0E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215774" w:rsidRPr="008D5B7C" w:rsidRDefault="00215774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обеспечение подготовки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215774" w:rsidRPr="008D5B7C" w:rsidRDefault="00215774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215774" w:rsidRPr="008D5B7C" w:rsidRDefault="00215774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215774" w:rsidRPr="008D5B7C" w:rsidRDefault="00215774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215774" w:rsidRPr="008D5B7C" w:rsidRDefault="00567EA7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утратил силу </w:t>
      </w: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решение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215774" w:rsidRPr="008D5B7C" w:rsidRDefault="00215774" w:rsidP="00046E0E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:rsidR="00215774" w:rsidRPr="008D5B7C" w:rsidRDefault="00215774" w:rsidP="007E48C2">
      <w:pPr>
        <w:pStyle w:val="a6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103606924"/>
      <w:bookmarkStart w:id="7" w:name="_Toc215295503"/>
      <w:bookmarkStart w:id="8" w:name="_Toc131313918"/>
      <w:bookmarkStart w:id="9" w:name="_Toc234175852"/>
      <w:bookmarkStart w:id="10" w:name="_Toc234176020"/>
      <w:bookmarkStart w:id="11" w:name="_Toc209979964"/>
      <w:r w:rsidRPr="008D5B7C"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6"/>
      <w:r w:rsidRPr="008D5B7C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2" w:name="_Toc215295504"/>
      <w:bookmarkEnd w:id="7"/>
      <w:r w:rsidRPr="008D5B7C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8"/>
      <w:bookmarkEnd w:id="9"/>
      <w:bookmarkEnd w:id="10"/>
      <w:bookmarkEnd w:id="11"/>
      <w:bookmarkEnd w:id="12"/>
    </w:p>
    <w:p w:rsidR="00215774" w:rsidRPr="008D5B7C" w:rsidRDefault="0021577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3" w:name="_Зонирование_территории_городского"/>
      <w:bookmarkStart w:id="14" w:name="_Toc131313919"/>
      <w:bookmarkStart w:id="15" w:name="_Toc215295505"/>
      <w:bookmarkStart w:id="16" w:name="_Toc234175853"/>
      <w:bookmarkStart w:id="17" w:name="_Toc234176021"/>
      <w:bookmarkStart w:id="18" w:name="_Toc209979965"/>
      <w:bookmarkEnd w:id="13"/>
      <w:r w:rsidRPr="008D5B7C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4"/>
      <w:bookmarkEnd w:id="15"/>
      <w:bookmarkEnd w:id="16"/>
      <w:bookmarkEnd w:id="17"/>
      <w:bookmarkEnd w:id="18"/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215774" w:rsidRPr="004F0635" w:rsidRDefault="00567EA7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E3FA9">
        <w:rPr>
          <w:rFonts w:ascii="Times New Roman" w:hAnsi="Times New Roman"/>
          <w:sz w:val="28"/>
          <w:szCs w:val="28"/>
        </w:rPr>
        <w:t>Границы территориальных зон должны отвечать требованию пр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3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ных участков и объектов капитального строительства, но с различными </w:t>
      </w:r>
      <w:r w:rsidR="00567EA7" w:rsidRPr="00DE3FA9">
        <w:rPr>
          <w:rFonts w:ascii="Times New Roman" w:hAnsi="Times New Roman"/>
          <w:sz w:val="28"/>
          <w:szCs w:val="28"/>
        </w:rPr>
        <w:t>пр</w:t>
      </w:r>
      <w:r w:rsidR="00567EA7" w:rsidRPr="00DE3FA9">
        <w:rPr>
          <w:rFonts w:ascii="Times New Roman" w:hAnsi="Times New Roman"/>
          <w:sz w:val="28"/>
          <w:szCs w:val="28"/>
        </w:rPr>
        <w:t>е</w:t>
      </w:r>
      <w:r w:rsidR="00567EA7" w:rsidRPr="00DE3FA9">
        <w:rPr>
          <w:rFonts w:ascii="Times New Roman" w:hAnsi="Times New Roman"/>
          <w:sz w:val="28"/>
          <w:szCs w:val="28"/>
        </w:rPr>
        <w:t>дельными (минимальными и (или) максимальными) размерами</w:t>
      </w:r>
      <w:r w:rsidRPr="008D5B7C">
        <w:rPr>
          <w:rFonts w:ascii="Times New Roman" w:hAnsi="Times New Roman"/>
          <w:sz w:val="28"/>
          <w:u w:color="FFFFFF"/>
        </w:rPr>
        <w:t xml:space="preserve"> земельных участков и предельными параметрами разрешенного строительства, реко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lastRenderedPageBreak/>
        <w:t>струкции объектов капитального строительства и сочетаниями таких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ров и параметров.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4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CB31F1" w:rsidRPr="004F0635" w:rsidRDefault="00567EA7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E3FA9">
        <w:rPr>
          <w:rFonts w:ascii="Times New Roman" w:hAnsi="Times New Roman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рий в обязательном порядке устанавливаются на карте градостроительного зонирования поселения. Границы таких территорий устанавливаются по гр</w:t>
      </w:r>
      <w:r w:rsidRPr="00DE3FA9">
        <w:rPr>
          <w:rFonts w:ascii="Times New Roman" w:hAnsi="Times New Roman"/>
          <w:sz w:val="28"/>
          <w:szCs w:val="28"/>
        </w:rPr>
        <w:t>а</w:t>
      </w:r>
      <w:r w:rsidRPr="00DE3FA9">
        <w:rPr>
          <w:rFonts w:ascii="Times New Roman" w:hAnsi="Times New Roman"/>
          <w:sz w:val="28"/>
          <w:szCs w:val="28"/>
        </w:rPr>
        <w:t>ницам одной или нескольких территориальных зон и могут отображаться на отдельной карте. В отношении таких территорий заключается один или н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сколько договоров, предусматривающих осуществление деятельности по комплексному и устойчивому развитию территории в соответствии Град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6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9" w:name="_Градостроительные_регламенты"/>
      <w:bookmarkStart w:id="20" w:name="_Зоны_с_особыми"/>
      <w:bookmarkStart w:id="21" w:name="_Разрешенное_использование_земельных"/>
      <w:bookmarkStart w:id="22" w:name="_Toc103606929"/>
      <w:bookmarkStart w:id="23" w:name="_Toc131313922"/>
      <w:bookmarkStart w:id="24" w:name="_Toc215295508"/>
      <w:bookmarkStart w:id="25" w:name="_Toc234175856"/>
      <w:bookmarkStart w:id="26" w:name="_Toc234176024"/>
      <w:bookmarkStart w:id="27" w:name="_Toc209979968"/>
      <w:bookmarkEnd w:id="19"/>
      <w:bookmarkEnd w:id="20"/>
      <w:bookmarkEnd w:id="21"/>
      <w:r w:rsidRPr="008D5B7C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215774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предельные </w:t>
      </w:r>
      <w:r w:rsidR="004F73FD" w:rsidRPr="004449DE">
        <w:rPr>
          <w:rFonts w:ascii="Times New Roman" w:hAnsi="Times New Roman"/>
          <w:sz w:val="28"/>
          <w:u w:color="FFFFFF"/>
        </w:rPr>
        <w:t>(минимальные и (или) максимальные</w:t>
      </w:r>
      <w:r w:rsidR="004F73FD">
        <w:rPr>
          <w:rFonts w:ascii="Times New Roman" w:hAnsi="Times New Roman"/>
          <w:sz w:val="28"/>
          <w:u w:color="FFFFFF"/>
        </w:rPr>
        <w:t>)</w:t>
      </w:r>
      <w:r w:rsidR="004F73FD" w:rsidRPr="004449DE">
        <w:rPr>
          <w:rFonts w:ascii="Times New Roman" w:hAnsi="Times New Roman"/>
          <w:sz w:val="28"/>
          <w:u w:color="FFFFFF"/>
        </w:rPr>
        <w:t xml:space="preserve"> размеры</w:t>
      </w:r>
      <w:r w:rsidRPr="008D5B7C">
        <w:rPr>
          <w:rFonts w:ascii="Times New Roman" w:hAnsi="Times New Roman"/>
          <w:sz w:val="28"/>
          <w:u w:color="FFFFFF"/>
        </w:rPr>
        <w:t xml:space="preserve">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 и предельные параметры разрешенного строительства, реко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струкции объектов капитального строительства;</w:t>
      </w:r>
    </w:p>
    <w:p w:rsidR="00567EA7" w:rsidRPr="004F0635" w:rsidRDefault="00567EA7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="00030EA3">
        <w:rPr>
          <w:rFonts w:ascii="Times New Roman" w:hAnsi="Times New Roman"/>
          <w:sz w:val="28"/>
          <w:u w:color="FFFFFF"/>
        </w:rPr>
        <w:t>ством Российской Федерации;</w:t>
      </w:r>
    </w:p>
    <w:p w:rsidR="00030EA3" w:rsidRPr="004F0635" w:rsidRDefault="00030EA3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4449DE">
        <w:rPr>
          <w:rFonts w:ascii="Times New Roman" w:hAnsi="Times New Roman"/>
          <w:sz w:val="28"/>
        </w:rPr>
        <w:t>расчетные показатели минимально допустимого уровня обеспече</w:t>
      </w:r>
      <w:r w:rsidRPr="004449DE">
        <w:rPr>
          <w:rFonts w:ascii="Times New Roman" w:hAnsi="Times New Roman"/>
          <w:sz w:val="28"/>
        </w:rPr>
        <w:t>н</w:t>
      </w:r>
      <w:r w:rsidRPr="004449DE">
        <w:rPr>
          <w:rFonts w:ascii="Times New Roman" w:hAnsi="Times New Roman"/>
          <w:sz w:val="28"/>
        </w:rPr>
        <w:t>ности территории объектами коммунальной, транспортной, социальной и</w:t>
      </w:r>
      <w:r w:rsidRPr="004449DE">
        <w:rPr>
          <w:rFonts w:ascii="Times New Roman" w:hAnsi="Times New Roman"/>
          <w:sz w:val="28"/>
        </w:rPr>
        <w:t>н</w:t>
      </w:r>
      <w:r w:rsidRPr="004449DE">
        <w:rPr>
          <w:rFonts w:ascii="Times New Roman" w:hAnsi="Times New Roman"/>
          <w:sz w:val="28"/>
        </w:rPr>
        <w:t>фраструктур и расчетные показатели максимально допустимого уровня те</w:t>
      </w:r>
      <w:r w:rsidRPr="004449DE">
        <w:rPr>
          <w:rFonts w:ascii="Times New Roman" w:hAnsi="Times New Roman"/>
          <w:sz w:val="28"/>
        </w:rPr>
        <w:t>р</w:t>
      </w:r>
      <w:r w:rsidRPr="004449DE">
        <w:rPr>
          <w:rFonts w:ascii="Times New Roman" w:hAnsi="Times New Roman"/>
          <w:sz w:val="28"/>
        </w:rPr>
        <w:t>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</w:t>
      </w:r>
      <w:r w:rsidRPr="004449DE">
        <w:rPr>
          <w:rFonts w:ascii="Times New Roman" w:hAnsi="Times New Roman"/>
          <w:sz w:val="28"/>
        </w:rPr>
        <w:t>о</w:t>
      </w:r>
      <w:r w:rsidRPr="004449DE">
        <w:rPr>
          <w:rFonts w:ascii="Times New Roman" w:hAnsi="Times New Roman"/>
          <w:sz w:val="28"/>
        </w:rPr>
        <w:t>сти по комплексному и устойчивому р</w:t>
      </w:r>
      <w:r>
        <w:rPr>
          <w:rFonts w:ascii="Times New Roman" w:hAnsi="Times New Roman"/>
          <w:sz w:val="28"/>
        </w:rPr>
        <w:t>азвитию территории</w:t>
      </w:r>
      <w:r w:rsidRPr="004449DE">
        <w:rPr>
          <w:rFonts w:ascii="Times New Roman" w:hAnsi="Times New Roman"/>
          <w:sz w:val="28"/>
        </w:rPr>
        <w:t>.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4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градостроительный регламент, установленный Правилами прим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215774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CE47F9" w:rsidRDefault="00CE47F9" w:rsidP="00CE47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>2.1) ограничения, установленные применительно к территориям объе</w:t>
      </w:r>
      <w:r w:rsidRPr="00DE3FA9">
        <w:rPr>
          <w:rFonts w:ascii="Times New Roman" w:hAnsi="Times New Roman"/>
          <w:sz w:val="28"/>
          <w:szCs w:val="28"/>
        </w:rPr>
        <w:t>к</w:t>
      </w:r>
      <w:r w:rsidRPr="00DE3FA9">
        <w:rPr>
          <w:rFonts w:ascii="Times New Roman" w:hAnsi="Times New Roman"/>
          <w:sz w:val="28"/>
          <w:szCs w:val="28"/>
        </w:rPr>
        <w:t>тов культурного наследия, территориям исторических поселений федерал</w:t>
      </w:r>
      <w:r w:rsidRPr="00DE3FA9">
        <w:rPr>
          <w:rFonts w:ascii="Times New Roman" w:hAnsi="Times New Roman"/>
          <w:sz w:val="28"/>
          <w:szCs w:val="28"/>
        </w:rPr>
        <w:t>ь</w:t>
      </w:r>
      <w:r w:rsidRPr="00DE3FA9">
        <w:rPr>
          <w:rFonts w:ascii="Times New Roman" w:hAnsi="Times New Roman"/>
          <w:sz w:val="28"/>
          <w:szCs w:val="28"/>
        </w:rPr>
        <w:t>ного значения, территориям исторических поселений регионального знач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ния – в случаях, когда земельный участок или иное недвижимое имущество расположены в границах данных территорий;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2.1 введен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установленные в соответствии с законодательством Российской Федерации (включая нормативные правовые акты об установлении публичных сервит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тов);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:rsidR="00215774" w:rsidRPr="008D5B7C" w:rsidRDefault="0021577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8D5B7C">
        <w:rPr>
          <w:rFonts w:ascii="Times New Roman" w:hAnsi="Times New Roman"/>
          <w:b/>
          <w:sz w:val="28"/>
          <w:szCs w:val="28"/>
        </w:rPr>
        <w:t>ъ</w:t>
      </w:r>
      <w:r w:rsidRPr="008D5B7C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2"/>
      <w:bookmarkEnd w:id="23"/>
      <w:bookmarkEnd w:id="24"/>
      <w:bookmarkEnd w:id="25"/>
      <w:bookmarkEnd w:id="26"/>
      <w:bookmarkEnd w:id="27"/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основные виды разрешенного использования;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215774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6B752C" w:rsidRDefault="006B752C" w:rsidP="00CE47F9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 xml:space="preserve">2.1. </w:t>
      </w:r>
      <w:r w:rsidRPr="004449DE">
        <w:rPr>
          <w:rFonts w:ascii="Times New Roman" w:eastAsia="Times New Roman" w:hAnsi="Times New Roman"/>
          <w:sz w:val="28"/>
        </w:rPr>
        <w:t>Установление основных видов разрешенного использования з</w:t>
      </w:r>
      <w:r w:rsidRPr="004449DE">
        <w:rPr>
          <w:rFonts w:ascii="Times New Roman" w:eastAsia="Times New Roman" w:hAnsi="Times New Roman"/>
          <w:sz w:val="28"/>
        </w:rPr>
        <w:t>е</w:t>
      </w:r>
      <w:r w:rsidRPr="004449DE">
        <w:rPr>
          <w:rFonts w:ascii="Times New Roman" w:eastAsia="Times New Roman" w:hAnsi="Times New Roman"/>
          <w:sz w:val="28"/>
        </w:rPr>
        <w:t>мельных участков и объектов капитального строительства является обяз</w:t>
      </w:r>
      <w:r w:rsidRPr="004449DE">
        <w:rPr>
          <w:rFonts w:ascii="Times New Roman" w:eastAsia="Times New Roman" w:hAnsi="Times New Roman"/>
          <w:sz w:val="28"/>
        </w:rPr>
        <w:t>а</w:t>
      </w:r>
      <w:r w:rsidRPr="004449DE">
        <w:rPr>
          <w:rFonts w:ascii="Times New Roman" w:eastAsia="Times New Roman" w:hAnsi="Times New Roman"/>
          <w:sz w:val="28"/>
        </w:rPr>
        <w:t>тельным применительно к каждой территориальной зоне, в отношении кот</w:t>
      </w:r>
      <w:r w:rsidRPr="004449DE">
        <w:rPr>
          <w:rFonts w:ascii="Times New Roman" w:eastAsia="Times New Roman" w:hAnsi="Times New Roman"/>
          <w:sz w:val="28"/>
        </w:rPr>
        <w:t>о</w:t>
      </w:r>
      <w:r w:rsidRPr="004449DE">
        <w:rPr>
          <w:rFonts w:ascii="Times New Roman" w:eastAsia="Times New Roman" w:hAnsi="Times New Roman"/>
          <w:sz w:val="28"/>
        </w:rPr>
        <w:t>рой устанавливается градостроительный регламент.</w:t>
      </w:r>
    </w:p>
    <w:p w:rsidR="00CE47F9" w:rsidRPr="008D5B7C" w:rsidRDefault="00CE47F9" w:rsidP="004F0635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2.1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ного самоуправления, государственные и муниципальные учреждения, а также государственные и муниципальные унитарные предприятия,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:rsidR="00215774" w:rsidRPr="008D5B7C" w:rsidRDefault="00CE47F9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признан утратившим силу </w:t>
      </w: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решение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4F0635" w:rsidRDefault="00CE47F9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признан утратившим силу </w:t>
      </w: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решение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</w:p>
    <w:p w:rsidR="00215774" w:rsidRPr="008D5B7C" w:rsidRDefault="0021577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8" w:name="_Изменение_видов_разрешенного"/>
      <w:bookmarkStart w:id="29" w:name="_Toc234175857"/>
      <w:bookmarkStart w:id="30" w:name="_Toc234176025"/>
      <w:bookmarkStart w:id="31" w:name="_Toc209979969"/>
      <w:bookmarkEnd w:id="28"/>
      <w:r w:rsidRPr="008D5B7C">
        <w:rPr>
          <w:rFonts w:ascii="Times New Roman" w:hAnsi="Times New Roman"/>
          <w:b/>
          <w:sz w:val="28"/>
          <w:szCs w:val="28"/>
        </w:rPr>
        <w:lastRenderedPageBreak/>
        <w:t>Изменение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9"/>
      <w:bookmarkEnd w:id="30"/>
      <w:bookmarkEnd w:id="31"/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ются, на другой вид такого использования принимаются в соответствии с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деральными законами.</w:t>
      </w:r>
    </w:p>
    <w:p w:rsidR="00215774" w:rsidRPr="008D5B7C" w:rsidRDefault="0021577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2" w:name="_Предоставление_разрешения_на"/>
      <w:bookmarkStart w:id="33" w:name="_Toc131313923"/>
      <w:bookmarkStart w:id="34" w:name="_Toc215295509"/>
      <w:bookmarkStart w:id="35" w:name="_Toc234175858"/>
      <w:bookmarkStart w:id="36" w:name="_Toc234176026"/>
      <w:bookmarkStart w:id="37" w:name="_Toc209979970"/>
      <w:bookmarkEnd w:id="32"/>
      <w:r w:rsidRPr="008D5B7C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  <w:bookmarkEnd w:id="33"/>
      <w:bookmarkEnd w:id="34"/>
      <w:bookmarkEnd w:id="35"/>
      <w:bookmarkEnd w:id="36"/>
      <w:bookmarkEnd w:id="37"/>
      <w:r w:rsidRPr="008D5B7C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8D5B7C">
        <w:rPr>
          <w:rFonts w:ascii="Times New Roman" w:hAnsi="Times New Roman"/>
          <w:b/>
          <w:sz w:val="28"/>
          <w:szCs w:val="28"/>
        </w:rPr>
        <w:t>з</w:t>
      </w:r>
      <w:r w:rsidRPr="008D5B7C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ительства</w:t>
      </w:r>
    </w:p>
    <w:p w:rsidR="00215774" w:rsidRPr="004F0635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 w:rsidR="002232B9" w:rsidRPr="008D5B7C">
        <w:rPr>
          <w:rFonts w:ascii="Times New Roman" w:hAnsi="Times New Roman"/>
          <w:sz w:val="28"/>
          <w:u w:color="FFFFFF"/>
        </w:rPr>
        <w:t xml:space="preserve"> –</w:t>
      </w:r>
      <w:r w:rsidRPr="008D5B7C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  <w:r w:rsidR="00CE47F9">
        <w:rPr>
          <w:rFonts w:ascii="Times New Roman" w:hAnsi="Times New Roman"/>
          <w:sz w:val="28"/>
          <w:u w:color="FFFFFF"/>
        </w:rPr>
        <w:t xml:space="preserve"> </w:t>
      </w:r>
      <w:r w:rsidR="00CE47F9" w:rsidRPr="00292DB6">
        <w:rPr>
          <w:rFonts w:ascii="Times New Roman" w:hAnsi="Times New Roman"/>
          <w:sz w:val="28"/>
          <w:szCs w:val="28"/>
        </w:rPr>
        <w:t>Указанное заявление может быть направлено в форме электронного документа, подп</w:t>
      </w:r>
      <w:r w:rsidR="00CE47F9" w:rsidRPr="00292DB6">
        <w:rPr>
          <w:rFonts w:ascii="Times New Roman" w:hAnsi="Times New Roman"/>
          <w:sz w:val="28"/>
          <w:szCs w:val="28"/>
        </w:rPr>
        <w:t>и</w:t>
      </w:r>
      <w:r w:rsidR="00CE47F9" w:rsidRPr="00292DB6">
        <w:rPr>
          <w:rFonts w:ascii="Times New Roman" w:hAnsi="Times New Roman"/>
          <w:sz w:val="28"/>
          <w:szCs w:val="28"/>
        </w:rPr>
        <w:t>санного электронной подписью в соответствии с требованиями Федерального закона от 06.04.2011 № 63-ФЗ «Об электронной подписи».</w:t>
      </w:r>
    </w:p>
    <w:p w:rsidR="00CE47F9" w:rsidRDefault="00CE47F9" w:rsidP="00CE47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CE47F9" w:rsidRPr="00DE3FA9" w:rsidRDefault="00CE47F9" w:rsidP="00CE47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>1.1. Правообладатели земельных участков вправе обратиться за разр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шениями на отклонение от предельных параметров разрешенного строител</w:t>
      </w:r>
      <w:r w:rsidRPr="00DE3FA9">
        <w:rPr>
          <w:rFonts w:ascii="Times New Roman" w:hAnsi="Times New Roman"/>
          <w:sz w:val="28"/>
          <w:szCs w:val="28"/>
        </w:rPr>
        <w:t>ь</w:t>
      </w:r>
      <w:r w:rsidRPr="00DE3FA9">
        <w:rPr>
          <w:rFonts w:ascii="Times New Roman" w:hAnsi="Times New Roman"/>
          <w:sz w:val="28"/>
          <w:szCs w:val="28"/>
        </w:rPr>
        <w:t>ства, реконструкции объектов капитального строительства, если:</w:t>
      </w:r>
    </w:p>
    <w:p w:rsidR="00CE47F9" w:rsidRPr="00DE3FA9" w:rsidRDefault="00CE47F9" w:rsidP="00CE47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</w:t>
      </w:r>
      <w:r w:rsidRPr="00DE3FA9">
        <w:rPr>
          <w:rFonts w:ascii="Times New Roman" w:hAnsi="Times New Roman"/>
          <w:sz w:val="28"/>
          <w:szCs w:val="28"/>
        </w:rPr>
        <w:t>ь</w:t>
      </w:r>
      <w:r w:rsidRPr="00DE3FA9">
        <w:rPr>
          <w:rFonts w:ascii="Times New Roman" w:hAnsi="Times New Roman"/>
          <w:sz w:val="28"/>
          <w:szCs w:val="28"/>
        </w:rPr>
        <w:t>ным регламентом минимальных размеров земельных участков либо конф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гурация, инженерно-геологические или иные характеристики земельного участка неблагоприятны для застройки;</w:t>
      </w:r>
    </w:p>
    <w:p w:rsidR="00CE47F9" w:rsidRPr="00DE3FA9" w:rsidRDefault="00CE47F9" w:rsidP="00CE47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</w:t>
      </w:r>
      <w:r w:rsidRPr="00DE3FA9">
        <w:rPr>
          <w:rFonts w:ascii="Times New Roman" w:hAnsi="Times New Roman"/>
          <w:sz w:val="28"/>
          <w:szCs w:val="28"/>
        </w:rPr>
        <w:t>н</w:t>
      </w:r>
      <w:r w:rsidRPr="00DE3FA9">
        <w:rPr>
          <w:rFonts w:ascii="Times New Roman" w:hAnsi="Times New Roman"/>
          <w:sz w:val="28"/>
          <w:szCs w:val="28"/>
        </w:rPr>
        <w:t>струкции объектов капитального строительства, установленных градостро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lastRenderedPageBreak/>
        <w:t>тельным регламентом для конкретной территориальной зоны, не более чем на десять процентов.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1.1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215774" w:rsidRPr="004F0635" w:rsidRDefault="00CE47F9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8" w:name="_Hlk7190102"/>
      <w:r w:rsidRPr="00DE3FA9">
        <w:rPr>
          <w:rFonts w:ascii="Times New Roman" w:hAnsi="Times New Roman"/>
          <w:sz w:val="28"/>
          <w:szCs w:val="28"/>
        </w:rPr>
        <w:t>Проект решения о предоставлении разрешения на условно разр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шенный вид использования, разрешения на отклонение, за исключением сл</w:t>
      </w:r>
      <w:r w:rsidRPr="00DE3FA9">
        <w:rPr>
          <w:rFonts w:ascii="Times New Roman" w:hAnsi="Times New Roman"/>
          <w:sz w:val="28"/>
          <w:szCs w:val="28"/>
        </w:rPr>
        <w:t>у</w:t>
      </w:r>
      <w:r w:rsidRPr="00DE3FA9">
        <w:rPr>
          <w:rFonts w:ascii="Times New Roman" w:hAnsi="Times New Roman"/>
          <w:sz w:val="28"/>
          <w:szCs w:val="28"/>
        </w:rPr>
        <w:t>чая, указанного в абзаце третьем части 1.1 настоящей статьи, подлежит о</w:t>
      </w:r>
      <w:r w:rsidRPr="00DE3FA9">
        <w:rPr>
          <w:rFonts w:ascii="Times New Roman" w:hAnsi="Times New Roman"/>
          <w:sz w:val="28"/>
          <w:szCs w:val="28"/>
        </w:rPr>
        <w:t>б</w:t>
      </w:r>
      <w:r w:rsidRPr="00DE3FA9">
        <w:rPr>
          <w:rFonts w:ascii="Times New Roman" w:hAnsi="Times New Roman"/>
          <w:sz w:val="28"/>
          <w:szCs w:val="28"/>
        </w:rPr>
        <w:t>суждению на общественных обсуждениях или публичных слушаниях, пров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 xml:space="preserve">димых в порядке, предусмотренном </w:t>
      </w:r>
      <w:hyperlink w:anchor="_Общие_положения_об" w:history="1">
        <w:r w:rsidRPr="00DE3FA9">
          <w:rPr>
            <w:rFonts w:ascii="Times New Roman" w:hAnsi="Times New Roman"/>
            <w:sz w:val="28"/>
            <w:szCs w:val="28"/>
          </w:rPr>
          <w:t>главой IV</w:t>
        </w:r>
      </w:hyperlink>
      <w:r w:rsidRPr="00DE3FA9">
        <w:rPr>
          <w:rFonts w:ascii="Times New Roman" w:hAnsi="Times New Roman"/>
          <w:sz w:val="28"/>
          <w:szCs w:val="28"/>
        </w:rPr>
        <w:t xml:space="preserve"> Правил в соответствии с Гр</w:t>
      </w:r>
      <w:r w:rsidRPr="00DE3FA9">
        <w:rPr>
          <w:rFonts w:ascii="Times New Roman" w:hAnsi="Times New Roman"/>
          <w:sz w:val="28"/>
          <w:szCs w:val="28"/>
        </w:rPr>
        <w:t>а</w:t>
      </w:r>
      <w:r w:rsidRPr="00DE3FA9">
        <w:rPr>
          <w:rFonts w:ascii="Times New Roman" w:hAnsi="Times New Roman"/>
          <w:sz w:val="28"/>
          <w:szCs w:val="28"/>
        </w:rPr>
        <w:t>достроительным кодексом Российской Федерации.</w:t>
      </w:r>
      <w:bookmarkEnd w:id="38"/>
    </w:p>
    <w:p w:rsidR="00CE47F9" w:rsidRDefault="00CE47F9" w:rsidP="00CE47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CE47F9" w:rsidRPr="00DE3FA9" w:rsidRDefault="00CE47F9" w:rsidP="00CE47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_Hlk7190131"/>
      <w:r w:rsidRPr="00DE3FA9">
        <w:rPr>
          <w:rFonts w:ascii="Times New Roman" w:hAnsi="Times New Roman"/>
          <w:sz w:val="28"/>
          <w:szCs w:val="28"/>
        </w:rPr>
        <w:t>2.1. В случае, если условно разрешенный вид использования земельн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го участка или объекта капитального строительства может оказать негати</w:t>
      </w:r>
      <w:r w:rsidRPr="00DE3FA9">
        <w:rPr>
          <w:rFonts w:ascii="Times New Roman" w:hAnsi="Times New Roman"/>
          <w:sz w:val="28"/>
          <w:szCs w:val="28"/>
        </w:rPr>
        <w:t>в</w:t>
      </w:r>
      <w:r w:rsidRPr="00DE3FA9">
        <w:rPr>
          <w:rFonts w:ascii="Times New Roman" w:hAnsi="Times New Roman"/>
          <w:sz w:val="28"/>
          <w:szCs w:val="28"/>
        </w:rPr>
        <w:t>ное воздействие на окружающую среду, общественные обсуждения или пу</w:t>
      </w:r>
      <w:r w:rsidRPr="00DE3FA9">
        <w:rPr>
          <w:rFonts w:ascii="Times New Roman" w:hAnsi="Times New Roman"/>
          <w:sz w:val="28"/>
          <w:szCs w:val="28"/>
        </w:rPr>
        <w:t>б</w:t>
      </w:r>
      <w:r w:rsidRPr="00DE3FA9">
        <w:rPr>
          <w:rFonts w:ascii="Times New Roman" w:hAnsi="Times New Roman"/>
          <w:sz w:val="28"/>
          <w:szCs w:val="28"/>
        </w:rPr>
        <w:t>личные слушания проводятся с участием правообладателей земельных участков и объектов капитального строительства, подверженных риску так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го негативного воздействия.</w:t>
      </w:r>
      <w:bookmarkEnd w:id="39"/>
      <w:r w:rsidRPr="00DE3FA9">
        <w:rPr>
          <w:rFonts w:ascii="Times New Roman" w:hAnsi="Times New Roman"/>
          <w:sz w:val="28"/>
          <w:szCs w:val="28"/>
        </w:rPr>
        <w:t>»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2.1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215774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</w:t>
      </w:r>
      <w:bookmarkStart w:id="40" w:name="_Hlk522268705"/>
      <w:r w:rsidR="00CE47F9" w:rsidRPr="00DE3FA9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bookmarkEnd w:id="40"/>
      <w:r w:rsidRPr="008D5B7C">
        <w:rPr>
          <w:rFonts w:ascii="Times New Roman" w:hAnsi="Times New Roman"/>
          <w:sz w:val="28"/>
          <w:u w:color="FFFFFF"/>
        </w:rPr>
        <w:t xml:space="preserve"> Комиссия в срок, не превышающий десяти дней со дня опубликования заключения,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поселения. Рекомендации Комиссии должны учит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 xml:space="preserve">вать результаты </w:t>
      </w:r>
      <w:r w:rsidR="00CE47F9" w:rsidRPr="00DE3FA9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8D5B7C">
        <w:rPr>
          <w:rFonts w:ascii="Times New Roman" w:hAnsi="Times New Roman"/>
          <w:sz w:val="28"/>
          <w:u w:color="FFFFFF"/>
        </w:rPr>
        <w:t xml:space="preserve"> и быть мотивированными.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3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41" w:name="_Предельные_размеры_земельных"/>
      <w:bookmarkStart w:id="42" w:name="_Отклонение_от_предельных"/>
      <w:bookmarkEnd w:id="41"/>
      <w:bookmarkEnd w:id="42"/>
      <w:r w:rsidRPr="008D5B7C">
        <w:rPr>
          <w:rFonts w:ascii="Times New Roman" w:hAnsi="Times New Roman"/>
          <w:sz w:val="28"/>
          <w:u w:color="FFFFFF"/>
        </w:rPr>
        <w:lastRenderedPageBreak/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страции индивидуального предпринимателя, идентификационный номер налогоплательщика, номер контактного телефона - в случае подачи заявл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43" w:name="OLE_LINK3"/>
      <w:r w:rsidRPr="008D5B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43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дельных параметров;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обоснование необходимости предоставления разрешения  на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дателей;</w:t>
      </w:r>
    </w:p>
    <w:p w:rsidR="00215774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ей и проведением </w:t>
      </w:r>
      <w:r w:rsidR="00CE47F9" w:rsidRPr="00DE3FA9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8D5B7C">
        <w:rPr>
          <w:rFonts w:ascii="Times New Roman" w:hAnsi="Times New Roman"/>
          <w:sz w:val="28"/>
          <w:u w:color="FFFFFF"/>
        </w:rPr>
        <w:t>, предусмотренных настоящей статьей.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10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:rsidR="00215774" w:rsidRDefault="00CE47F9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bookmarkStart w:id="44" w:name="_Hlk7190236"/>
      <w:r w:rsidRPr="00DE3FA9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 з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мельном участке</w:t>
      </w:r>
      <w:bookmarkEnd w:id="44"/>
      <w:r w:rsidR="00215774" w:rsidRPr="008D5B7C">
        <w:rPr>
          <w:rFonts w:ascii="Times New Roman" w:hAnsi="Times New Roman"/>
          <w:sz w:val="28"/>
          <w:u w:color="FFFFFF"/>
        </w:rPr>
        <w:t xml:space="preserve"> и технический план объекта капитального строительства, для которых испрашивается условно разрешенный вид использования, о</w:t>
      </w:r>
      <w:r w:rsidR="00215774" w:rsidRPr="008D5B7C">
        <w:rPr>
          <w:rFonts w:ascii="Times New Roman" w:hAnsi="Times New Roman"/>
          <w:sz w:val="28"/>
          <w:u w:color="FFFFFF"/>
        </w:rPr>
        <w:t>т</w:t>
      </w:r>
      <w:r w:rsidR="00215774" w:rsidRPr="008D5B7C">
        <w:rPr>
          <w:rFonts w:ascii="Times New Roman" w:hAnsi="Times New Roman"/>
          <w:sz w:val="28"/>
          <w:u w:color="FFFFFF"/>
        </w:rPr>
        <w:lastRenderedPageBreak/>
        <w:t>клонение от предельных параметров, либо нотариально заверенные копии указанных документов;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п. 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ческих лиц лицом, имеющим право действовать от имени юридического лица без доверенности.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заказного письма.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8D5B7C">
        <w:rPr>
          <w:rFonts w:ascii="Times New Roman" w:hAnsi="Times New Roman"/>
          <w:sz w:val="28"/>
          <w:u w:color="FFFFFF"/>
        </w:rPr>
        <w:t>м</w:t>
      </w:r>
      <w:r w:rsidRPr="008D5B7C">
        <w:rPr>
          <w:rFonts w:ascii="Times New Roman" w:hAnsi="Times New Roman"/>
          <w:sz w:val="28"/>
          <w:u w:color="FFFFFF"/>
        </w:rPr>
        <w:t xml:space="preserve"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</w:t>
      </w:r>
      <w:r w:rsidRPr="008D5B7C">
        <w:rPr>
          <w:rFonts w:ascii="Times New Roman" w:hAnsi="Times New Roman"/>
          <w:sz w:val="28"/>
          <w:u w:color="FFFFFF"/>
        </w:rPr>
        <w:lastRenderedPageBreak/>
        <w:t>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тельно.</w:t>
      </w:r>
    </w:p>
    <w:p w:rsidR="00215774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ния, содержащиеся в них) отсутствуют в </w:t>
      </w:r>
      <w:bookmarkStart w:id="45" w:name="_Hlk7190260"/>
      <w:r w:rsidR="00CE47F9" w:rsidRPr="00DE3FA9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bookmarkEnd w:id="45"/>
      <w:r w:rsidRPr="008D5B7C">
        <w:rPr>
          <w:rFonts w:ascii="Times New Roman" w:hAnsi="Times New Roman"/>
          <w:sz w:val="28"/>
          <w:u w:color="FFFFFF"/>
        </w:rPr>
        <w:t>.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8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09227C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215774" w:rsidRPr="008D5B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о назначении </w:t>
      </w:r>
      <w:bookmarkStart w:id="46" w:name="_Hlk7190278"/>
      <w:r w:rsidR="00CE47F9" w:rsidRPr="00DE3FA9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bookmarkEnd w:id="46"/>
      <w:r w:rsidRPr="008D5B7C">
        <w:rPr>
          <w:rFonts w:ascii="Times New Roman" w:hAnsi="Times New Roman"/>
          <w:sz w:val="28"/>
          <w:szCs w:val="28"/>
        </w:rPr>
        <w:t>;</w:t>
      </w:r>
    </w:p>
    <w:p w:rsidR="00215774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о невозможности назначения </w:t>
      </w:r>
      <w:r w:rsidR="00CE47F9" w:rsidRPr="00DE3FA9">
        <w:rPr>
          <w:rFonts w:ascii="Times New Roman" w:hAnsi="Times New Roman"/>
          <w:sz w:val="28"/>
          <w:szCs w:val="28"/>
        </w:rPr>
        <w:t>общественных обсуждений или публи</w:t>
      </w:r>
      <w:r w:rsidR="00CE47F9" w:rsidRPr="00DE3FA9">
        <w:rPr>
          <w:rFonts w:ascii="Times New Roman" w:hAnsi="Times New Roman"/>
          <w:sz w:val="28"/>
          <w:szCs w:val="28"/>
        </w:rPr>
        <w:t>ч</w:t>
      </w:r>
      <w:r w:rsidR="00CE47F9" w:rsidRPr="00DE3FA9">
        <w:rPr>
          <w:rFonts w:ascii="Times New Roman" w:hAnsi="Times New Roman"/>
          <w:sz w:val="28"/>
          <w:szCs w:val="28"/>
        </w:rPr>
        <w:t>ных слушаний</w:t>
      </w:r>
      <w:r w:rsidRPr="008D5B7C">
        <w:rPr>
          <w:rFonts w:ascii="Times New Roman" w:hAnsi="Times New Roman"/>
          <w:sz w:val="28"/>
          <w:szCs w:val="28"/>
        </w:rPr>
        <w:t>.</w:t>
      </w:r>
    </w:p>
    <w:p w:rsidR="00CE47F9" w:rsidRPr="008D5B7C" w:rsidRDefault="00CE47F9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10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8D5B7C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ния </w:t>
      </w:r>
      <w:r w:rsidR="00CE47F9" w:rsidRPr="00DE3FA9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8D5B7C">
        <w:rPr>
          <w:rFonts w:ascii="Times New Roman" w:hAnsi="Times New Roman"/>
          <w:sz w:val="28"/>
          <w:u w:color="FFFFFF"/>
        </w:rPr>
        <w:t xml:space="preserve"> может быть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нято только при наличии одного или нескольких из следующих условий: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ящей статьей;</w:t>
      </w:r>
    </w:p>
    <w:p w:rsidR="00215774" w:rsidRPr="008D5B7C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215774" w:rsidRDefault="00215774" w:rsidP="007E48C2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lastRenderedPageBreak/>
        <w:t>(</w:t>
      </w:r>
      <w:r>
        <w:rPr>
          <w:rFonts w:ascii="Times New Roman" w:hAnsi="Times New Roman"/>
          <w:i/>
          <w:iCs/>
          <w:sz w:val="28"/>
          <w:szCs w:val="28"/>
        </w:rPr>
        <w:t>ч. 11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Default="0021577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 xml:space="preserve">ление Главы поселения о назначении </w:t>
      </w:r>
      <w:r w:rsidR="00CE47F9" w:rsidRPr="00DE3FA9">
        <w:rPr>
          <w:rFonts w:ascii="Times New Roman" w:hAnsi="Times New Roman"/>
          <w:sz w:val="28"/>
          <w:szCs w:val="28"/>
        </w:rPr>
        <w:t>общественных обсуждений или пу</w:t>
      </w:r>
      <w:r w:rsidR="00CE47F9" w:rsidRPr="00DE3FA9">
        <w:rPr>
          <w:rFonts w:ascii="Times New Roman" w:hAnsi="Times New Roman"/>
          <w:sz w:val="28"/>
          <w:szCs w:val="28"/>
        </w:rPr>
        <w:t>б</w:t>
      </w:r>
      <w:r w:rsidR="00CE47F9" w:rsidRPr="00DE3FA9">
        <w:rPr>
          <w:rFonts w:ascii="Times New Roman" w:hAnsi="Times New Roman"/>
          <w:sz w:val="28"/>
          <w:szCs w:val="28"/>
        </w:rPr>
        <w:t>личных слушаний</w:t>
      </w:r>
      <w:r w:rsidRPr="008D5B7C">
        <w:rPr>
          <w:rFonts w:ascii="Times New Roman" w:hAnsi="Times New Roman"/>
          <w:sz w:val="28"/>
          <w:u w:color="FFFFFF"/>
        </w:rPr>
        <w:t xml:space="preserve"> или о невозможности назначения </w:t>
      </w:r>
      <w:r w:rsidR="00CE47F9" w:rsidRPr="00DE3FA9">
        <w:rPr>
          <w:rFonts w:ascii="Times New Roman" w:hAnsi="Times New Roman"/>
          <w:sz w:val="28"/>
          <w:szCs w:val="28"/>
        </w:rPr>
        <w:t>общественных обсужд</w:t>
      </w:r>
      <w:r w:rsidR="00CE47F9" w:rsidRPr="00DE3FA9">
        <w:rPr>
          <w:rFonts w:ascii="Times New Roman" w:hAnsi="Times New Roman"/>
          <w:sz w:val="28"/>
          <w:szCs w:val="28"/>
        </w:rPr>
        <w:t>е</w:t>
      </w:r>
      <w:r w:rsidR="00CE47F9" w:rsidRPr="00DE3FA9">
        <w:rPr>
          <w:rFonts w:ascii="Times New Roman" w:hAnsi="Times New Roman"/>
          <w:sz w:val="28"/>
          <w:szCs w:val="28"/>
        </w:rPr>
        <w:t>ний или публичных слушаний</w:t>
      </w:r>
      <w:r w:rsidRPr="008D5B7C">
        <w:rPr>
          <w:rFonts w:ascii="Times New Roman" w:hAnsi="Times New Roman"/>
          <w:sz w:val="28"/>
          <w:u w:color="FFFFFF"/>
        </w:rPr>
        <w:t>.</w:t>
      </w:r>
    </w:p>
    <w:p w:rsidR="00CE47F9" w:rsidRPr="004F0635" w:rsidRDefault="00CE47F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215774" w:rsidRPr="004F0635" w:rsidRDefault="00CE47F9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47" w:name="_Hlk7190330"/>
      <w:r w:rsidRPr="00DE3FA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семи рабочих</w:t>
      </w:r>
      <w:r w:rsidRPr="00DE3FA9">
        <w:rPr>
          <w:rFonts w:ascii="Times New Roman" w:hAnsi="Times New Roman"/>
          <w:sz w:val="28"/>
          <w:szCs w:val="28"/>
        </w:rPr>
        <w:t xml:space="preserve"> дней со дня поступления заявления заинтерес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ванного лица о предоставлении разрешения на условно разрешенный вид и</w:t>
      </w:r>
      <w:r w:rsidRPr="00DE3FA9">
        <w:rPr>
          <w:rFonts w:ascii="Times New Roman" w:hAnsi="Times New Roman"/>
          <w:sz w:val="28"/>
          <w:szCs w:val="28"/>
        </w:rPr>
        <w:t>с</w:t>
      </w:r>
      <w:r w:rsidRPr="00DE3FA9">
        <w:rPr>
          <w:rFonts w:ascii="Times New Roman" w:hAnsi="Times New Roman"/>
          <w:sz w:val="28"/>
          <w:szCs w:val="28"/>
        </w:rPr>
        <w:t>пользования, о предоставлении разрешения на отклонение, Комиссия направляет сообщения о проведении общественных обсуждений или публи</w:t>
      </w:r>
      <w:r w:rsidRPr="00DE3FA9">
        <w:rPr>
          <w:rFonts w:ascii="Times New Roman" w:hAnsi="Times New Roman"/>
          <w:sz w:val="28"/>
          <w:szCs w:val="28"/>
        </w:rPr>
        <w:t>ч</w:t>
      </w:r>
      <w:r w:rsidRPr="00DE3FA9">
        <w:rPr>
          <w:rFonts w:ascii="Times New Roman" w:hAnsi="Times New Roman"/>
          <w:sz w:val="28"/>
          <w:szCs w:val="28"/>
        </w:rPr>
        <w:t>ных слушаний по проекту решения о предоставлении разрешения на условно разрешенный вид использования, проекту решения о предоставлении разр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шения на отклонение правообладателям земельных участков, имеющих о</w:t>
      </w:r>
      <w:r w:rsidRPr="00DE3FA9">
        <w:rPr>
          <w:rFonts w:ascii="Times New Roman" w:hAnsi="Times New Roman"/>
          <w:sz w:val="28"/>
          <w:szCs w:val="28"/>
        </w:rPr>
        <w:t>б</w:t>
      </w:r>
      <w:r w:rsidRPr="00DE3FA9">
        <w:rPr>
          <w:rFonts w:ascii="Times New Roman" w:hAnsi="Times New Roman"/>
          <w:sz w:val="28"/>
          <w:szCs w:val="28"/>
        </w:rPr>
        <w:t>щие границы с земельным участком, применительно к которому запрашив</w:t>
      </w:r>
      <w:r w:rsidRPr="00DE3FA9">
        <w:rPr>
          <w:rFonts w:ascii="Times New Roman" w:hAnsi="Times New Roman"/>
          <w:sz w:val="28"/>
          <w:szCs w:val="28"/>
        </w:rPr>
        <w:t>а</w:t>
      </w:r>
      <w:r w:rsidRPr="00DE3FA9">
        <w:rPr>
          <w:rFonts w:ascii="Times New Roman" w:hAnsi="Times New Roman"/>
          <w:sz w:val="28"/>
          <w:szCs w:val="28"/>
        </w:rPr>
        <w:t>ется данное разрешение, правообладателям объектов капитального стро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тельства, расположенных на земельных участках, имеющих общие границы с земельным участком, применительно к которому запрашивается данное ра</w:t>
      </w:r>
      <w:r w:rsidRPr="00DE3FA9">
        <w:rPr>
          <w:rFonts w:ascii="Times New Roman" w:hAnsi="Times New Roman"/>
          <w:sz w:val="28"/>
          <w:szCs w:val="28"/>
        </w:rPr>
        <w:t>з</w:t>
      </w:r>
      <w:r w:rsidRPr="00DE3FA9">
        <w:rPr>
          <w:rFonts w:ascii="Times New Roman" w:hAnsi="Times New Roman"/>
          <w:sz w:val="28"/>
          <w:szCs w:val="28"/>
        </w:rPr>
        <w:t>решение, и правообладателям помещений, являющихся частью объекта кап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тального строительства, применительно к которому запрашивается данное разрешение</w:t>
      </w:r>
      <w:bookmarkEnd w:id="47"/>
      <w:r w:rsidRPr="00DE3FA9">
        <w:rPr>
          <w:rFonts w:ascii="Times New Roman" w:hAnsi="Times New Roman"/>
          <w:sz w:val="28"/>
          <w:szCs w:val="28"/>
        </w:rPr>
        <w:t>.</w:t>
      </w:r>
    </w:p>
    <w:p w:rsidR="00CE47F9" w:rsidRDefault="00CE47F9" w:rsidP="00CE47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572A3" w:rsidRDefault="00E572A3" w:rsidP="00E572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 xml:space="preserve">14. </w:t>
      </w:r>
      <w:bookmarkStart w:id="48" w:name="_Hlk522270596"/>
      <w:r w:rsidRPr="00DE3FA9">
        <w:rPr>
          <w:rFonts w:ascii="Times New Roman" w:hAnsi="Times New Roman"/>
          <w:sz w:val="28"/>
          <w:szCs w:val="28"/>
        </w:rPr>
        <w:t>Со дня поступления в Администрацию поселения уведомления о выявлении самовольной постройки от исполнительного органа госуда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ственной власти, должностного лица, государственного учреждения или о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гана местного самоуправления, указанных в части 2 статьи 55.32 Градостр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 xml:space="preserve">ительного кодекса Российской Федерации, не допускается предоставление </w:t>
      </w:r>
      <w:r w:rsidRPr="00DE3FA9">
        <w:rPr>
          <w:rFonts w:ascii="Times New Roman" w:hAnsi="Times New Roman"/>
          <w:sz w:val="28"/>
          <w:szCs w:val="28"/>
        </w:rPr>
        <w:lastRenderedPageBreak/>
        <w:t>разрешения на условно разрешенный вид использования, предоставление разрешения на отклонение от предельных параметров разрешенного стро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тельства, реконструкции объектов капитального строительства в отношении земельного участка в отношении земельного участка, на котором располож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на такая постройка, или в отношении такой постройки до ее сноса или пр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ведения в соответствие с установленными требованиями, за исключением случаев, если по результатам рассмотрения данного уведомления Админ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страцией поселения в исполнительный орган государственной власти, дол</w:t>
      </w:r>
      <w:r w:rsidRPr="00DE3FA9">
        <w:rPr>
          <w:rFonts w:ascii="Times New Roman" w:hAnsi="Times New Roman"/>
          <w:sz w:val="28"/>
          <w:szCs w:val="28"/>
        </w:rPr>
        <w:t>ж</w:t>
      </w:r>
      <w:r w:rsidRPr="00DE3FA9">
        <w:rPr>
          <w:rFonts w:ascii="Times New Roman" w:hAnsi="Times New Roman"/>
          <w:sz w:val="28"/>
          <w:szCs w:val="28"/>
        </w:rPr>
        <w:t>ностному лицу, в государственное учреждение или орган местного сам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управления, которые указаны в части 2 статьи 55.32 Градостроительного к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декса Российской Федерации и от которых поступило данное уведомление, направлено уведомление о том, что наличие признаков самовольной п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стройки не усматривается либо вступило в законную силу решение суда об отказе в удовлетворении исковых требований о сносе самовольной постро</w:t>
      </w:r>
      <w:r w:rsidRPr="00DE3FA9">
        <w:rPr>
          <w:rFonts w:ascii="Times New Roman" w:hAnsi="Times New Roman"/>
          <w:sz w:val="28"/>
          <w:szCs w:val="28"/>
        </w:rPr>
        <w:t>й</w:t>
      </w:r>
      <w:r w:rsidRPr="00DE3FA9">
        <w:rPr>
          <w:rFonts w:ascii="Times New Roman" w:hAnsi="Times New Roman"/>
          <w:sz w:val="28"/>
          <w:szCs w:val="28"/>
        </w:rPr>
        <w:t>ки или ее приведении в соответствие с установленными требованиями.</w:t>
      </w:r>
      <w:bookmarkEnd w:id="48"/>
    </w:p>
    <w:p w:rsidR="00E572A3" w:rsidRPr="00DE3FA9" w:rsidRDefault="00E572A3" w:rsidP="00E572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14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572A3" w:rsidRPr="00DE3FA9" w:rsidRDefault="00E572A3" w:rsidP="00E572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</w:t>
      </w:r>
      <w:r w:rsidRPr="00DE3FA9">
        <w:rPr>
          <w:rFonts w:ascii="Times New Roman" w:hAnsi="Times New Roman"/>
          <w:sz w:val="28"/>
          <w:szCs w:val="28"/>
        </w:rPr>
        <w:t>з</w:t>
      </w:r>
      <w:r w:rsidRPr="00DE3FA9">
        <w:rPr>
          <w:rFonts w:ascii="Times New Roman" w:hAnsi="Times New Roman"/>
          <w:sz w:val="28"/>
          <w:szCs w:val="28"/>
        </w:rPr>
        <w:t>решенный вид использования такому лицу принимается без проведения о</w:t>
      </w:r>
      <w:r w:rsidRPr="00DE3FA9">
        <w:rPr>
          <w:rFonts w:ascii="Times New Roman" w:hAnsi="Times New Roman"/>
          <w:sz w:val="28"/>
          <w:szCs w:val="28"/>
        </w:rPr>
        <w:t>б</w:t>
      </w:r>
      <w:r w:rsidRPr="00DE3FA9">
        <w:rPr>
          <w:rFonts w:ascii="Times New Roman" w:hAnsi="Times New Roman"/>
          <w:sz w:val="28"/>
          <w:szCs w:val="28"/>
        </w:rPr>
        <w:t>щественных обсуждений или публичных слушаний.</w:t>
      </w:r>
    </w:p>
    <w:p w:rsidR="00CE47F9" w:rsidRDefault="00E572A3" w:rsidP="00CE47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15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572A3" w:rsidRPr="004F0635" w:rsidRDefault="00E572A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</w:p>
    <w:p w:rsidR="00B601C6" w:rsidRDefault="00B601C6" w:rsidP="00B601C6">
      <w:pPr>
        <w:pStyle w:val="a6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</w:p>
    <w:p w:rsidR="00B601C6" w:rsidRPr="00B601C6" w:rsidRDefault="00B601C6" w:rsidP="00B601C6">
      <w:pPr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01C6">
        <w:rPr>
          <w:rFonts w:ascii="Times New Roman" w:hAnsi="Times New Roman"/>
          <w:b/>
          <w:sz w:val="28"/>
          <w:szCs w:val="28"/>
        </w:rPr>
        <w:lastRenderedPageBreak/>
        <w:t>Статья 8.1.</w:t>
      </w:r>
      <w:r w:rsidRPr="00B601C6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B601C6">
        <w:rPr>
          <w:rFonts w:ascii="Times New Roman" w:eastAsia="Times New Roman" w:hAnsi="Times New Roman"/>
          <w:b/>
          <w:sz w:val="28"/>
          <w:szCs w:val="28"/>
        </w:rPr>
        <w:t>Назначение документации по планировке территории поселения</w:t>
      </w:r>
    </w:p>
    <w:p w:rsidR="00B601C6" w:rsidRPr="00B601C6" w:rsidRDefault="00B601C6" w:rsidP="00B601C6">
      <w:pPr>
        <w:tabs>
          <w:tab w:val="left" w:pos="993"/>
        </w:tabs>
        <w:spacing w:before="200" w:line="360" w:lineRule="auto"/>
        <w:ind w:firstLine="680"/>
        <w:jc w:val="both"/>
        <w:rPr>
          <w:rFonts w:ascii="Arial" w:eastAsia="Times New Roman" w:hAnsi="Arial"/>
          <w:sz w:val="28"/>
          <w:szCs w:val="28"/>
          <w:lang w:val="x-none"/>
        </w:rPr>
      </w:pPr>
      <w:r w:rsidRPr="00B601C6">
        <w:rPr>
          <w:rFonts w:ascii="Times New Roman" w:eastAsia="Times New Roman" w:hAnsi="Times New Roman"/>
          <w:sz w:val="28"/>
          <w:szCs w:val="28"/>
          <w:lang w:val="x-none"/>
        </w:rPr>
        <w:t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</w:t>
      </w:r>
      <w:r w:rsidRPr="00B601C6">
        <w:rPr>
          <w:rFonts w:ascii="Times New Roman" w:eastAsia="Times New Roman" w:hAnsi="Times New Roman"/>
          <w:sz w:val="28"/>
          <w:szCs w:val="28"/>
        </w:rPr>
        <w:t xml:space="preserve"> капитального строительства.</w:t>
      </w:r>
    </w:p>
    <w:p w:rsidR="00B601C6" w:rsidRPr="00B601C6" w:rsidRDefault="00B601C6" w:rsidP="00B601C6">
      <w:pPr>
        <w:tabs>
          <w:tab w:val="left" w:pos="993"/>
        </w:tabs>
        <w:spacing w:line="360" w:lineRule="auto"/>
        <w:ind w:firstLine="680"/>
        <w:jc w:val="both"/>
        <w:rPr>
          <w:rFonts w:ascii="Arial" w:eastAsia="Times New Roman" w:hAnsi="Arial"/>
          <w:sz w:val="28"/>
          <w:szCs w:val="28"/>
        </w:rPr>
      </w:pPr>
      <w:r w:rsidRPr="00B601C6">
        <w:rPr>
          <w:rFonts w:ascii="Times New Roman" w:eastAsia="Times New Roman" w:hAnsi="Times New Roman"/>
          <w:sz w:val="28"/>
          <w:szCs w:val="28"/>
          <w:lang w:val="x-none"/>
        </w:rPr>
        <w:t xml:space="preserve">2. </w:t>
      </w:r>
      <w:r w:rsidRPr="00B601C6">
        <w:rPr>
          <w:rFonts w:ascii="Times New Roman" w:eastAsia="Times New Roman" w:hAnsi="Times New Roman"/>
          <w:sz w:val="28"/>
          <w:szCs w:val="28"/>
        </w:rPr>
        <w:t>В соответствии с частями 2 и 3 статьи 41 Градостроительного коде</w:t>
      </w:r>
      <w:r w:rsidRPr="00B601C6">
        <w:rPr>
          <w:rFonts w:ascii="Times New Roman" w:eastAsia="Times New Roman" w:hAnsi="Times New Roman"/>
          <w:sz w:val="28"/>
          <w:szCs w:val="28"/>
        </w:rPr>
        <w:t>к</w:t>
      </w:r>
      <w:r w:rsidRPr="00B601C6">
        <w:rPr>
          <w:rFonts w:ascii="Times New Roman" w:eastAsia="Times New Roman" w:hAnsi="Times New Roman"/>
          <w:sz w:val="28"/>
          <w:szCs w:val="28"/>
        </w:rPr>
        <w:t>са Российской Федерации п</w:t>
      </w:r>
      <w:r w:rsidRPr="00B601C6">
        <w:rPr>
          <w:rFonts w:ascii="Times New Roman" w:eastAsia="Times New Roman" w:hAnsi="Times New Roman"/>
          <w:sz w:val="28"/>
          <w:szCs w:val="28"/>
          <w:lang w:val="x-none"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B601C6">
        <w:rPr>
          <w:rFonts w:ascii="Times New Roman" w:eastAsia="Times New Roman" w:hAnsi="Times New Roman"/>
          <w:sz w:val="28"/>
          <w:szCs w:val="28"/>
        </w:rPr>
        <w:t>явл</w:t>
      </w:r>
      <w:r w:rsidRPr="00B601C6">
        <w:rPr>
          <w:rFonts w:ascii="Times New Roman" w:eastAsia="Times New Roman" w:hAnsi="Times New Roman"/>
          <w:sz w:val="28"/>
          <w:szCs w:val="28"/>
        </w:rPr>
        <w:t>я</w:t>
      </w:r>
      <w:r w:rsidRPr="00B601C6">
        <w:rPr>
          <w:rFonts w:ascii="Times New Roman" w:eastAsia="Times New Roman" w:hAnsi="Times New Roman"/>
          <w:sz w:val="28"/>
          <w:szCs w:val="28"/>
        </w:rPr>
        <w:t>ется обязательной:</w:t>
      </w:r>
    </w:p>
    <w:p w:rsidR="00B601C6" w:rsidRPr="00B601C6" w:rsidRDefault="00B601C6" w:rsidP="00B601C6">
      <w:pPr>
        <w:tabs>
          <w:tab w:val="left" w:pos="993"/>
        </w:tabs>
        <w:spacing w:line="360" w:lineRule="auto"/>
        <w:ind w:firstLine="680"/>
        <w:jc w:val="both"/>
        <w:rPr>
          <w:rFonts w:ascii="Arial" w:eastAsia="Times New Roman" w:hAnsi="Arial"/>
          <w:sz w:val="28"/>
          <w:szCs w:val="28"/>
        </w:rPr>
      </w:pPr>
      <w:r w:rsidRPr="00B601C6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B601C6">
        <w:rPr>
          <w:rFonts w:ascii="Times New Roman" w:eastAsia="Times New Roman" w:hAnsi="Times New Roman"/>
          <w:sz w:val="28"/>
          <w:szCs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B601C6">
        <w:rPr>
          <w:rFonts w:ascii="Times New Roman" w:eastAsia="Times New Roman" w:hAnsi="Times New Roman"/>
          <w:sz w:val="28"/>
          <w:szCs w:val="28"/>
        </w:rPr>
        <w:t>, в соответствии с частью 6 статьи 4 Правил;</w:t>
      </w:r>
    </w:p>
    <w:p w:rsidR="00B601C6" w:rsidRPr="00B601C6" w:rsidRDefault="00B601C6" w:rsidP="00B601C6">
      <w:pPr>
        <w:tabs>
          <w:tab w:val="left" w:pos="993"/>
        </w:tabs>
        <w:spacing w:line="360" w:lineRule="auto"/>
        <w:ind w:firstLine="680"/>
        <w:jc w:val="both"/>
        <w:rPr>
          <w:rFonts w:ascii="Arial" w:eastAsia="Times New Roman" w:hAnsi="Arial"/>
          <w:sz w:val="28"/>
          <w:szCs w:val="28"/>
          <w:lang w:val="x-none"/>
        </w:rPr>
      </w:pPr>
      <w:r w:rsidRPr="00B601C6">
        <w:rPr>
          <w:rFonts w:ascii="Times New Roman" w:eastAsia="Times New Roman" w:hAnsi="Times New Roman"/>
          <w:sz w:val="28"/>
          <w:szCs w:val="28"/>
        </w:rPr>
        <w:t>2) в случаях</w:t>
      </w:r>
      <w:r w:rsidRPr="00B601C6">
        <w:rPr>
          <w:rFonts w:ascii="Times New Roman" w:eastAsia="Times New Roman" w:hAnsi="Times New Roman"/>
          <w:sz w:val="28"/>
          <w:szCs w:val="28"/>
          <w:lang w:val="x-none"/>
        </w:rPr>
        <w:t>, установленных частью 3 статьи 41 Градостроительного кодекса Российской Федерации:</w:t>
      </w:r>
    </w:p>
    <w:p w:rsidR="00B601C6" w:rsidRPr="00B601C6" w:rsidRDefault="00B601C6" w:rsidP="00B601C6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601C6">
        <w:rPr>
          <w:rFonts w:ascii="Times New Roman" w:eastAsia="Times New Roman" w:hAnsi="Times New Roman"/>
          <w:sz w:val="28"/>
          <w:szCs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</w:t>
      </w:r>
      <w:r w:rsidRPr="00B601C6">
        <w:rPr>
          <w:rFonts w:ascii="Times New Roman" w:eastAsia="Times New Roman" w:hAnsi="Times New Roman"/>
          <w:sz w:val="28"/>
          <w:szCs w:val="28"/>
        </w:rPr>
        <w:t>и</w:t>
      </w:r>
      <w:r w:rsidRPr="00B601C6">
        <w:rPr>
          <w:rFonts w:ascii="Times New Roman" w:eastAsia="Times New Roman" w:hAnsi="Times New Roman"/>
          <w:sz w:val="28"/>
          <w:szCs w:val="28"/>
        </w:rPr>
        <w:t>тельства федерального, регионального или местного значения;</w:t>
      </w:r>
    </w:p>
    <w:p w:rsidR="00B601C6" w:rsidRPr="00B601C6" w:rsidRDefault="00B601C6" w:rsidP="00B601C6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601C6">
        <w:rPr>
          <w:rFonts w:ascii="Times New Roman" w:eastAsia="Times New Roman" w:hAnsi="Times New Roman"/>
          <w:sz w:val="28"/>
          <w:szCs w:val="28"/>
        </w:rPr>
        <w:t xml:space="preserve"> б) необходимы установление, изменение или отмена красных линий;</w:t>
      </w:r>
    </w:p>
    <w:p w:rsidR="00B601C6" w:rsidRPr="00B601C6" w:rsidRDefault="00B601C6" w:rsidP="00B601C6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601C6">
        <w:rPr>
          <w:rFonts w:ascii="Times New Roman" w:eastAsia="Times New Roman" w:hAnsi="Times New Roman"/>
          <w:sz w:val="28"/>
          <w:szCs w:val="28"/>
        </w:rPr>
        <w:t xml:space="preserve"> в) необходимо образование земельных участков в случае, если в соо</w:t>
      </w:r>
      <w:r w:rsidRPr="00B601C6">
        <w:rPr>
          <w:rFonts w:ascii="Times New Roman" w:eastAsia="Times New Roman" w:hAnsi="Times New Roman"/>
          <w:sz w:val="28"/>
          <w:szCs w:val="28"/>
        </w:rPr>
        <w:t>т</w:t>
      </w:r>
      <w:r w:rsidRPr="00B601C6">
        <w:rPr>
          <w:rFonts w:ascii="Times New Roman" w:eastAsia="Times New Roman" w:hAnsi="Times New Roman"/>
          <w:sz w:val="28"/>
          <w:szCs w:val="28"/>
        </w:rPr>
        <w:t>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B601C6" w:rsidRPr="00B601C6" w:rsidRDefault="00B601C6" w:rsidP="00B601C6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B601C6">
        <w:rPr>
          <w:rFonts w:ascii="Times New Roman" w:eastAsia="Times New Roman" w:hAnsi="Times New Roman"/>
          <w:sz w:val="28"/>
          <w:szCs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</w:t>
      </w:r>
      <w:r w:rsidRPr="00B601C6">
        <w:rPr>
          <w:rFonts w:ascii="Times New Roman" w:eastAsia="Times New Roman" w:hAnsi="Times New Roman"/>
          <w:sz w:val="28"/>
          <w:szCs w:val="28"/>
        </w:rPr>
        <w:t>ь</w:t>
      </w:r>
      <w:r w:rsidRPr="00B601C6">
        <w:rPr>
          <w:rFonts w:ascii="Times New Roman" w:eastAsia="Times New Roman" w:hAnsi="Times New Roman"/>
          <w:sz w:val="28"/>
          <w:szCs w:val="28"/>
        </w:rPr>
        <w:t>ного строительства планируется осуществлять на землях или земельных участках, находящихся в государственной или муниципальной собственн</w:t>
      </w:r>
      <w:r w:rsidRPr="00B601C6">
        <w:rPr>
          <w:rFonts w:ascii="Times New Roman" w:eastAsia="Times New Roman" w:hAnsi="Times New Roman"/>
          <w:sz w:val="28"/>
          <w:szCs w:val="28"/>
        </w:rPr>
        <w:t>о</w:t>
      </w:r>
      <w:r w:rsidRPr="00B601C6">
        <w:rPr>
          <w:rFonts w:ascii="Times New Roman" w:eastAsia="Times New Roman" w:hAnsi="Times New Roman"/>
          <w:sz w:val="28"/>
          <w:szCs w:val="28"/>
        </w:rPr>
        <w:t>сти, и для размещения такого объекта капитального строительства не треб</w:t>
      </w:r>
      <w:r w:rsidRPr="00B601C6">
        <w:rPr>
          <w:rFonts w:ascii="Times New Roman" w:eastAsia="Times New Roman" w:hAnsi="Times New Roman"/>
          <w:sz w:val="28"/>
          <w:szCs w:val="28"/>
        </w:rPr>
        <w:t>у</w:t>
      </w:r>
      <w:r w:rsidRPr="00B601C6">
        <w:rPr>
          <w:rFonts w:ascii="Times New Roman" w:eastAsia="Times New Roman" w:hAnsi="Times New Roman"/>
          <w:sz w:val="28"/>
          <w:szCs w:val="28"/>
        </w:rPr>
        <w:lastRenderedPageBreak/>
        <w:t>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B601C6" w:rsidRPr="008D5B7C" w:rsidRDefault="00B601C6" w:rsidP="004F0635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601C6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</w:t>
      </w:r>
      <w:r w:rsidRPr="00B601C6">
        <w:rPr>
          <w:rFonts w:ascii="Times New Roman" w:hAnsi="Times New Roman"/>
          <w:sz w:val="28"/>
        </w:rPr>
        <w:t>у</w:t>
      </w:r>
      <w:r w:rsidRPr="00B601C6">
        <w:rPr>
          <w:rFonts w:ascii="Times New Roman" w:hAnsi="Times New Roman"/>
          <w:sz w:val="28"/>
        </w:rPr>
        <w:t>ществлять на землях или земельных участках, находящихся в государстве</w:t>
      </w:r>
      <w:r w:rsidRPr="00B601C6">
        <w:rPr>
          <w:rFonts w:ascii="Times New Roman" w:hAnsi="Times New Roman"/>
          <w:sz w:val="28"/>
        </w:rPr>
        <w:t>н</w:t>
      </w:r>
      <w:r w:rsidRPr="00B601C6">
        <w:rPr>
          <w:rFonts w:ascii="Times New Roman" w:hAnsi="Times New Roman"/>
          <w:sz w:val="28"/>
        </w:rPr>
        <w:t>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</w:t>
      </w:r>
      <w:r w:rsidRPr="00B601C6">
        <w:rPr>
          <w:rFonts w:ascii="Times New Roman" w:hAnsi="Times New Roman"/>
          <w:sz w:val="28"/>
        </w:rPr>
        <w:t>и</w:t>
      </w:r>
      <w:r w:rsidRPr="00B601C6">
        <w:rPr>
          <w:rFonts w:ascii="Times New Roman" w:hAnsi="Times New Roman"/>
          <w:sz w:val="28"/>
        </w:rPr>
        <w:t>тутов). Правительством Российской Федерации могут быть установлены иные случаи, при которых для строительства, реконструкции линейного об</w:t>
      </w:r>
      <w:r w:rsidRPr="00B601C6">
        <w:rPr>
          <w:rFonts w:ascii="Times New Roman" w:hAnsi="Times New Roman"/>
          <w:sz w:val="28"/>
        </w:rPr>
        <w:t>ъ</w:t>
      </w:r>
      <w:r w:rsidRPr="00B601C6">
        <w:rPr>
          <w:rFonts w:ascii="Times New Roman" w:hAnsi="Times New Roman"/>
          <w:sz w:val="28"/>
        </w:rPr>
        <w:t>екта не требуется подготовка документации по планировке территории.</w:t>
      </w:r>
    </w:p>
    <w:p w:rsidR="006A6624" w:rsidRPr="008D5B7C" w:rsidRDefault="00046E0E" w:rsidP="007E48C2">
      <w:pPr>
        <w:pStyle w:val="a6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A6624" w:rsidRPr="008D5B7C">
        <w:rPr>
          <w:rFonts w:ascii="Times New Roman" w:hAnsi="Times New Roman"/>
          <w:b/>
          <w:sz w:val="28"/>
          <w:szCs w:val="28"/>
        </w:rPr>
        <w:lastRenderedPageBreak/>
        <w:t>Планировка территории поселения</w:t>
      </w:r>
    </w:p>
    <w:p w:rsidR="006A6624" w:rsidRPr="008D5B7C" w:rsidRDefault="006A662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Назначение_документации_по"/>
      <w:bookmarkStart w:id="50" w:name="_Виды_документации_по"/>
      <w:bookmarkStart w:id="51" w:name="_Toc131313928"/>
      <w:bookmarkStart w:id="52" w:name="_Toc215295515"/>
      <w:bookmarkStart w:id="53" w:name="_Toc234175864"/>
      <w:bookmarkStart w:id="54" w:name="_Toc234176032"/>
      <w:bookmarkStart w:id="55" w:name="_Toc209979976"/>
      <w:bookmarkStart w:id="56" w:name="_Toc103606939"/>
      <w:bookmarkStart w:id="57" w:name="_Toc131313933"/>
      <w:bookmarkEnd w:id="49"/>
      <w:bookmarkEnd w:id="50"/>
      <w:r w:rsidRPr="008D5B7C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51"/>
      <w:bookmarkEnd w:id="52"/>
      <w:bookmarkEnd w:id="53"/>
      <w:bookmarkEnd w:id="54"/>
      <w:bookmarkEnd w:id="55"/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8" w:name="_Принятие_решения_о"/>
      <w:bookmarkStart w:id="59" w:name="_Toc131313929"/>
      <w:bookmarkStart w:id="60" w:name="_Toc215295516"/>
      <w:bookmarkStart w:id="61" w:name="_Toc234175865"/>
      <w:bookmarkStart w:id="62" w:name="_Toc234176033"/>
      <w:bookmarkStart w:id="63" w:name="_Toc209979977"/>
      <w:bookmarkEnd w:id="58"/>
      <w:r w:rsidRPr="00E572A3">
        <w:rPr>
          <w:rFonts w:ascii="Times New Roman" w:hAnsi="Times New Roman"/>
          <w:sz w:val="28"/>
          <w:szCs w:val="28"/>
        </w:rPr>
        <w:t>1. Видами документации по планировке территории являются: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1) проект планировки территории;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2) проект межевания территории.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2. Применительно к территории, в границах которой не предусматрив</w:t>
      </w:r>
      <w:r w:rsidRPr="00E572A3">
        <w:rPr>
          <w:rFonts w:ascii="Times New Roman" w:hAnsi="Times New Roman"/>
          <w:sz w:val="28"/>
          <w:szCs w:val="28"/>
        </w:rPr>
        <w:t>а</w:t>
      </w:r>
      <w:r w:rsidRPr="00E572A3">
        <w:rPr>
          <w:rFonts w:ascii="Times New Roman" w:hAnsi="Times New Roman"/>
          <w:sz w:val="28"/>
          <w:szCs w:val="28"/>
        </w:rPr>
        <w:t>ется осуществление деятельности по комплексному и устойчивому развитию территории, а также не планируется размещение линейных объектов, допу</w:t>
      </w:r>
      <w:r w:rsidRPr="00E572A3">
        <w:rPr>
          <w:rFonts w:ascii="Times New Roman" w:hAnsi="Times New Roman"/>
          <w:sz w:val="28"/>
          <w:szCs w:val="28"/>
        </w:rPr>
        <w:t>с</w:t>
      </w:r>
      <w:r w:rsidRPr="00E572A3">
        <w:rPr>
          <w:rFonts w:ascii="Times New Roman" w:hAnsi="Times New Roman"/>
          <w:sz w:val="28"/>
          <w:szCs w:val="28"/>
        </w:rPr>
        <w:t>кается подготовка проекта межевания территории без подготовки проекта планировки территории в целях: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1) определения местоположения границ образуемых и изменяемых з</w:t>
      </w:r>
      <w:r w:rsidRPr="00E572A3">
        <w:rPr>
          <w:rFonts w:ascii="Times New Roman" w:hAnsi="Times New Roman"/>
          <w:sz w:val="28"/>
          <w:szCs w:val="28"/>
        </w:rPr>
        <w:t>е</w:t>
      </w:r>
      <w:r w:rsidRPr="00E572A3">
        <w:rPr>
          <w:rFonts w:ascii="Times New Roman" w:hAnsi="Times New Roman"/>
          <w:sz w:val="28"/>
          <w:szCs w:val="28"/>
        </w:rPr>
        <w:t>мельных участков;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</w:t>
      </w:r>
      <w:r w:rsidRPr="00E572A3">
        <w:rPr>
          <w:rFonts w:ascii="Times New Roman" w:hAnsi="Times New Roman"/>
          <w:sz w:val="28"/>
          <w:szCs w:val="28"/>
        </w:rPr>
        <w:t>т</w:t>
      </w:r>
      <w:r w:rsidRPr="00E572A3">
        <w:rPr>
          <w:rFonts w:ascii="Times New Roman" w:hAnsi="Times New Roman"/>
          <w:sz w:val="28"/>
          <w:szCs w:val="28"/>
        </w:rPr>
        <w:t>ка, расположенного в границах территории, применительно к которой не предусматривается осуществление деятельности по комплексному и усто</w:t>
      </w:r>
      <w:r w:rsidRPr="00E572A3">
        <w:rPr>
          <w:rFonts w:ascii="Times New Roman" w:hAnsi="Times New Roman"/>
          <w:sz w:val="28"/>
          <w:szCs w:val="28"/>
        </w:rPr>
        <w:t>й</w:t>
      </w:r>
      <w:r w:rsidRPr="00E572A3">
        <w:rPr>
          <w:rFonts w:ascii="Times New Roman" w:hAnsi="Times New Roman"/>
          <w:sz w:val="28"/>
          <w:szCs w:val="28"/>
        </w:rPr>
        <w:t>чивому развитию территории, при условии, что такие установление, измен</w:t>
      </w:r>
      <w:r w:rsidRPr="00E572A3">
        <w:rPr>
          <w:rFonts w:ascii="Times New Roman" w:hAnsi="Times New Roman"/>
          <w:sz w:val="28"/>
          <w:szCs w:val="28"/>
        </w:rPr>
        <w:t>е</w:t>
      </w:r>
      <w:r w:rsidRPr="00E572A3">
        <w:rPr>
          <w:rFonts w:ascii="Times New Roman" w:hAnsi="Times New Roman"/>
          <w:sz w:val="28"/>
          <w:szCs w:val="28"/>
        </w:rPr>
        <w:t>ние, отмена влекут за собой исключительно изменение границ территории общего пользования.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</w:t>
      </w:r>
      <w:r w:rsidRPr="00E572A3">
        <w:rPr>
          <w:rFonts w:ascii="Times New Roman" w:hAnsi="Times New Roman"/>
          <w:sz w:val="28"/>
          <w:szCs w:val="28"/>
        </w:rPr>
        <w:t>т</w:t>
      </w:r>
      <w:r w:rsidRPr="00E572A3">
        <w:rPr>
          <w:rFonts w:ascii="Times New Roman" w:hAnsi="Times New Roman"/>
          <w:sz w:val="28"/>
          <w:szCs w:val="28"/>
        </w:rPr>
        <w:t>ствии с частью 2 статьи 43 Градостроительного кодекса Российской Федер</w:t>
      </w:r>
      <w:r w:rsidRPr="00E572A3">
        <w:rPr>
          <w:rFonts w:ascii="Times New Roman" w:hAnsi="Times New Roman"/>
          <w:sz w:val="28"/>
          <w:szCs w:val="28"/>
        </w:rPr>
        <w:t>а</w:t>
      </w:r>
      <w:r w:rsidRPr="00E572A3">
        <w:rPr>
          <w:rFonts w:ascii="Times New Roman" w:hAnsi="Times New Roman"/>
          <w:sz w:val="28"/>
          <w:szCs w:val="28"/>
        </w:rPr>
        <w:t>ции допускается подготовка проекта межевания территории без подготовки проекта планировки территории применительно к территории, в границах к</w:t>
      </w:r>
      <w:r w:rsidRPr="00E572A3">
        <w:rPr>
          <w:rFonts w:ascii="Times New Roman" w:hAnsi="Times New Roman"/>
          <w:sz w:val="28"/>
          <w:szCs w:val="28"/>
        </w:rPr>
        <w:t>о</w:t>
      </w:r>
      <w:r w:rsidRPr="00E572A3">
        <w:rPr>
          <w:rFonts w:ascii="Times New Roman" w:hAnsi="Times New Roman"/>
          <w:sz w:val="28"/>
          <w:szCs w:val="28"/>
        </w:rPr>
        <w:t xml:space="preserve">торой не предусматривается осуществление деятельности по комплексному и </w:t>
      </w:r>
      <w:r w:rsidRPr="00E572A3">
        <w:rPr>
          <w:rFonts w:ascii="Times New Roman" w:hAnsi="Times New Roman"/>
          <w:sz w:val="28"/>
          <w:szCs w:val="28"/>
        </w:rPr>
        <w:lastRenderedPageBreak/>
        <w:t>устойчивому развитию территории, а также не планируется размещение л</w:t>
      </w:r>
      <w:r w:rsidRPr="00E572A3">
        <w:rPr>
          <w:rFonts w:ascii="Times New Roman" w:hAnsi="Times New Roman"/>
          <w:sz w:val="28"/>
          <w:szCs w:val="28"/>
        </w:rPr>
        <w:t>и</w:t>
      </w:r>
      <w:r w:rsidRPr="00E572A3">
        <w:rPr>
          <w:rFonts w:ascii="Times New Roman" w:hAnsi="Times New Roman"/>
          <w:sz w:val="28"/>
          <w:szCs w:val="28"/>
        </w:rPr>
        <w:t xml:space="preserve">нейных объектов. 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E572A3" w:rsidRP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4. Подготовка документации по планировке территории, разрабатыва</w:t>
      </w:r>
      <w:r w:rsidRPr="00E572A3">
        <w:rPr>
          <w:rFonts w:ascii="Times New Roman" w:hAnsi="Times New Roman"/>
          <w:sz w:val="28"/>
          <w:szCs w:val="28"/>
        </w:rPr>
        <w:t>е</w:t>
      </w:r>
      <w:r w:rsidRPr="00E572A3">
        <w:rPr>
          <w:rFonts w:ascii="Times New Roman" w:hAnsi="Times New Roman"/>
          <w:sz w:val="28"/>
          <w:szCs w:val="28"/>
        </w:rPr>
        <w:t>мой на основании решений Администрации поселения, принятие решения об утверждении документации по планировке территории для размещения об</w:t>
      </w:r>
      <w:r w:rsidRPr="00E572A3">
        <w:rPr>
          <w:rFonts w:ascii="Times New Roman" w:hAnsi="Times New Roman"/>
          <w:sz w:val="28"/>
          <w:szCs w:val="28"/>
        </w:rPr>
        <w:t>ъ</w:t>
      </w:r>
      <w:r w:rsidRPr="00E572A3">
        <w:rPr>
          <w:rFonts w:ascii="Times New Roman" w:hAnsi="Times New Roman"/>
          <w:sz w:val="28"/>
          <w:szCs w:val="28"/>
        </w:rPr>
        <w:t>ектов, указанных в частях 5 и 5.1 статьи 45 Градостроительного кодекса Ро</w:t>
      </w:r>
      <w:r w:rsidRPr="00E572A3">
        <w:rPr>
          <w:rFonts w:ascii="Times New Roman" w:hAnsi="Times New Roman"/>
          <w:sz w:val="28"/>
          <w:szCs w:val="28"/>
        </w:rPr>
        <w:t>с</w:t>
      </w:r>
      <w:r w:rsidRPr="00E572A3">
        <w:rPr>
          <w:rFonts w:ascii="Times New Roman" w:hAnsi="Times New Roman"/>
          <w:sz w:val="28"/>
          <w:szCs w:val="28"/>
        </w:rPr>
        <w:t>сийской Федерации, подготовленной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</w:t>
      </w:r>
      <w:r w:rsidRPr="00E572A3">
        <w:rPr>
          <w:rFonts w:ascii="Times New Roman" w:hAnsi="Times New Roman"/>
          <w:sz w:val="28"/>
          <w:szCs w:val="28"/>
        </w:rPr>
        <w:t>у</w:t>
      </w:r>
      <w:r w:rsidRPr="00E572A3">
        <w:rPr>
          <w:rFonts w:ascii="Times New Roman" w:hAnsi="Times New Roman"/>
          <w:sz w:val="28"/>
          <w:szCs w:val="28"/>
        </w:rPr>
        <w:t>ментации или ее отдельных частей, признание отдельных частей такой док</w:t>
      </w:r>
      <w:r w:rsidRPr="00E572A3">
        <w:rPr>
          <w:rFonts w:ascii="Times New Roman" w:hAnsi="Times New Roman"/>
          <w:sz w:val="28"/>
          <w:szCs w:val="28"/>
        </w:rPr>
        <w:t>у</w:t>
      </w:r>
      <w:r w:rsidRPr="00E572A3">
        <w:rPr>
          <w:rFonts w:ascii="Times New Roman" w:hAnsi="Times New Roman"/>
          <w:sz w:val="28"/>
          <w:szCs w:val="28"/>
        </w:rPr>
        <w:t>ментации не подлежащими применению осуществляется в порядке, устано</w:t>
      </w:r>
      <w:r w:rsidRPr="00E572A3">
        <w:rPr>
          <w:rFonts w:ascii="Times New Roman" w:hAnsi="Times New Roman"/>
          <w:sz w:val="28"/>
          <w:szCs w:val="28"/>
        </w:rPr>
        <w:t>в</w:t>
      </w:r>
      <w:r w:rsidRPr="00E572A3">
        <w:rPr>
          <w:rFonts w:ascii="Times New Roman" w:hAnsi="Times New Roman"/>
          <w:sz w:val="28"/>
          <w:szCs w:val="28"/>
        </w:rPr>
        <w:t>ленном Градостроительным кодексом Российской Федерации и постановл</w:t>
      </w:r>
      <w:r w:rsidRPr="00E572A3">
        <w:rPr>
          <w:rFonts w:ascii="Times New Roman" w:hAnsi="Times New Roman"/>
          <w:sz w:val="28"/>
          <w:szCs w:val="28"/>
        </w:rPr>
        <w:t>е</w:t>
      </w:r>
      <w:r w:rsidRPr="00E572A3">
        <w:rPr>
          <w:rFonts w:ascii="Times New Roman" w:hAnsi="Times New Roman"/>
          <w:sz w:val="28"/>
          <w:szCs w:val="28"/>
        </w:rPr>
        <w:t>нием Администрации поселения, принимаемым в соответствии с настоящ</w:t>
      </w:r>
      <w:r w:rsidRPr="00E572A3">
        <w:rPr>
          <w:rFonts w:ascii="Times New Roman" w:hAnsi="Times New Roman"/>
          <w:sz w:val="28"/>
          <w:szCs w:val="28"/>
        </w:rPr>
        <w:t>и</w:t>
      </w:r>
      <w:r w:rsidRPr="00E572A3">
        <w:rPr>
          <w:rFonts w:ascii="Times New Roman" w:hAnsi="Times New Roman"/>
          <w:sz w:val="28"/>
          <w:szCs w:val="28"/>
        </w:rPr>
        <w:t>ми Правилами.</w:t>
      </w:r>
    </w:p>
    <w:p w:rsidR="00E572A3" w:rsidRDefault="00E572A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72A3">
        <w:rPr>
          <w:rFonts w:ascii="Times New Roman" w:hAnsi="Times New Roman"/>
          <w:sz w:val="28"/>
          <w:szCs w:val="28"/>
        </w:rPr>
        <w:t>5. В случаях, не указанных в части 4 настоящей статьи, подготовка д</w:t>
      </w:r>
      <w:r w:rsidRPr="00E572A3">
        <w:rPr>
          <w:rFonts w:ascii="Times New Roman" w:hAnsi="Times New Roman"/>
          <w:sz w:val="28"/>
          <w:szCs w:val="28"/>
        </w:rPr>
        <w:t>о</w:t>
      </w:r>
      <w:r w:rsidRPr="00E572A3">
        <w:rPr>
          <w:rFonts w:ascii="Times New Roman" w:hAnsi="Times New Roman"/>
          <w:sz w:val="28"/>
          <w:szCs w:val="28"/>
        </w:rPr>
        <w:t>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</w:t>
      </w:r>
      <w:r w:rsidRPr="00E572A3">
        <w:rPr>
          <w:rFonts w:ascii="Times New Roman" w:hAnsi="Times New Roman"/>
          <w:sz w:val="28"/>
          <w:szCs w:val="28"/>
        </w:rPr>
        <w:t>о</w:t>
      </w:r>
      <w:r w:rsidRPr="00E572A3">
        <w:rPr>
          <w:rFonts w:ascii="Times New Roman" w:hAnsi="Times New Roman"/>
          <w:sz w:val="28"/>
          <w:szCs w:val="28"/>
        </w:rPr>
        <w:t>выми актами Российской Федерации, законами Самарской области и норм</w:t>
      </w:r>
      <w:r w:rsidRPr="00E572A3">
        <w:rPr>
          <w:rFonts w:ascii="Times New Roman" w:hAnsi="Times New Roman"/>
          <w:sz w:val="28"/>
          <w:szCs w:val="28"/>
        </w:rPr>
        <w:t>а</w:t>
      </w:r>
      <w:r w:rsidRPr="00E572A3">
        <w:rPr>
          <w:rFonts w:ascii="Times New Roman" w:hAnsi="Times New Roman"/>
          <w:sz w:val="28"/>
          <w:szCs w:val="28"/>
        </w:rPr>
        <w:t>тивными правовыми актами муниципального района Волжский Самарской области, указанными соответственно в частях 18 – 20 статьи 45 Градостро</w:t>
      </w:r>
      <w:r w:rsidRPr="00E572A3">
        <w:rPr>
          <w:rFonts w:ascii="Times New Roman" w:hAnsi="Times New Roman"/>
          <w:sz w:val="28"/>
          <w:szCs w:val="28"/>
        </w:rPr>
        <w:t>и</w:t>
      </w:r>
      <w:r w:rsidRPr="00E572A3">
        <w:rPr>
          <w:rFonts w:ascii="Times New Roman" w:hAnsi="Times New Roman"/>
          <w:sz w:val="28"/>
          <w:szCs w:val="28"/>
        </w:rPr>
        <w:t>тельного кодекса Российской Федерации.</w:t>
      </w:r>
    </w:p>
    <w:p w:rsidR="00CC44E3" w:rsidRDefault="00CC44E3" w:rsidP="00E572A3">
      <w:pPr>
        <w:spacing w:line="360" w:lineRule="auto"/>
        <w:ind w:firstLine="709"/>
        <w:jc w:val="both"/>
        <w:outlineLvl w:val="2"/>
        <w:rPr>
          <w:rFonts w:ascii="Times New Roman" w:hAnsi="Times New Roman"/>
          <w:i/>
          <w:iCs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9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CC44E3" w:rsidRPr="004F0635" w:rsidRDefault="00CC44E3" w:rsidP="004F0635">
      <w:pPr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6624" w:rsidRDefault="006A662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Принятие решения о подготовке документации по пл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9"/>
      <w:bookmarkEnd w:id="60"/>
      <w:bookmarkEnd w:id="61"/>
      <w:bookmarkEnd w:id="62"/>
      <w:bookmarkEnd w:id="63"/>
      <w:r w:rsidR="00CC44E3">
        <w:rPr>
          <w:rFonts w:ascii="Times New Roman" w:hAnsi="Times New Roman"/>
          <w:b/>
          <w:sz w:val="28"/>
          <w:szCs w:val="28"/>
        </w:rPr>
        <w:t xml:space="preserve"> – утратила силу 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(</w:t>
      </w:r>
      <w:r w:rsidR="00CC44E3">
        <w:rPr>
          <w:rFonts w:ascii="Times New Roman" w:hAnsi="Times New Roman"/>
          <w:i/>
          <w:iCs/>
          <w:sz w:val="28"/>
          <w:szCs w:val="28"/>
        </w:rPr>
        <w:t>решение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д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ставителей сельского поселения Черноречье от 16.10.2020 № 236)</w:t>
      </w:r>
    </w:p>
    <w:p w:rsidR="001811B8" w:rsidRDefault="001811B8" w:rsidP="001811B8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1811B8" w:rsidRPr="001811B8" w:rsidRDefault="001811B8" w:rsidP="001811B8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1811B8">
        <w:rPr>
          <w:rFonts w:ascii="Times New Roman" w:eastAsia="Times New Roman" w:hAnsi="Times New Roman"/>
          <w:b/>
          <w:sz w:val="28"/>
        </w:rPr>
        <w:t xml:space="preserve">Статья 10.1 </w:t>
      </w:r>
      <w:r w:rsidRPr="001811B8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1811B8" w:rsidRPr="001811B8" w:rsidRDefault="001811B8" w:rsidP="001811B8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1811B8">
        <w:rPr>
          <w:rFonts w:ascii="Times New Roman" w:eastAsia="Times New Roman" w:hAnsi="Times New Roman"/>
          <w:sz w:val="28"/>
          <w:szCs w:val="28"/>
        </w:rPr>
        <w:t>1. Подготовка документации по планировке территории осуществляе</w:t>
      </w:r>
      <w:r w:rsidRPr="001811B8">
        <w:rPr>
          <w:rFonts w:ascii="Times New Roman" w:eastAsia="Times New Roman" w:hAnsi="Times New Roman"/>
          <w:sz w:val="28"/>
          <w:szCs w:val="28"/>
        </w:rPr>
        <w:t>т</w:t>
      </w:r>
      <w:r w:rsidRPr="001811B8">
        <w:rPr>
          <w:rFonts w:ascii="Times New Roman" w:eastAsia="Times New Roman" w:hAnsi="Times New Roman"/>
          <w:sz w:val="28"/>
          <w:szCs w:val="28"/>
        </w:rPr>
        <w:t>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</w:t>
      </w:r>
      <w:r w:rsidRPr="001811B8">
        <w:rPr>
          <w:rFonts w:ascii="Times New Roman" w:eastAsia="Times New Roman" w:hAnsi="Times New Roman"/>
          <w:sz w:val="28"/>
          <w:szCs w:val="28"/>
        </w:rPr>
        <w:t>о</w:t>
      </w:r>
      <w:r w:rsidRPr="001811B8">
        <w:rPr>
          <w:rFonts w:ascii="Times New Roman" w:eastAsia="Times New Roman" w:hAnsi="Times New Roman"/>
          <w:sz w:val="28"/>
          <w:szCs w:val="28"/>
        </w:rPr>
        <w:t>торых требуется их выполнение, устанавливаются Правительством Росси</w:t>
      </w:r>
      <w:r w:rsidRPr="001811B8">
        <w:rPr>
          <w:rFonts w:ascii="Times New Roman" w:eastAsia="Times New Roman" w:hAnsi="Times New Roman"/>
          <w:sz w:val="28"/>
          <w:szCs w:val="28"/>
        </w:rPr>
        <w:t>й</w:t>
      </w:r>
      <w:r w:rsidRPr="001811B8">
        <w:rPr>
          <w:rFonts w:ascii="Times New Roman" w:eastAsia="Times New Roman" w:hAnsi="Times New Roman"/>
          <w:sz w:val="28"/>
          <w:szCs w:val="28"/>
        </w:rPr>
        <w:t>ской Федерации.</w:t>
      </w:r>
    </w:p>
    <w:p w:rsidR="001811B8" w:rsidRPr="001811B8" w:rsidRDefault="001811B8" w:rsidP="001811B8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1811B8">
        <w:rPr>
          <w:rFonts w:ascii="Times New Roman" w:eastAsia="Times New Roman" w:hAnsi="Times New Roman"/>
          <w:sz w:val="28"/>
          <w:szCs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</w:t>
      </w:r>
      <w:r w:rsidRPr="001811B8">
        <w:rPr>
          <w:rFonts w:ascii="Times New Roman" w:eastAsia="Times New Roman" w:hAnsi="Times New Roman"/>
          <w:sz w:val="28"/>
          <w:szCs w:val="28"/>
        </w:rPr>
        <w:t>е</w:t>
      </w:r>
      <w:r w:rsidRPr="001811B8">
        <w:rPr>
          <w:rFonts w:ascii="Times New Roman" w:eastAsia="Times New Roman" w:hAnsi="Times New Roman"/>
          <w:sz w:val="28"/>
          <w:szCs w:val="28"/>
        </w:rPr>
        <w:t>обходимых для подготовки документации по планировке территории, в</w:t>
      </w:r>
      <w:r w:rsidRPr="001811B8">
        <w:rPr>
          <w:rFonts w:ascii="Times New Roman" w:eastAsia="Times New Roman" w:hAnsi="Times New Roman"/>
          <w:sz w:val="28"/>
          <w:szCs w:val="28"/>
        </w:rPr>
        <w:t>ы</w:t>
      </w:r>
      <w:r w:rsidRPr="001811B8">
        <w:rPr>
          <w:rFonts w:ascii="Times New Roman" w:eastAsia="Times New Roman" w:hAnsi="Times New Roman"/>
          <w:sz w:val="28"/>
          <w:szCs w:val="28"/>
        </w:rPr>
        <w:t>полнение инженерных изысканий осуществляется в следующих случаях:</w:t>
      </w:r>
    </w:p>
    <w:p w:rsidR="001811B8" w:rsidRPr="001811B8" w:rsidRDefault="001811B8" w:rsidP="001811B8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1811B8">
        <w:rPr>
          <w:rFonts w:ascii="Times New Roman" w:eastAsia="Times New Roman" w:hAnsi="Times New Roman"/>
          <w:sz w:val="28"/>
          <w:szCs w:val="28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</w:t>
      </w:r>
      <w:r w:rsidRPr="001811B8">
        <w:rPr>
          <w:rFonts w:ascii="Times New Roman" w:eastAsia="Times New Roman" w:hAnsi="Times New Roman"/>
          <w:sz w:val="28"/>
          <w:szCs w:val="28"/>
        </w:rPr>
        <w:t>ю</w:t>
      </w:r>
      <w:r w:rsidRPr="001811B8">
        <w:rPr>
          <w:rFonts w:ascii="Times New Roman" w:eastAsia="Times New Roman" w:hAnsi="Times New Roman"/>
          <w:sz w:val="28"/>
          <w:szCs w:val="28"/>
        </w:rPr>
        <w:t>щей среды, ее загрязнении, схемах комплексного использования и охраны водных объектов и государственном водном реестре;</w:t>
      </w:r>
    </w:p>
    <w:p w:rsidR="001811B8" w:rsidRPr="001811B8" w:rsidRDefault="001811B8" w:rsidP="001811B8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1811B8">
        <w:rPr>
          <w:rFonts w:ascii="Times New Roman" w:eastAsia="Times New Roman" w:hAnsi="Times New Roman"/>
          <w:sz w:val="28"/>
          <w:szCs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</w:t>
      </w:r>
      <w:r w:rsidRPr="001811B8">
        <w:rPr>
          <w:rFonts w:ascii="Times New Roman" w:eastAsia="Times New Roman" w:hAnsi="Times New Roman"/>
          <w:sz w:val="28"/>
          <w:szCs w:val="28"/>
        </w:rPr>
        <w:t>о</w:t>
      </w:r>
      <w:r w:rsidRPr="001811B8">
        <w:rPr>
          <w:rFonts w:ascii="Times New Roman" w:eastAsia="Times New Roman" w:hAnsi="Times New Roman"/>
          <w:sz w:val="28"/>
          <w:szCs w:val="28"/>
        </w:rPr>
        <w:t>нодательством Российской Федерации.</w:t>
      </w:r>
    </w:p>
    <w:p w:rsidR="009F52D2" w:rsidRDefault="001811B8" w:rsidP="001811B8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811B8">
        <w:rPr>
          <w:rFonts w:ascii="Times New Roman" w:hAnsi="Times New Roman"/>
          <w:sz w:val="28"/>
        </w:rPr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</w:t>
      </w:r>
      <w:r w:rsidRPr="001811B8">
        <w:rPr>
          <w:rFonts w:ascii="Times New Roman" w:hAnsi="Times New Roman"/>
          <w:sz w:val="28"/>
        </w:rPr>
        <w:lastRenderedPageBreak/>
        <w:t>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6A6624" w:rsidRPr="008D5B7C" w:rsidRDefault="006A662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4" w:name="_Подготовка_документации_по"/>
      <w:bookmarkStart w:id="65" w:name="_Toc131313930"/>
      <w:bookmarkStart w:id="66" w:name="_Toc215295517"/>
      <w:bookmarkStart w:id="67" w:name="_Toc234175866"/>
      <w:bookmarkStart w:id="68" w:name="_Toc234176034"/>
      <w:bookmarkStart w:id="69" w:name="_Toc209979978"/>
      <w:bookmarkEnd w:id="64"/>
      <w:r w:rsidRPr="008D5B7C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65"/>
      <w:bookmarkEnd w:id="66"/>
      <w:bookmarkEnd w:id="67"/>
      <w:bookmarkEnd w:id="68"/>
      <w:bookmarkEnd w:id="69"/>
      <w:r w:rsidR="00CC44E3">
        <w:rPr>
          <w:rFonts w:ascii="Times New Roman" w:hAnsi="Times New Roman"/>
          <w:b/>
          <w:sz w:val="28"/>
          <w:szCs w:val="28"/>
        </w:rPr>
        <w:t xml:space="preserve"> – утратила силу 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(</w:t>
      </w:r>
      <w:r w:rsidR="00CC44E3">
        <w:rPr>
          <w:rFonts w:ascii="Times New Roman" w:hAnsi="Times New Roman"/>
          <w:i/>
          <w:iCs/>
          <w:sz w:val="28"/>
          <w:szCs w:val="28"/>
        </w:rPr>
        <w:t>решение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70" w:name="_Toc215313868"/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217B5">
        <w:rPr>
          <w:rFonts w:ascii="Times New Roman" w:eastAsia="Times New Roman" w:hAnsi="Times New Roman"/>
          <w:b/>
          <w:sz w:val="28"/>
          <w:szCs w:val="28"/>
        </w:rPr>
        <w:t>Статья 11.1. Утверждение документации по планировке террит</w:t>
      </w:r>
      <w:r w:rsidRPr="00E217B5">
        <w:rPr>
          <w:rFonts w:ascii="Times New Roman" w:eastAsia="Times New Roman" w:hAnsi="Times New Roman"/>
          <w:b/>
          <w:sz w:val="28"/>
          <w:szCs w:val="28"/>
        </w:rPr>
        <w:t>о</w:t>
      </w:r>
      <w:r w:rsidRPr="00E217B5">
        <w:rPr>
          <w:rFonts w:ascii="Times New Roman" w:eastAsia="Times New Roman" w:hAnsi="Times New Roman"/>
          <w:b/>
          <w:sz w:val="28"/>
          <w:szCs w:val="28"/>
        </w:rPr>
        <w:t xml:space="preserve">рии </w:t>
      </w:r>
      <w:bookmarkEnd w:id="70"/>
      <w:r w:rsidRPr="00E217B5">
        <w:rPr>
          <w:rFonts w:ascii="Times New Roman" w:eastAsia="Times New Roman" w:hAnsi="Times New Roman"/>
          <w:b/>
          <w:sz w:val="28"/>
          <w:szCs w:val="28"/>
        </w:rPr>
        <w:t>поселения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1. Глава поселения с учетом протокола публичных слушаний по прое</w:t>
      </w:r>
      <w:r w:rsidRPr="00E217B5">
        <w:rPr>
          <w:rFonts w:ascii="Times New Roman" w:eastAsia="Times New Roman" w:hAnsi="Times New Roman"/>
          <w:sz w:val="28"/>
          <w:szCs w:val="28"/>
        </w:rPr>
        <w:t>к</w:t>
      </w:r>
      <w:r w:rsidRPr="00E217B5">
        <w:rPr>
          <w:rFonts w:ascii="Times New Roman" w:eastAsia="Times New Roman" w:hAnsi="Times New Roman"/>
          <w:sz w:val="28"/>
          <w:szCs w:val="28"/>
        </w:rPr>
        <w:t>ту планировки территории, проекту межевания территории и заключения о результатах публичных слушаний в течение 14 рабочих дней со дня посту</w:t>
      </w:r>
      <w:r w:rsidRPr="00E217B5">
        <w:rPr>
          <w:rFonts w:ascii="Times New Roman" w:eastAsia="Times New Roman" w:hAnsi="Times New Roman"/>
          <w:sz w:val="28"/>
          <w:szCs w:val="28"/>
        </w:rPr>
        <w:t>п</w:t>
      </w:r>
      <w:r w:rsidRPr="00E217B5">
        <w:rPr>
          <w:rFonts w:ascii="Times New Roman" w:eastAsia="Times New Roman" w:hAnsi="Times New Roman"/>
          <w:sz w:val="28"/>
          <w:szCs w:val="28"/>
        </w:rPr>
        <w:t>ления указанной документации принимает в форме постановления Админ</w:t>
      </w:r>
      <w:r w:rsidRPr="00E217B5">
        <w:rPr>
          <w:rFonts w:ascii="Times New Roman" w:eastAsia="Times New Roman" w:hAnsi="Times New Roman"/>
          <w:sz w:val="28"/>
          <w:szCs w:val="28"/>
        </w:rPr>
        <w:t>и</w:t>
      </w:r>
      <w:r w:rsidRPr="00E217B5">
        <w:rPr>
          <w:rFonts w:ascii="Times New Roman" w:eastAsia="Times New Roman" w:hAnsi="Times New Roman"/>
          <w:sz w:val="28"/>
          <w:szCs w:val="28"/>
        </w:rPr>
        <w:t>страции поселения одно из следующих решений:</w:t>
      </w:r>
    </w:p>
    <w:p w:rsidR="00E217B5" w:rsidRPr="00E217B5" w:rsidRDefault="00E217B5" w:rsidP="00E217B5">
      <w:pPr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 xml:space="preserve">об утверждении документации по планировке территории; </w:t>
      </w:r>
    </w:p>
    <w:p w:rsidR="00E217B5" w:rsidRPr="00E217B5" w:rsidRDefault="00E217B5" w:rsidP="00E217B5">
      <w:pPr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об отклонении документации по планировке территории и напра</w:t>
      </w:r>
      <w:r w:rsidRPr="00E217B5">
        <w:rPr>
          <w:rFonts w:ascii="Times New Roman" w:eastAsia="Times New Roman" w:hAnsi="Times New Roman"/>
          <w:sz w:val="28"/>
          <w:szCs w:val="28"/>
        </w:rPr>
        <w:t>в</w:t>
      </w:r>
      <w:r w:rsidRPr="00E217B5">
        <w:rPr>
          <w:rFonts w:ascii="Times New Roman" w:eastAsia="Times New Roman" w:hAnsi="Times New Roman"/>
          <w:sz w:val="28"/>
          <w:szCs w:val="28"/>
        </w:rPr>
        <w:t>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E217B5" w:rsidRPr="00E217B5" w:rsidRDefault="00E217B5" w:rsidP="00E217B5">
      <w:pPr>
        <w:tabs>
          <w:tab w:val="left" w:pos="1134"/>
        </w:tabs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</w:t>
      </w:r>
      <w:r w:rsidRPr="00E217B5">
        <w:rPr>
          <w:rFonts w:ascii="Times New Roman" w:eastAsia="Times New Roman" w:hAnsi="Times New Roman"/>
          <w:sz w:val="28"/>
          <w:szCs w:val="28"/>
        </w:rPr>
        <w:t>и</w:t>
      </w:r>
      <w:r w:rsidRPr="00E217B5">
        <w:rPr>
          <w:rFonts w:ascii="Times New Roman" w:eastAsia="Times New Roman" w:hAnsi="Times New Roman"/>
          <w:sz w:val="28"/>
          <w:szCs w:val="28"/>
        </w:rPr>
        <w:t>ровке территории, подготовленной лицами, указанными в части 1.1 статьи 45 Градостроительного кодекса Российской Федерации, и направления ее на д</w:t>
      </w:r>
      <w:r w:rsidRPr="00E217B5">
        <w:rPr>
          <w:rFonts w:ascii="Times New Roman" w:eastAsia="Times New Roman" w:hAnsi="Times New Roman"/>
          <w:sz w:val="28"/>
          <w:szCs w:val="28"/>
        </w:rPr>
        <w:t>о</w:t>
      </w:r>
      <w:r w:rsidRPr="00E217B5">
        <w:rPr>
          <w:rFonts w:ascii="Times New Roman" w:eastAsia="Times New Roman" w:hAnsi="Times New Roman"/>
          <w:sz w:val="28"/>
          <w:szCs w:val="28"/>
        </w:rPr>
        <w:t>работку является несоответствие такой документации требованиям, указа</w:t>
      </w:r>
      <w:r w:rsidRPr="00E217B5">
        <w:rPr>
          <w:rFonts w:ascii="Times New Roman" w:eastAsia="Times New Roman" w:hAnsi="Times New Roman"/>
          <w:sz w:val="28"/>
          <w:szCs w:val="28"/>
        </w:rPr>
        <w:t>н</w:t>
      </w:r>
      <w:r w:rsidRPr="00E217B5">
        <w:rPr>
          <w:rFonts w:ascii="Times New Roman" w:eastAsia="Times New Roman" w:hAnsi="Times New Roman"/>
          <w:sz w:val="28"/>
          <w:szCs w:val="28"/>
        </w:rPr>
        <w:t>ным в части 10 статьи 45 Градостроительного кодекса Российской Федер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>ции. В иных случаях отклонение представленной такими лицами документ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>ции по планировке территории не допускается.</w:t>
      </w:r>
    </w:p>
    <w:p w:rsidR="00E217B5" w:rsidRPr="00E217B5" w:rsidRDefault="00E217B5" w:rsidP="00E217B5">
      <w:pPr>
        <w:tabs>
          <w:tab w:val="left" w:pos="1134"/>
        </w:tabs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3. Постановление Администрации поселения об утверждении докуме</w:t>
      </w:r>
      <w:r w:rsidRPr="00E217B5">
        <w:rPr>
          <w:rFonts w:ascii="Times New Roman" w:eastAsia="Times New Roman" w:hAnsi="Times New Roman"/>
          <w:sz w:val="28"/>
          <w:szCs w:val="28"/>
        </w:rPr>
        <w:t>н</w:t>
      </w:r>
      <w:r w:rsidRPr="00E217B5">
        <w:rPr>
          <w:rFonts w:ascii="Times New Roman" w:eastAsia="Times New Roman" w:hAnsi="Times New Roman"/>
          <w:sz w:val="28"/>
          <w:szCs w:val="28"/>
        </w:rPr>
        <w:t>тации по планировке территории и утвержденная им документация по пл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 xml:space="preserve">нировке территории (проекты планировки территории и проекты межевания территории) в течение семи дней со дня издания подлежат опубликованию в </w:t>
      </w:r>
      <w:r w:rsidRPr="00E217B5">
        <w:rPr>
          <w:rFonts w:ascii="Times New Roman" w:eastAsia="Times New Roman" w:hAnsi="Times New Roman"/>
          <w:sz w:val="28"/>
          <w:szCs w:val="28"/>
        </w:rPr>
        <w:lastRenderedPageBreak/>
        <w:t>порядке, установленном Уставом поселения для официального опубликов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>ния муниципальных правовых актов, и размещаются на официальном сайте поселения в сети «Интернет».</w:t>
      </w:r>
    </w:p>
    <w:p w:rsidR="00E217B5" w:rsidRPr="00E217B5" w:rsidRDefault="00E217B5" w:rsidP="00E217B5">
      <w:pPr>
        <w:tabs>
          <w:tab w:val="left" w:pos="1134"/>
        </w:tabs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4. В случае принятия Главой поселения решения об отклонении док</w:t>
      </w:r>
      <w:r w:rsidRPr="00E217B5">
        <w:rPr>
          <w:rFonts w:ascii="Times New Roman" w:eastAsia="Times New Roman" w:hAnsi="Times New Roman"/>
          <w:sz w:val="28"/>
          <w:szCs w:val="28"/>
        </w:rPr>
        <w:t>у</w:t>
      </w:r>
      <w:r w:rsidRPr="00E217B5">
        <w:rPr>
          <w:rFonts w:ascii="Times New Roman" w:eastAsia="Times New Roman" w:hAnsi="Times New Roman"/>
          <w:sz w:val="28"/>
          <w:szCs w:val="28"/>
        </w:rPr>
        <w:t>ментации по планировке территории, указанная документация вместе с пр</w:t>
      </w:r>
      <w:r w:rsidRPr="00E217B5">
        <w:rPr>
          <w:rFonts w:ascii="Times New Roman" w:eastAsia="Times New Roman" w:hAnsi="Times New Roman"/>
          <w:sz w:val="28"/>
          <w:szCs w:val="28"/>
        </w:rPr>
        <w:t>о</w:t>
      </w:r>
      <w:r w:rsidRPr="00E217B5">
        <w:rPr>
          <w:rFonts w:ascii="Times New Roman" w:eastAsia="Times New Roman" w:hAnsi="Times New Roman"/>
          <w:sz w:val="28"/>
          <w:szCs w:val="28"/>
        </w:rPr>
        <w:t>токолом публичных слушаний и заключением о результатах публичных сл</w:t>
      </w:r>
      <w:r w:rsidRPr="00E217B5">
        <w:rPr>
          <w:rFonts w:ascii="Times New Roman" w:eastAsia="Times New Roman" w:hAnsi="Times New Roman"/>
          <w:sz w:val="28"/>
          <w:szCs w:val="28"/>
        </w:rPr>
        <w:t>у</w:t>
      </w:r>
      <w:r w:rsidRPr="00E217B5">
        <w:rPr>
          <w:rFonts w:ascii="Times New Roman" w:eastAsia="Times New Roman" w:hAnsi="Times New Roman"/>
          <w:sz w:val="28"/>
          <w:szCs w:val="28"/>
        </w:rPr>
        <w:t>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</w:t>
      </w:r>
      <w:r w:rsidRPr="00E217B5">
        <w:rPr>
          <w:rFonts w:ascii="Times New Roman" w:eastAsia="Times New Roman" w:hAnsi="Times New Roman"/>
          <w:sz w:val="28"/>
          <w:szCs w:val="28"/>
        </w:rPr>
        <w:t>е</w:t>
      </w:r>
      <w:r w:rsidRPr="00E217B5">
        <w:rPr>
          <w:rFonts w:ascii="Times New Roman" w:eastAsia="Times New Roman" w:hAnsi="Times New Roman"/>
          <w:sz w:val="28"/>
          <w:szCs w:val="28"/>
        </w:rPr>
        <w:t>редает в Администрацию поселения.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5. Не позднее пяти дней со дня получения от разработчика документ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>ции по планировке территории в соответствии с частью 4 настоящей статьи, Администрация поселения направляет Главе поселения доработанную с уч</w:t>
      </w:r>
      <w:r w:rsidRPr="00E217B5">
        <w:rPr>
          <w:rFonts w:ascii="Times New Roman" w:eastAsia="Times New Roman" w:hAnsi="Times New Roman"/>
          <w:sz w:val="28"/>
          <w:szCs w:val="28"/>
        </w:rPr>
        <w:t>е</w:t>
      </w:r>
      <w:r w:rsidRPr="00E217B5">
        <w:rPr>
          <w:rFonts w:ascii="Times New Roman" w:eastAsia="Times New Roman" w:hAnsi="Times New Roman"/>
          <w:sz w:val="28"/>
          <w:szCs w:val="28"/>
        </w:rPr>
        <w:t>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</w:t>
      </w:r>
      <w:r w:rsidRPr="00E217B5">
        <w:rPr>
          <w:rFonts w:ascii="Times New Roman" w:eastAsia="Times New Roman" w:hAnsi="Times New Roman"/>
          <w:sz w:val="28"/>
          <w:szCs w:val="28"/>
        </w:rPr>
        <w:t>о</w:t>
      </w:r>
      <w:r w:rsidRPr="00E217B5">
        <w:rPr>
          <w:rFonts w:ascii="Times New Roman" w:eastAsia="Times New Roman" w:hAnsi="Times New Roman"/>
          <w:sz w:val="28"/>
          <w:szCs w:val="28"/>
        </w:rPr>
        <w:t>рии и заключение о результатах публичных слушаний.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6. После доработки документации по планировке территории в порядке, установленном частью 4 настоящей статьи, Глава поселения принимает р</w:t>
      </w:r>
      <w:r w:rsidRPr="00E217B5">
        <w:rPr>
          <w:rFonts w:ascii="Times New Roman" w:eastAsia="Times New Roman" w:hAnsi="Times New Roman"/>
          <w:sz w:val="28"/>
          <w:szCs w:val="28"/>
        </w:rPr>
        <w:t>е</w:t>
      </w:r>
      <w:r w:rsidRPr="00E217B5">
        <w:rPr>
          <w:rFonts w:ascii="Times New Roman" w:eastAsia="Times New Roman" w:hAnsi="Times New Roman"/>
          <w:sz w:val="28"/>
          <w:szCs w:val="28"/>
        </w:rPr>
        <w:t xml:space="preserve">шение в соответствии с частью 1 настоящей статьи. 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E217B5">
        <w:rPr>
          <w:rFonts w:ascii="Times New Roman" w:eastAsia="Times New Roman" w:hAnsi="Times New Roman"/>
          <w:sz w:val="28"/>
          <w:szCs w:val="28"/>
        </w:rPr>
        <w:t>7. Внесение изменений в документацию по планировке территории д</w:t>
      </w:r>
      <w:r w:rsidRPr="00E217B5">
        <w:rPr>
          <w:rFonts w:ascii="Times New Roman" w:eastAsia="Times New Roman" w:hAnsi="Times New Roman"/>
          <w:sz w:val="28"/>
          <w:szCs w:val="28"/>
        </w:rPr>
        <w:t>о</w:t>
      </w:r>
      <w:r w:rsidRPr="00E217B5">
        <w:rPr>
          <w:rFonts w:ascii="Times New Roman" w:eastAsia="Times New Roman" w:hAnsi="Times New Roman"/>
          <w:sz w:val="28"/>
          <w:szCs w:val="28"/>
        </w:rPr>
        <w:t>пускается путем утверждения ее отдельных частей с соблюдением требов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>ний об обязательном опубликовании такой документации в порядке, уст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>новленном законодательством. В указанном случае согласование документ</w:t>
      </w:r>
      <w:r w:rsidRPr="00E217B5">
        <w:rPr>
          <w:rFonts w:ascii="Times New Roman" w:eastAsia="Times New Roman" w:hAnsi="Times New Roman"/>
          <w:sz w:val="28"/>
          <w:szCs w:val="28"/>
        </w:rPr>
        <w:t>а</w:t>
      </w:r>
      <w:r w:rsidRPr="00E217B5">
        <w:rPr>
          <w:rFonts w:ascii="Times New Roman" w:eastAsia="Times New Roman" w:hAnsi="Times New Roman"/>
          <w:sz w:val="28"/>
          <w:szCs w:val="28"/>
        </w:rPr>
        <w:t>ции по планировке территории осуществляется применительно к утвержда</w:t>
      </w:r>
      <w:r w:rsidRPr="00E217B5">
        <w:rPr>
          <w:rFonts w:ascii="Times New Roman" w:eastAsia="Times New Roman" w:hAnsi="Times New Roman"/>
          <w:sz w:val="28"/>
          <w:szCs w:val="28"/>
        </w:rPr>
        <w:t>е</w:t>
      </w:r>
      <w:r w:rsidRPr="00E217B5">
        <w:rPr>
          <w:rFonts w:ascii="Times New Roman" w:eastAsia="Times New Roman" w:hAnsi="Times New Roman"/>
          <w:sz w:val="28"/>
          <w:szCs w:val="28"/>
        </w:rPr>
        <w:t>мым частям.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71" w:name="_Toc131313932"/>
      <w:bookmarkStart w:id="72" w:name="_Toc215313869"/>
      <w:r w:rsidRPr="00E217B5">
        <w:rPr>
          <w:rFonts w:ascii="Times New Roman" w:eastAsia="Times New Roman" w:hAnsi="Times New Roman"/>
          <w:b/>
          <w:sz w:val="28"/>
          <w:szCs w:val="28"/>
        </w:rPr>
        <w:t>Статья 11.2. Градостроительные планы земельных участков</w:t>
      </w:r>
      <w:bookmarkEnd w:id="71"/>
      <w:bookmarkEnd w:id="72"/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0"/>
        </w:rPr>
      </w:pPr>
      <w:r w:rsidRPr="00E217B5">
        <w:rPr>
          <w:rFonts w:ascii="Times New Roman" w:eastAsia="Times New Roman" w:hAnsi="Times New Roman"/>
          <w:sz w:val="28"/>
          <w:szCs w:val="20"/>
        </w:rPr>
        <w:t>1. В целях обеспечения субъектов градостроительной деятельности и</w:t>
      </w:r>
      <w:r w:rsidRPr="00E217B5">
        <w:rPr>
          <w:rFonts w:ascii="Times New Roman" w:eastAsia="Times New Roman" w:hAnsi="Times New Roman"/>
          <w:sz w:val="28"/>
          <w:szCs w:val="20"/>
        </w:rPr>
        <w:t>н</w:t>
      </w:r>
      <w:r w:rsidRPr="00E217B5">
        <w:rPr>
          <w:rFonts w:ascii="Times New Roman" w:eastAsia="Times New Roman" w:hAnsi="Times New Roman"/>
          <w:sz w:val="28"/>
          <w:szCs w:val="20"/>
        </w:rPr>
        <w:t>формацией, необходимой для архитектурно-строительного проектирования, строительства, реконструкции объектов капитального строительства в гран</w:t>
      </w:r>
      <w:r w:rsidRPr="00E217B5">
        <w:rPr>
          <w:rFonts w:ascii="Times New Roman" w:eastAsia="Times New Roman" w:hAnsi="Times New Roman"/>
          <w:sz w:val="28"/>
          <w:szCs w:val="20"/>
        </w:rPr>
        <w:t>и</w:t>
      </w:r>
      <w:r w:rsidRPr="00E217B5">
        <w:rPr>
          <w:rFonts w:ascii="Times New Roman" w:eastAsia="Times New Roman" w:hAnsi="Times New Roman"/>
          <w:sz w:val="28"/>
          <w:szCs w:val="20"/>
        </w:rPr>
        <w:lastRenderedPageBreak/>
        <w:t>цах земельного участка выдается градостроительный план земельного учас</w:t>
      </w:r>
      <w:r w:rsidRPr="00E217B5">
        <w:rPr>
          <w:rFonts w:ascii="Times New Roman" w:eastAsia="Times New Roman" w:hAnsi="Times New Roman"/>
          <w:sz w:val="28"/>
          <w:szCs w:val="20"/>
        </w:rPr>
        <w:t>т</w:t>
      </w:r>
      <w:r w:rsidRPr="00E217B5">
        <w:rPr>
          <w:rFonts w:ascii="Times New Roman" w:eastAsia="Times New Roman" w:hAnsi="Times New Roman"/>
          <w:sz w:val="28"/>
          <w:szCs w:val="20"/>
        </w:rPr>
        <w:t>ка.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0"/>
        </w:rPr>
      </w:pPr>
      <w:r w:rsidRPr="00E217B5">
        <w:rPr>
          <w:rFonts w:ascii="Times New Roman" w:eastAsia="Times New Roman" w:hAnsi="Times New Roman"/>
          <w:sz w:val="28"/>
          <w:szCs w:val="20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</w:t>
      </w:r>
      <w:r w:rsidRPr="00E217B5">
        <w:rPr>
          <w:rFonts w:ascii="Times New Roman" w:eastAsia="Times New Roman" w:hAnsi="Times New Roman"/>
          <w:sz w:val="28"/>
          <w:szCs w:val="20"/>
        </w:rPr>
        <w:t>о</w:t>
      </w:r>
      <w:r w:rsidRPr="00E217B5">
        <w:rPr>
          <w:rFonts w:ascii="Times New Roman" w:eastAsia="Times New Roman" w:hAnsi="Times New Roman"/>
          <w:sz w:val="28"/>
          <w:szCs w:val="20"/>
        </w:rPr>
        <w:t>го зонирования, нормативов градостроительного проектирования, докуме</w:t>
      </w:r>
      <w:r w:rsidRPr="00E217B5">
        <w:rPr>
          <w:rFonts w:ascii="Times New Roman" w:eastAsia="Times New Roman" w:hAnsi="Times New Roman"/>
          <w:sz w:val="28"/>
          <w:szCs w:val="20"/>
        </w:rPr>
        <w:t>н</w:t>
      </w:r>
      <w:r w:rsidRPr="00E217B5">
        <w:rPr>
          <w:rFonts w:ascii="Times New Roman" w:eastAsia="Times New Roman" w:hAnsi="Times New Roman"/>
          <w:sz w:val="28"/>
          <w:szCs w:val="20"/>
        </w:rPr>
        <w:t>тации по планировке территории, сведений, содержащихся в государстве</w:t>
      </w:r>
      <w:r w:rsidRPr="00E217B5">
        <w:rPr>
          <w:rFonts w:ascii="Times New Roman" w:eastAsia="Times New Roman" w:hAnsi="Times New Roman"/>
          <w:sz w:val="28"/>
          <w:szCs w:val="20"/>
        </w:rPr>
        <w:t>н</w:t>
      </w:r>
      <w:r w:rsidRPr="00E217B5">
        <w:rPr>
          <w:rFonts w:ascii="Times New Roman" w:eastAsia="Times New Roman" w:hAnsi="Times New Roman"/>
          <w:sz w:val="28"/>
          <w:szCs w:val="20"/>
        </w:rPr>
        <w:t>ном кадастре недвижимости, федеральной государственной информационной системе территориального планирования, информационной системе обесп</w:t>
      </w:r>
      <w:r w:rsidRPr="00E217B5">
        <w:rPr>
          <w:rFonts w:ascii="Times New Roman" w:eastAsia="Times New Roman" w:hAnsi="Times New Roman"/>
          <w:sz w:val="28"/>
          <w:szCs w:val="20"/>
        </w:rPr>
        <w:t>е</w:t>
      </w:r>
      <w:r w:rsidRPr="00E217B5">
        <w:rPr>
          <w:rFonts w:ascii="Times New Roman" w:eastAsia="Times New Roman" w:hAnsi="Times New Roman"/>
          <w:sz w:val="28"/>
          <w:szCs w:val="20"/>
        </w:rPr>
        <w:t>чения градостроительной деятельности, а также технических условий по</w:t>
      </w:r>
      <w:r w:rsidRPr="00E217B5">
        <w:rPr>
          <w:rFonts w:ascii="Times New Roman" w:eastAsia="Times New Roman" w:hAnsi="Times New Roman"/>
          <w:sz w:val="28"/>
          <w:szCs w:val="20"/>
        </w:rPr>
        <w:t>д</w:t>
      </w:r>
      <w:r w:rsidRPr="00E217B5">
        <w:rPr>
          <w:rFonts w:ascii="Times New Roman" w:eastAsia="Times New Roman" w:hAnsi="Times New Roman"/>
          <w:sz w:val="28"/>
          <w:szCs w:val="20"/>
        </w:rPr>
        <w:t>ключения (технологического присоединения) объектов капитального стро</w:t>
      </w:r>
      <w:r w:rsidRPr="00E217B5">
        <w:rPr>
          <w:rFonts w:ascii="Times New Roman" w:eastAsia="Times New Roman" w:hAnsi="Times New Roman"/>
          <w:sz w:val="28"/>
          <w:szCs w:val="20"/>
        </w:rPr>
        <w:t>и</w:t>
      </w:r>
      <w:r w:rsidRPr="00E217B5">
        <w:rPr>
          <w:rFonts w:ascii="Times New Roman" w:eastAsia="Times New Roman" w:hAnsi="Times New Roman"/>
          <w:sz w:val="28"/>
          <w:szCs w:val="20"/>
        </w:rPr>
        <w:t>тельства к сетям инженерно-технического обеспечения.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0"/>
        </w:rPr>
      </w:pPr>
      <w:r w:rsidRPr="00E217B5">
        <w:rPr>
          <w:rFonts w:ascii="Times New Roman" w:eastAsia="Times New Roman" w:hAnsi="Times New Roman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</w:t>
      </w:r>
      <w:r w:rsidRPr="00E217B5">
        <w:rPr>
          <w:rFonts w:ascii="Times New Roman" w:eastAsia="Times New Roman" w:hAnsi="Times New Roman"/>
          <w:sz w:val="28"/>
          <w:szCs w:val="20"/>
        </w:rPr>
        <w:t>и</w:t>
      </w:r>
      <w:r w:rsidRPr="00E217B5">
        <w:rPr>
          <w:rFonts w:ascii="Times New Roman" w:eastAsia="Times New Roman" w:hAnsi="Times New Roman"/>
          <w:sz w:val="28"/>
          <w:szCs w:val="20"/>
        </w:rPr>
        <w:t>страцию поселения. Заявление о выдаче градостроительного плана земельн</w:t>
      </w:r>
      <w:r w:rsidRPr="00E217B5">
        <w:rPr>
          <w:rFonts w:ascii="Times New Roman" w:eastAsia="Times New Roman" w:hAnsi="Times New Roman"/>
          <w:sz w:val="28"/>
          <w:szCs w:val="20"/>
        </w:rPr>
        <w:t>о</w:t>
      </w:r>
      <w:r w:rsidRPr="00E217B5">
        <w:rPr>
          <w:rFonts w:ascii="Times New Roman" w:eastAsia="Times New Roman" w:hAnsi="Times New Roman"/>
          <w:sz w:val="28"/>
          <w:szCs w:val="20"/>
        </w:rPr>
        <w:t>го участка может быть подано заявителем через многофункциональный центр.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0"/>
        </w:rPr>
      </w:pPr>
      <w:r w:rsidRPr="00E217B5">
        <w:rPr>
          <w:rFonts w:ascii="Times New Roman" w:eastAsia="Times New Roman" w:hAnsi="Times New Roman"/>
          <w:sz w:val="28"/>
          <w:szCs w:val="20"/>
        </w:rPr>
        <w:t xml:space="preserve"> 4. Администрация поселения в течение двадцати рабочих дней после получения заявления, указанного в части 3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E217B5" w:rsidRPr="00E217B5" w:rsidRDefault="00E217B5" w:rsidP="00E217B5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0"/>
        </w:rPr>
      </w:pPr>
      <w:r w:rsidRPr="00E217B5">
        <w:rPr>
          <w:rFonts w:ascii="Times New Roman" w:eastAsia="Times New Roman" w:hAnsi="Times New Roman"/>
          <w:sz w:val="28"/>
          <w:szCs w:val="20"/>
        </w:rPr>
        <w:t xml:space="preserve"> 5. При подготовке градостроительного плана земельного участка А</w:t>
      </w:r>
      <w:r w:rsidRPr="00E217B5">
        <w:rPr>
          <w:rFonts w:ascii="Times New Roman" w:eastAsia="Times New Roman" w:hAnsi="Times New Roman"/>
          <w:sz w:val="28"/>
          <w:szCs w:val="20"/>
        </w:rPr>
        <w:t>д</w:t>
      </w:r>
      <w:r w:rsidRPr="00E217B5">
        <w:rPr>
          <w:rFonts w:ascii="Times New Roman" w:eastAsia="Times New Roman" w:hAnsi="Times New Roman"/>
          <w:sz w:val="28"/>
          <w:szCs w:val="20"/>
        </w:rPr>
        <w:t>министрация</w:t>
      </w:r>
      <w:r w:rsidRPr="00E217B5">
        <w:rPr>
          <w:rFonts w:ascii="Times New Roman" w:eastAsia="Times New Roman" w:hAnsi="Times New Roman"/>
          <w:b/>
          <w:i/>
          <w:szCs w:val="28"/>
        </w:rPr>
        <w:t xml:space="preserve"> </w:t>
      </w:r>
      <w:r w:rsidRPr="00E217B5">
        <w:rPr>
          <w:rFonts w:ascii="Times New Roman" w:eastAsia="Times New Roman" w:hAnsi="Times New Roman"/>
          <w:sz w:val="28"/>
          <w:szCs w:val="20"/>
        </w:rPr>
        <w:t>поселения в течение семи дней с даты получения заявления о выдаче такого документа направляет в организации, осуществляющие эк</w:t>
      </w:r>
      <w:r w:rsidRPr="00E217B5">
        <w:rPr>
          <w:rFonts w:ascii="Times New Roman" w:eastAsia="Times New Roman" w:hAnsi="Times New Roman"/>
          <w:sz w:val="28"/>
          <w:szCs w:val="20"/>
        </w:rPr>
        <w:t>с</w:t>
      </w:r>
      <w:r w:rsidRPr="00E217B5">
        <w:rPr>
          <w:rFonts w:ascii="Times New Roman" w:eastAsia="Times New Roman" w:hAnsi="Times New Roman"/>
          <w:sz w:val="28"/>
          <w:szCs w:val="20"/>
        </w:rPr>
        <w:t>плуатацию сетей инженерно-технического обеспечения, запрос о предоста</w:t>
      </w:r>
      <w:r w:rsidRPr="00E217B5">
        <w:rPr>
          <w:rFonts w:ascii="Times New Roman" w:eastAsia="Times New Roman" w:hAnsi="Times New Roman"/>
          <w:sz w:val="28"/>
          <w:szCs w:val="20"/>
        </w:rPr>
        <w:t>в</w:t>
      </w:r>
      <w:r w:rsidRPr="00E217B5">
        <w:rPr>
          <w:rFonts w:ascii="Times New Roman" w:eastAsia="Times New Roman" w:hAnsi="Times New Roman"/>
          <w:sz w:val="28"/>
          <w:szCs w:val="20"/>
        </w:rPr>
        <w:t>лении технических условий для подключения (технологического присоед</w:t>
      </w:r>
      <w:r w:rsidRPr="00E217B5">
        <w:rPr>
          <w:rFonts w:ascii="Times New Roman" w:eastAsia="Times New Roman" w:hAnsi="Times New Roman"/>
          <w:sz w:val="28"/>
          <w:szCs w:val="20"/>
        </w:rPr>
        <w:t>и</w:t>
      </w:r>
      <w:r w:rsidRPr="00E217B5">
        <w:rPr>
          <w:rFonts w:ascii="Times New Roman" w:eastAsia="Times New Roman" w:hAnsi="Times New Roman"/>
          <w:sz w:val="28"/>
          <w:szCs w:val="20"/>
        </w:rPr>
        <w:t>нения) планируемого к строительству или реконструкции объекта капитал</w:t>
      </w:r>
      <w:r w:rsidRPr="00E217B5">
        <w:rPr>
          <w:rFonts w:ascii="Times New Roman" w:eastAsia="Times New Roman" w:hAnsi="Times New Roman"/>
          <w:sz w:val="28"/>
          <w:szCs w:val="20"/>
        </w:rPr>
        <w:t>ь</w:t>
      </w:r>
      <w:r w:rsidRPr="00E217B5">
        <w:rPr>
          <w:rFonts w:ascii="Times New Roman" w:eastAsia="Times New Roman" w:hAnsi="Times New Roman"/>
          <w:sz w:val="28"/>
          <w:szCs w:val="20"/>
        </w:rPr>
        <w:t xml:space="preserve">ного строительства к сетям инженерно-технического обеспечения. </w:t>
      </w:r>
    </w:p>
    <w:p w:rsidR="00E217B5" w:rsidRDefault="00E217B5" w:rsidP="00E217B5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217B5">
        <w:rPr>
          <w:rFonts w:ascii="Times New Roman" w:hAnsi="Times New Roman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</w:t>
      </w:r>
      <w:r w:rsidRPr="00E217B5">
        <w:rPr>
          <w:rFonts w:ascii="Times New Roman" w:hAnsi="Times New Roman"/>
          <w:sz w:val="28"/>
          <w:szCs w:val="20"/>
        </w:rPr>
        <w:lastRenderedPageBreak/>
        <w:t>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6A6624" w:rsidRPr="008D5B7C" w:rsidRDefault="006A6624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3" w:name="_Утверждение_документации_по"/>
      <w:bookmarkStart w:id="74" w:name="_Toc234175895"/>
      <w:bookmarkStart w:id="75" w:name="_Toc234176063"/>
      <w:bookmarkStart w:id="76" w:name="_Toc209980007"/>
      <w:bookmarkStart w:id="77" w:name="_Toc131313944"/>
      <w:bookmarkStart w:id="78" w:name="_Toc215295537"/>
      <w:bookmarkEnd w:id="73"/>
      <w:r w:rsidRPr="008D5B7C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ные линии</w:t>
      </w:r>
      <w:bookmarkEnd w:id="74"/>
      <w:bookmarkEnd w:id="75"/>
      <w:bookmarkEnd w:id="76"/>
    </w:p>
    <w:p w:rsidR="006A6624" w:rsidRPr="008D5B7C" w:rsidRDefault="00CC44E3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>Т</w:t>
      </w:r>
      <w:r w:rsidRPr="00FD6E3B">
        <w:rPr>
          <w:rFonts w:ascii="Times New Roman" w:hAnsi="Times New Roman"/>
          <w:sz w:val="28"/>
          <w:szCs w:val="28"/>
        </w:rPr>
        <w:t xml:space="preserve">ерритории общего пользования </w:t>
      </w:r>
      <w:r>
        <w:rPr>
          <w:rFonts w:ascii="Times New Roman" w:hAnsi="Times New Roman"/>
          <w:sz w:val="28"/>
          <w:szCs w:val="28"/>
        </w:rPr>
        <w:t>–</w:t>
      </w:r>
      <w:r w:rsidRPr="00FD6E3B">
        <w:rPr>
          <w:rFonts w:ascii="Times New Roman" w:hAnsi="Times New Roman"/>
          <w:sz w:val="28"/>
          <w:szCs w:val="28"/>
        </w:rPr>
        <w:t xml:space="preserve"> территории, которыми беспр</w:t>
      </w:r>
      <w:r w:rsidRPr="00FD6E3B">
        <w:rPr>
          <w:rFonts w:ascii="Times New Roman" w:hAnsi="Times New Roman"/>
          <w:sz w:val="28"/>
          <w:szCs w:val="28"/>
        </w:rPr>
        <w:t>е</w:t>
      </w:r>
      <w:r w:rsidRPr="00FD6E3B">
        <w:rPr>
          <w:rFonts w:ascii="Times New Roman" w:hAnsi="Times New Roman"/>
          <w:sz w:val="28"/>
          <w:szCs w:val="28"/>
        </w:rPr>
        <w:t>пятственно пользуется неограниченный круг лиц (в том числе площади, ул</w:t>
      </w:r>
      <w:r w:rsidRPr="00FD6E3B">
        <w:rPr>
          <w:rFonts w:ascii="Times New Roman" w:hAnsi="Times New Roman"/>
          <w:sz w:val="28"/>
          <w:szCs w:val="28"/>
        </w:rPr>
        <w:t>и</w:t>
      </w:r>
      <w:r w:rsidRPr="00FD6E3B">
        <w:rPr>
          <w:rFonts w:ascii="Times New Roman" w:hAnsi="Times New Roman"/>
          <w:sz w:val="28"/>
          <w:szCs w:val="28"/>
        </w:rPr>
        <w:t>цы, проезды, набережные, береговые полосы водных объектов общего пол</w:t>
      </w:r>
      <w:r w:rsidRPr="00FD6E3B">
        <w:rPr>
          <w:rFonts w:ascii="Times New Roman" w:hAnsi="Times New Roman"/>
          <w:sz w:val="28"/>
          <w:szCs w:val="28"/>
        </w:rPr>
        <w:t>ь</w:t>
      </w:r>
      <w:r w:rsidRPr="00FD6E3B">
        <w:rPr>
          <w:rFonts w:ascii="Times New Roman" w:hAnsi="Times New Roman"/>
          <w:sz w:val="28"/>
          <w:szCs w:val="28"/>
        </w:rPr>
        <w:t>зования, скверы, бульвары)</w:t>
      </w:r>
      <w:r>
        <w:rPr>
          <w:rFonts w:ascii="Times New Roman" w:hAnsi="Times New Roman"/>
          <w:sz w:val="28"/>
          <w:szCs w:val="28"/>
        </w:rPr>
        <w:t>.</w:t>
      </w:r>
    </w:p>
    <w:p w:rsidR="00CC44E3" w:rsidRPr="004F0635" w:rsidRDefault="00CC44E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6A6624" w:rsidRPr="004F0635" w:rsidRDefault="00CC44E3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>Границы территорий общего пользования обозначаются красными линиями и подлежат установлению, изменению или отмене в документации по планировке территории.</w:t>
      </w:r>
    </w:p>
    <w:p w:rsidR="00CC44E3" w:rsidRPr="004F0635" w:rsidRDefault="00CC44E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6A6624" w:rsidRPr="008D5B7C" w:rsidRDefault="006A662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6A6624" w:rsidRPr="008D5B7C" w:rsidRDefault="006A6624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E217B5" w:rsidRDefault="00E217B5" w:rsidP="007E48C2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217B5">
        <w:rPr>
          <w:rFonts w:ascii="Times New Roman" w:eastAsia="Times New Roman" w:hAnsi="Times New Roman"/>
          <w:sz w:val="28"/>
        </w:rPr>
        <w:t>Установление, изменение, отмена красных линий осуществляется постановлением Администрации поселения об утверждении проекта план</w:t>
      </w:r>
      <w:r w:rsidRPr="00E217B5">
        <w:rPr>
          <w:rFonts w:ascii="Times New Roman" w:eastAsia="Times New Roman" w:hAnsi="Times New Roman"/>
          <w:sz w:val="28"/>
        </w:rPr>
        <w:t>и</w:t>
      </w:r>
      <w:r w:rsidRPr="00E217B5">
        <w:rPr>
          <w:rFonts w:ascii="Times New Roman" w:eastAsia="Times New Roman" w:hAnsi="Times New Roman"/>
          <w:sz w:val="28"/>
        </w:rPr>
        <w:lastRenderedPageBreak/>
        <w:t>ровки территории или внесения изменений в утвержденный проект план</w:t>
      </w:r>
      <w:r w:rsidRPr="00E217B5">
        <w:rPr>
          <w:rFonts w:ascii="Times New Roman" w:eastAsia="Times New Roman" w:hAnsi="Times New Roman"/>
          <w:sz w:val="28"/>
        </w:rPr>
        <w:t>и</w:t>
      </w:r>
      <w:r w:rsidRPr="00E217B5">
        <w:rPr>
          <w:rFonts w:ascii="Times New Roman" w:eastAsia="Times New Roman" w:hAnsi="Times New Roman"/>
          <w:sz w:val="28"/>
        </w:rPr>
        <w:t>ровки территории поселения в порядке, установленном Правилами. Устано</w:t>
      </w:r>
      <w:r w:rsidRPr="00E217B5">
        <w:rPr>
          <w:rFonts w:ascii="Times New Roman" w:eastAsia="Times New Roman" w:hAnsi="Times New Roman"/>
          <w:sz w:val="28"/>
        </w:rPr>
        <w:t>в</w:t>
      </w:r>
      <w:r w:rsidRPr="00E217B5">
        <w:rPr>
          <w:rFonts w:ascii="Times New Roman" w:eastAsia="Times New Roman" w:hAnsi="Times New Roman"/>
          <w:sz w:val="28"/>
        </w:rPr>
        <w:t>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</w:t>
      </w:r>
      <w:r w:rsidRPr="00E217B5">
        <w:rPr>
          <w:rFonts w:ascii="Times New Roman" w:eastAsia="Times New Roman" w:hAnsi="Times New Roman"/>
          <w:sz w:val="28"/>
        </w:rPr>
        <w:t>о</w:t>
      </w:r>
      <w:r w:rsidRPr="00E217B5">
        <w:rPr>
          <w:rFonts w:ascii="Times New Roman" w:eastAsia="Times New Roman" w:hAnsi="Times New Roman"/>
          <w:sz w:val="28"/>
        </w:rPr>
        <w:t>селения в случаях, предусмотренных пунктом 2 части 2 статьи 9 Правил.</w:t>
      </w:r>
    </w:p>
    <w:bookmarkEnd w:id="77"/>
    <w:bookmarkEnd w:id="78"/>
    <w:p w:rsidR="00E217B5" w:rsidRDefault="00E217B5" w:rsidP="00E217B5">
      <w:pPr>
        <w:pStyle w:val="a6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</w:p>
    <w:p w:rsidR="00E217B5" w:rsidRDefault="00E217B5" w:rsidP="00E217B5">
      <w:pPr>
        <w:pStyle w:val="a6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</w:p>
    <w:p w:rsidR="00E217B5" w:rsidRPr="008D5B7C" w:rsidRDefault="00E217B5" w:rsidP="00E217B5">
      <w:pPr>
        <w:pStyle w:val="a6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</w:p>
    <w:p w:rsidR="003E302E" w:rsidRPr="008D5B7C" w:rsidRDefault="00046E0E" w:rsidP="007E48C2">
      <w:pPr>
        <w:pStyle w:val="a6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9" w:name="_Toc234175874"/>
      <w:bookmarkStart w:id="80" w:name="_Toc234176042"/>
      <w:bookmarkStart w:id="81" w:name="_Toc209979986"/>
      <w:bookmarkStart w:id="82" w:name="_Toc103510876"/>
      <w:bookmarkStart w:id="83" w:name="_Toc103510982"/>
      <w:bookmarkStart w:id="84" w:name="_Toc103511237"/>
      <w:bookmarkStart w:id="85" w:name="_Toc103512586"/>
      <w:bookmarkStart w:id="86" w:name="_Toc105485623"/>
      <w:bookmarkStart w:id="87" w:name="_Toc103606945"/>
      <w:bookmarkEnd w:id="56"/>
      <w:bookmarkEnd w:id="57"/>
      <w:r>
        <w:rPr>
          <w:rFonts w:ascii="Times New Roman" w:hAnsi="Times New Roman"/>
          <w:b/>
          <w:sz w:val="28"/>
          <w:szCs w:val="28"/>
        </w:rPr>
        <w:br w:type="page"/>
      </w:r>
      <w:r w:rsidR="00CC44E3" w:rsidRPr="00C416DD">
        <w:rPr>
          <w:rFonts w:ascii="Times New Roman" w:hAnsi="Times New Roman"/>
          <w:b/>
          <w:bCs/>
          <w:sz w:val="28"/>
          <w:szCs w:val="28"/>
        </w:rPr>
        <w:lastRenderedPageBreak/>
        <w:t>Общественные обсуждения, публичные слушания по прое</w:t>
      </w:r>
      <w:r w:rsidR="00CC44E3" w:rsidRPr="00C416DD">
        <w:rPr>
          <w:rFonts w:ascii="Times New Roman" w:hAnsi="Times New Roman"/>
          <w:b/>
          <w:bCs/>
          <w:sz w:val="28"/>
          <w:szCs w:val="28"/>
        </w:rPr>
        <w:t>к</w:t>
      </w:r>
      <w:r w:rsidR="00CC44E3" w:rsidRPr="00C416DD">
        <w:rPr>
          <w:rFonts w:ascii="Times New Roman" w:hAnsi="Times New Roman"/>
          <w:b/>
          <w:bCs/>
          <w:sz w:val="28"/>
          <w:szCs w:val="28"/>
        </w:rPr>
        <w:t>там документов в области градостроительной деятельности</w:t>
      </w:r>
      <w:r w:rsidR="00CC44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44E3">
        <w:rPr>
          <w:rFonts w:ascii="Times New Roman" w:hAnsi="Times New Roman"/>
          <w:b/>
          <w:bCs/>
          <w:sz w:val="28"/>
          <w:szCs w:val="28"/>
        </w:rPr>
        <w:br/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(</w:t>
      </w:r>
      <w:r w:rsidR="00CC44E3">
        <w:rPr>
          <w:rFonts w:ascii="Times New Roman" w:hAnsi="Times New Roman"/>
          <w:i/>
          <w:iCs/>
          <w:sz w:val="28"/>
          <w:szCs w:val="28"/>
        </w:rPr>
        <w:t>наименование в ред. решения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  <w:bookmarkEnd w:id="79"/>
      <w:bookmarkEnd w:id="80"/>
      <w:bookmarkEnd w:id="81"/>
    </w:p>
    <w:p w:rsidR="003E302E" w:rsidRPr="008D5B7C" w:rsidRDefault="00CC44E3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Общие_положения_об"/>
      <w:bookmarkStart w:id="89" w:name="_Toc234175875"/>
      <w:bookmarkStart w:id="90" w:name="_Toc234176043"/>
      <w:bookmarkStart w:id="91" w:name="_Toc209979987"/>
      <w:bookmarkEnd w:id="82"/>
      <w:bookmarkEnd w:id="83"/>
      <w:bookmarkEnd w:id="84"/>
      <w:bookmarkEnd w:id="85"/>
      <w:bookmarkEnd w:id="86"/>
      <w:bookmarkEnd w:id="88"/>
      <w:r w:rsidRPr="00C416DD">
        <w:rPr>
          <w:rFonts w:ascii="Times New Roman" w:hAnsi="Times New Roman"/>
          <w:b/>
          <w:bCs/>
          <w:sz w:val="28"/>
          <w:szCs w:val="28"/>
        </w:rPr>
        <w:t>Общие положения об организации и проведени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416DD">
        <w:rPr>
          <w:rFonts w:ascii="Times New Roman" w:hAnsi="Times New Roman"/>
          <w:b/>
          <w:bCs/>
          <w:sz w:val="28"/>
          <w:szCs w:val="28"/>
        </w:rPr>
        <w:t xml:space="preserve"> общ</w:t>
      </w:r>
      <w:r w:rsidRPr="00C416DD">
        <w:rPr>
          <w:rFonts w:ascii="Times New Roman" w:hAnsi="Times New Roman"/>
          <w:b/>
          <w:bCs/>
          <w:sz w:val="28"/>
          <w:szCs w:val="28"/>
        </w:rPr>
        <w:t>е</w:t>
      </w:r>
      <w:r w:rsidRPr="00C416DD">
        <w:rPr>
          <w:rFonts w:ascii="Times New Roman" w:hAnsi="Times New Roman"/>
          <w:b/>
          <w:bCs/>
          <w:sz w:val="28"/>
          <w:szCs w:val="28"/>
        </w:rPr>
        <w:t>ственных обсуждений, публичных слушаний по проектам документов в области градостроительной деятельности</w:t>
      </w:r>
      <w:bookmarkEnd w:id="89"/>
      <w:bookmarkEnd w:id="90"/>
      <w:bookmarkEnd w:id="91"/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1. В целях соблюдения права человека на благоприятные условия жи</w:t>
      </w:r>
      <w:r w:rsidRPr="00CC44E3">
        <w:rPr>
          <w:rFonts w:ascii="Times New Roman" w:hAnsi="Times New Roman"/>
          <w:sz w:val="28"/>
          <w:u w:color="FFFFFF"/>
        </w:rPr>
        <w:t>з</w:t>
      </w:r>
      <w:r w:rsidRPr="00CC44E3">
        <w:rPr>
          <w:rFonts w:ascii="Times New Roman" w:hAnsi="Times New Roman"/>
          <w:sz w:val="28"/>
          <w:u w:color="FFFFFF"/>
        </w:rPr>
        <w:t>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строительной деятельности, указанным в части 2 настоящей статьи, пров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дятся общественные обсуждения или публичные слушания.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2. Общественные обсуждения или публичные слушания проводятся по проектам следующих документов в области градостроительной деятельн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сти: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1) проекту генерального плана поселения, а также проектам, пред</w:t>
      </w:r>
      <w:r w:rsidRPr="00CC44E3">
        <w:rPr>
          <w:rFonts w:ascii="Times New Roman" w:hAnsi="Times New Roman"/>
          <w:sz w:val="28"/>
          <w:u w:color="FFFFFF"/>
        </w:rPr>
        <w:t>у</w:t>
      </w:r>
      <w:r w:rsidRPr="00CC44E3">
        <w:rPr>
          <w:rFonts w:ascii="Times New Roman" w:hAnsi="Times New Roman"/>
          <w:sz w:val="28"/>
          <w:u w:color="FFFFFF"/>
        </w:rPr>
        <w:t xml:space="preserve">сматривающим внесение изменений в указанный документ; 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5) проекту правил благоустройства территории поселения, а также пр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ектам, предусматривающим внесение изменений в указанный документ;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6) проектам решений о предоставлении разрешения на условно разр</w:t>
      </w:r>
      <w:r w:rsidRPr="00CC44E3">
        <w:rPr>
          <w:rFonts w:ascii="Times New Roman" w:hAnsi="Times New Roman"/>
          <w:sz w:val="28"/>
          <w:u w:color="FFFFFF"/>
        </w:rPr>
        <w:t>е</w:t>
      </w:r>
      <w:r w:rsidRPr="00CC44E3">
        <w:rPr>
          <w:rFonts w:ascii="Times New Roman" w:hAnsi="Times New Roman"/>
          <w:sz w:val="28"/>
          <w:u w:color="FFFFFF"/>
        </w:rPr>
        <w:t xml:space="preserve">шенный вид использования земельного участка или объекта капитального строительства; 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lastRenderedPageBreak/>
        <w:t>7)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Pr="00CC44E3">
        <w:rPr>
          <w:rFonts w:ascii="Times New Roman" w:hAnsi="Times New Roman"/>
          <w:sz w:val="28"/>
          <w:u w:color="FFFFFF"/>
        </w:rPr>
        <w:t>к</w:t>
      </w:r>
      <w:r w:rsidRPr="00CC44E3">
        <w:rPr>
          <w:rFonts w:ascii="Times New Roman" w:hAnsi="Times New Roman"/>
          <w:sz w:val="28"/>
          <w:u w:color="FFFFFF"/>
        </w:rPr>
        <w:t>тов капитального строительства.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3. 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</w:t>
      </w:r>
      <w:r w:rsidRPr="00CC44E3">
        <w:rPr>
          <w:rFonts w:ascii="Times New Roman" w:hAnsi="Times New Roman"/>
          <w:sz w:val="28"/>
          <w:u w:color="FFFFFF"/>
        </w:rPr>
        <w:t>к</w:t>
      </w:r>
      <w:r w:rsidRPr="00CC44E3">
        <w:rPr>
          <w:rFonts w:ascii="Times New Roman" w:hAnsi="Times New Roman"/>
          <w:sz w:val="28"/>
          <w:u w:color="FFFFFF"/>
        </w:rPr>
        <w:t>тов капитального строительства, а также правообладатели помещений, явл</w:t>
      </w:r>
      <w:r w:rsidRPr="00CC44E3">
        <w:rPr>
          <w:rFonts w:ascii="Times New Roman" w:hAnsi="Times New Roman"/>
          <w:sz w:val="28"/>
          <w:u w:color="FFFFFF"/>
        </w:rPr>
        <w:t>я</w:t>
      </w:r>
      <w:r w:rsidRPr="00CC44E3">
        <w:rPr>
          <w:rFonts w:ascii="Times New Roman" w:hAnsi="Times New Roman"/>
          <w:sz w:val="28"/>
          <w:u w:color="FFFFFF"/>
        </w:rPr>
        <w:t>ющихся частью указанных объектов капитального строительства.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4. 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</w:t>
      </w:r>
      <w:r w:rsidRPr="00CC44E3">
        <w:rPr>
          <w:rFonts w:ascii="Times New Roman" w:hAnsi="Times New Roman"/>
          <w:sz w:val="28"/>
          <w:u w:color="FFFFFF"/>
        </w:rPr>
        <w:t>а</w:t>
      </w:r>
      <w:r w:rsidRPr="00CC44E3">
        <w:rPr>
          <w:rFonts w:ascii="Times New Roman" w:hAnsi="Times New Roman"/>
          <w:sz w:val="28"/>
          <w:u w:color="FFFFFF"/>
        </w:rPr>
        <w:t>ницах которой расположен земельный участок или объект капитального строительства, в отношении которых подготовлены данные проекты, прав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обладатели находящихся в границах этой территориальной зоны земельных участков и (или) расположенных на них объектов капитального строител</w:t>
      </w:r>
      <w:r w:rsidRPr="00CC44E3">
        <w:rPr>
          <w:rFonts w:ascii="Times New Roman" w:hAnsi="Times New Roman"/>
          <w:sz w:val="28"/>
          <w:u w:color="FFFFFF"/>
        </w:rPr>
        <w:t>ь</w:t>
      </w:r>
      <w:r w:rsidRPr="00CC44E3">
        <w:rPr>
          <w:rFonts w:ascii="Times New Roman" w:hAnsi="Times New Roman"/>
          <w:sz w:val="28"/>
          <w:u w:color="FFFFFF"/>
        </w:rPr>
        <w:t>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женных на них объектов капитального строительства, правообладатели п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мещений, являющихся частью объекта капитального строительства, в отн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шении которого подготовлены данные проекты, а в случае, предусмотренном частью 3 статьи 39 Градостроительного кодекса Российской Федерации, та</w:t>
      </w:r>
      <w:r w:rsidRPr="00CC44E3">
        <w:rPr>
          <w:rFonts w:ascii="Times New Roman" w:hAnsi="Times New Roman"/>
          <w:sz w:val="28"/>
          <w:u w:color="FFFFFF"/>
        </w:rPr>
        <w:t>к</w:t>
      </w:r>
      <w:r w:rsidRPr="00CC44E3">
        <w:rPr>
          <w:rFonts w:ascii="Times New Roman" w:hAnsi="Times New Roman"/>
          <w:sz w:val="28"/>
          <w:u w:color="FFFFFF"/>
        </w:rPr>
        <w:t>же правообладатели земельных участков и объектов капитального стро</w:t>
      </w:r>
      <w:r w:rsidRPr="00CC44E3">
        <w:rPr>
          <w:rFonts w:ascii="Times New Roman" w:hAnsi="Times New Roman"/>
          <w:sz w:val="28"/>
          <w:u w:color="FFFFFF"/>
        </w:rPr>
        <w:t>и</w:t>
      </w:r>
      <w:r w:rsidRPr="00CC44E3">
        <w:rPr>
          <w:rFonts w:ascii="Times New Roman" w:hAnsi="Times New Roman"/>
          <w:sz w:val="28"/>
          <w:u w:color="FFFFFF"/>
        </w:rPr>
        <w:t>тельства, подверженных риску негативного воздействия на окружающую среду в результате реализации данных проектов.</w:t>
      </w:r>
    </w:p>
    <w:p w:rsid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 xml:space="preserve">5. 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</w:t>
      </w:r>
      <w:r w:rsidRPr="00CC44E3">
        <w:rPr>
          <w:rFonts w:ascii="Times New Roman" w:hAnsi="Times New Roman"/>
          <w:sz w:val="28"/>
          <w:u w:color="FFFFFF"/>
        </w:rPr>
        <w:lastRenderedPageBreak/>
        <w:t>срок проведения общественных обсуждений или публичных слушаний, оф</w:t>
      </w:r>
      <w:r w:rsidRPr="00CC44E3">
        <w:rPr>
          <w:rFonts w:ascii="Times New Roman" w:hAnsi="Times New Roman"/>
          <w:sz w:val="28"/>
          <w:u w:color="FFFFFF"/>
        </w:rPr>
        <w:t>и</w:t>
      </w:r>
      <w:r w:rsidRPr="00CC44E3">
        <w:rPr>
          <w:rFonts w:ascii="Times New Roman" w:hAnsi="Times New Roman"/>
          <w:sz w:val="28"/>
          <w:u w:color="FFFFFF"/>
        </w:rPr>
        <w:t>циальный сайт и (или) информационные системы, используемые при пров</w:t>
      </w:r>
      <w:r w:rsidRPr="00CC44E3">
        <w:rPr>
          <w:rFonts w:ascii="Times New Roman" w:hAnsi="Times New Roman"/>
          <w:sz w:val="28"/>
          <w:u w:color="FFFFFF"/>
        </w:rPr>
        <w:t>е</w:t>
      </w:r>
      <w:r w:rsidRPr="00CC44E3">
        <w:rPr>
          <w:rFonts w:ascii="Times New Roman" w:hAnsi="Times New Roman"/>
          <w:sz w:val="28"/>
          <w:u w:color="FFFFFF"/>
        </w:rPr>
        <w:t>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 о начале общественных обсуждений или публичных слушаний, порядок подг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товки и форма протокола общественных обсуждений или публичных слуш</w:t>
      </w:r>
      <w:r w:rsidRPr="00CC44E3">
        <w:rPr>
          <w:rFonts w:ascii="Times New Roman" w:hAnsi="Times New Roman"/>
          <w:sz w:val="28"/>
          <w:u w:color="FFFFFF"/>
        </w:rPr>
        <w:t>а</w:t>
      </w:r>
      <w:r w:rsidRPr="00CC44E3">
        <w:rPr>
          <w:rFonts w:ascii="Times New Roman" w:hAnsi="Times New Roman"/>
          <w:sz w:val="28"/>
          <w:u w:color="FFFFFF"/>
        </w:rPr>
        <w:t>ний, порядок подготовки и форма заключения о результатах общественных обсуждений или публичных слушаний, порядок проведения экспозиции пр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екта, подлежащего рассмотрению на общественных обсуждениях или пу</w:t>
      </w:r>
      <w:r w:rsidRPr="00CC44E3">
        <w:rPr>
          <w:rFonts w:ascii="Times New Roman" w:hAnsi="Times New Roman"/>
          <w:sz w:val="28"/>
          <w:u w:color="FFFFFF"/>
        </w:rPr>
        <w:t>б</w:t>
      </w:r>
      <w:r w:rsidRPr="00CC44E3">
        <w:rPr>
          <w:rFonts w:ascii="Times New Roman" w:hAnsi="Times New Roman"/>
          <w:sz w:val="28"/>
          <w:u w:color="FFFFFF"/>
        </w:rPr>
        <w:t>личных слушаниях, а также порядок консультирования посетителей экспоз</w:t>
      </w:r>
      <w:r w:rsidRPr="00CC44E3">
        <w:rPr>
          <w:rFonts w:ascii="Times New Roman" w:hAnsi="Times New Roman"/>
          <w:sz w:val="28"/>
          <w:u w:color="FFFFFF"/>
        </w:rPr>
        <w:t>и</w:t>
      </w:r>
      <w:r w:rsidRPr="00CC44E3">
        <w:rPr>
          <w:rFonts w:ascii="Times New Roman" w:hAnsi="Times New Roman"/>
          <w:sz w:val="28"/>
          <w:u w:color="FFFFFF"/>
        </w:rPr>
        <w:t>ции проекта, подлежащего рассмотрению на общественных обсуждениях или публичных слушаниях, определяются решением Собрания представителей поселения, принимаемым в соответствии с Уставом поселения и настоящими Правилами.</w:t>
      </w:r>
    </w:p>
    <w:p w:rsidR="00CC44E3" w:rsidRPr="004F0635" w:rsidRDefault="00CC44E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13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3E302E" w:rsidRPr="008D5B7C" w:rsidRDefault="003E302E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Назначение_публичных_слушаний"/>
      <w:bookmarkStart w:id="93" w:name="_Toc103510881"/>
      <w:bookmarkStart w:id="94" w:name="_Toc103510987"/>
      <w:bookmarkStart w:id="95" w:name="_Toc103511242"/>
      <w:bookmarkStart w:id="96" w:name="_Toc103512591"/>
      <w:bookmarkStart w:id="97" w:name="_Toc105485627"/>
      <w:bookmarkStart w:id="98" w:name="_Toc234175876"/>
      <w:bookmarkStart w:id="99" w:name="_Toc234176044"/>
      <w:bookmarkStart w:id="100" w:name="_Toc209979988"/>
      <w:bookmarkEnd w:id="92"/>
      <w:r w:rsidRPr="008D5B7C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CC44E3">
        <w:rPr>
          <w:rFonts w:ascii="Times New Roman" w:hAnsi="Times New Roman"/>
          <w:b/>
          <w:sz w:val="28"/>
          <w:szCs w:val="28"/>
        </w:rPr>
        <w:t xml:space="preserve"> – утратила силу 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(</w:t>
      </w:r>
      <w:r w:rsidR="00CC44E3">
        <w:rPr>
          <w:rFonts w:ascii="Times New Roman" w:hAnsi="Times New Roman"/>
          <w:i/>
          <w:iCs/>
          <w:sz w:val="28"/>
          <w:szCs w:val="28"/>
        </w:rPr>
        <w:t>решение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е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лей сельского поселения Черноречье от 16.10.2020 № 236)</w:t>
      </w:r>
    </w:p>
    <w:p w:rsidR="003E302E" w:rsidRPr="008D5B7C" w:rsidRDefault="003E302E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1" w:name="_Срок_проведения_публичных"/>
      <w:bookmarkStart w:id="102" w:name="_Toc234175877"/>
      <w:bookmarkStart w:id="103" w:name="_Toc234176045"/>
      <w:bookmarkStart w:id="104" w:name="_Toc209979989"/>
      <w:bookmarkEnd w:id="101"/>
      <w:r w:rsidRPr="008D5B7C">
        <w:rPr>
          <w:rFonts w:ascii="Times New Roman" w:hAnsi="Times New Roman"/>
          <w:b/>
          <w:sz w:val="28"/>
          <w:szCs w:val="28"/>
        </w:rPr>
        <w:t>Срок проведения публичных слушаний в сфере град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102"/>
      <w:bookmarkEnd w:id="103"/>
      <w:bookmarkEnd w:id="104"/>
      <w:r w:rsidR="00CC44E3">
        <w:rPr>
          <w:rFonts w:ascii="Times New Roman" w:hAnsi="Times New Roman"/>
          <w:b/>
          <w:sz w:val="28"/>
          <w:szCs w:val="28"/>
        </w:rPr>
        <w:t xml:space="preserve"> – утратила силу 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(</w:t>
      </w:r>
      <w:r w:rsidR="00CC44E3">
        <w:rPr>
          <w:rFonts w:ascii="Times New Roman" w:hAnsi="Times New Roman"/>
          <w:i/>
          <w:iCs/>
          <w:sz w:val="28"/>
          <w:szCs w:val="28"/>
        </w:rPr>
        <w:t>решение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а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вителей сельского поселения Черноречье от 16.10.2020 № 236)</w:t>
      </w:r>
    </w:p>
    <w:p w:rsidR="003E302E" w:rsidRPr="008D5B7C" w:rsidRDefault="003E302E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5" w:name="_Место_проведения_публичных"/>
      <w:bookmarkStart w:id="106" w:name="_Уполномоченный_на_организацию"/>
      <w:bookmarkStart w:id="107" w:name="_Финансирование_мероприятий_по"/>
      <w:bookmarkStart w:id="108" w:name="_Проведение_мероприятия_по"/>
      <w:bookmarkStart w:id="109" w:name="_Заключение_о_результатах"/>
      <w:bookmarkStart w:id="110" w:name="_Toc234175883"/>
      <w:bookmarkStart w:id="111" w:name="_Toc234176051"/>
      <w:bookmarkStart w:id="112" w:name="_Toc209979995"/>
      <w:bookmarkEnd w:id="105"/>
      <w:bookmarkEnd w:id="106"/>
      <w:bookmarkEnd w:id="107"/>
      <w:bookmarkEnd w:id="108"/>
      <w:bookmarkEnd w:id="109"/>
      <w:r w:rsidRPr="008D5B7C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110"/>
      <w:bookmarkEnd w:id="111"/>
      <w:bookmarkEnd w:id="112"/>
      <w:r w:rsidR="00CC44E3">
        <w:rPr>
          <w:rFonts w:ascii="Times New Roman" w:hAnsi="Times New Roman"/>
          <w:b/>
          <w:sz w:val="28"/>
          <w:szCs w:val="28"/>
        </w:rPr>
        <w:t xml:space="preserve"> – утр</w:t>
      </w:r>
      <w:r w:rsidR="00CC44E3">
        <w:rPr>
          <w:rFonts w:ascii="Times New Roman" w:hAnsi="Times New Roman"/>
          <w:b/>
          <w:sz w:val="28"/>
          <w:szCs w:val="28"/>
        </w:rPr>
        <w:t>а</w:t>
      </w:r>
      <w:r w:rsidR="00CC44E3">
        <w:rPr>
          <w:rFonts w:ascii="Times New Roman" w:hAnsi="Times New Roman"/>
          <w:b/>
          <w:sz w:val="28"/>
          <w:szCs w:val="28"/>
        </w:rPr>
        <w:t xml:space="preserve">тила силу 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(</w:t>
      </w:r>
      <w:r w:rsidR="00CC44E3">
        <w:rPr>
          <w:rFonts w:ascii="Times New Roman" w:hAnsi="Times New Roman"/>
          <w:i/>
          <w:iCs/>
          <w:sz w:val="28"/>
          <w:szCs w:val="28"/>
        </w:rPr>
        <w:t>решение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о</w:t>
      </w:r>
      <w:r w:rsidR="00CC44E3" w:rsidRPr="008D16AF">
        <w:rPr>
          <w:rFonts w:ascii="Times New Roman" w:hAnsi="Times New Roman"/>
          <w:i/>
          <w:iCs/>
          <w:sz w:val="28"/>
          <w:szCs w:val="28"/>
        </w:rPr>
        <w:t>речье от 16.10.2020 № 236)</w:t>
      </w:r>
    </w:p>
    <w:p w:rsidR="003E302E" w:rsidRPr="008D5B7C" w:rsidRDefault="00046E0E" w:rsidP="001074E4">
      <w:pPr>
        <w:pStyle w:val="a6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3" w:name="_Особенности_проведения_публичных_"/>
      <w:bookmarkStart w:id="114" w:name="_Особенности_проведения_публичных"/>
      <w:bookmarkStart w:id="115" w:name="_Особенности_проведения_публичных_1"/>
      <w:bookmarkStart w:id="116" w:name="_Особенности_организации_и"/>
      <w:bookmarkStart w:id="117" w:name="_Использование_территорий_общего"/>
      <w:bookmarkStart w:id="118" w:name="_Контроль_в_сфере"/>
      <w:bookmarkStart w:id="119" w:name="_Toc131313945"/>
      <w:bookmarkStart w:id="120" w:name="_Toc103606949"/>
      <w:bookmarkStart w:id="121" w:name="_Toc215295538"/>
      <w:bookmarkStart w:id="122" w:name="_Toc234175898"/>
      <w:bookmarkStart w:id="123" w:name="_Toc234176066"/>
      <w:bookmarkStart w:id="124" w:name="_Toc209980010"/>
      <w:bookmarkEnd w:id="87"/>
      <w:bookmarkEnd w:id="113"/>
      <w:bookmarkEnd w:id="114"/>
      <w:bookmarkEnd w:id="115"/>
      <w:bookmarkEnd w:id="116"/>
      <w:bookmarkEnd w:id="117"/>
      <w:bookmarkEnd w:id="118"/>
      <w:r>
        <w:rPr>
          <w:rFonts w:ascii="Times New Roman" w:hAnsi="Times New Roman"/>
          <w:b/>
          <w:sz w:val="28"/>
          <w:szCs w:val="28"/>
        </w:rPr>
        <w:br w:type="page"/>
      </w:r>
      <w:r w:rsidR="003E302E" w:rsidRPr="008D5B7C">
        <w:rPr>
          <w:rFonts w:ascii="Times New Roman" w:hAnsi="Times New Roman"/>
          <w:b/>
          <w:sz w:val="28"/>
          <w:szCs w:val="28"/>
        </w:rPr>
        <w:lastRenderedPageBreak/>
        <w:t>Внесение изменений</w:t>
      </w:r>
      <w:bookmarkEnd w:id="119"/>
      <w:r w:rsidR="003E302E" w:rsidRPr="008D5B7C">
        <w:rPr>
          <w:rFonts w:ascii="Times New Roman" w:hAnsi="Times New Roman"/>
          <w:b/>
          <w:sz w:val="28"/>
          <w:szCs w:val="28"/>
        </w:rPr>
        <w:t xml:space="preserve"> </w:t>
      </w:r>
      <w:bookmarkEnd w:id="120"/>
      <w:r w:rsidR="003E302E" w:rsidRPr="008D5B7C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="00446B17" w:rsidRPr="008D5B7C">
        <w:rPr>
          <w:rFonts w:ascii="Times New Roman" w:hAnsi="Times New Roman"/>
          <w:b/>
          <w:sz w:val="28"/>
          <w:szCs w:val="28"/>
        </w:rPr>
        <w:br/>
      </w:r>
      <w:r w:rsidR="003E302E" w:rsidRPr="008D5B7C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21"/>
      <w:bookmarkEnd w:id="122"/>
      <w:bookmarkEnd w:id="123"/>
      <w:bookmarkEnd w:id="124"/>
      <w:r w:rsidR="003E302E"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302E" w:rsidRPr="008D5B7C" w:rsidRDefault="003E302E" w:rsidP="001074E4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5" w:name="_Основания_для_внесения"/>
      <w:bookmarkStart w:id="126" w:name="_Toc131313946"/>
      <w:bookmarkStart w:id="127" w:name="_Toc215295539"/>
      <w:bookmarkStart w:id="128" w:name="_Toc234175899"/>
      <w:bookmarkStart w:id="129" w:name="_Toc234176067"/>
      <w:bookmarkStart w:id="130" w:name="_Toc209980011"/>
      <w:bookmarkEnd w:id="125"/>
      <w:r w:rsidRPr="008D5B7C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26"/>
      <w:bookmarkEnd w:id="127"/>
      <w:r w:rsidRPr="008D5B7C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вила</w:t>
      </w:r>
      <w:bookmarkEnd w:id="128"/>
      <w:bookmarkEnd w:id="129"/>
      <w:bookmarkEnd w:id="130"/>
    </w:p>
    <w:p w:rsidR="00CC44E3" w:rsidRPr="00CC44E3" w:rsidRDefault="00CC44E3" w:rsidP="004F0635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Основаниями для рассмотрения Главой поселения вопроса о внес</w:t>
      </w:r>
      <w:r w:rsidRPr="00CC44E3">
        <w:rPr>
          <w:rFonts w:ascii="Times New Roman" w:hAnsi="Times New Roman"/>
          <w:sz w:val="28"/>
          <w:u w:color="FFFFFF"/>
        </w:rPr>
        <w:t>е</w:t>
      </w:r>
      <w:r w:rsidRPr="00CC44E3">
        <w:rPr>
          <w:rFonts w:ascii="Times New Roman" w:hAnsi="Times New Roman"/>
          <w:sz w:val="28"/>
          <w:u w:color="FFFFFF"/>
        </w:rPr>
        <w:t>нии изменений в Правила являются: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1) несоответствие Правил генеральному плану поселения, схеме терр</w:t>
      </w:r>
      <w:r w:rsidRPr="00CC44E3">
        <w:rPr>
          <w:rFonts w:ascii="Times New Roman" w:hAnsi="Times New Roman"/>
          <w:sz w:val="28"/>
          <w:u w:color="FFFFFF"/>
        </w:rPr>
        <w:t>и</w:t>
      </w:r>
      <w:r w:rsidRPr="00CC44E3">
        <w:rPr>
          <w:rFonts w:ascii="Times New Roman" w:hAnsi="Times New Roman"/>
          <w:sz w:val="28"/>
          <w:u w:color="FFFFFF"/>
        </w:rPr>
        <w:t>ториального планирования муниципального района, возникшее в результате внесения в такие генеральные планы или схему территориального планир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вания муниципального района изменений;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2) поступление от уполномоченного Правительством Российской Ф</w:t>
      </w:r>
      <w:r w:rsidRPr="00CC44E3">
        <w:rPr>
          <w:rFonts w:ascii="Times New Roman" w:hAnsi="Times New Roman"/>
          <w:sz w:val="28"/>
          <w:u w:color="FFFFFF"/>
        </w:rPr>
        <w:t>е</w:t>
      </w:r>
      <w:r w:rsidRPr="00CC44E3">
        <w:rPr>
          <w:rFonts w:ascii="Times New Roman" w:hAnsi="Times New Roman"/>
          <w:sz w:val="28"/>
          <w:u w:color="FFFFFF"/>
        </w:rPr>
        <w:t>дерации федерального органа исполнительной власти обязательного для и</w:t>
      </w:r>
      <w:r w:rsidRPr="00CC44E3">
        <w:rPr>
          <w:rFonts w:ascii="Times New Roman" w:hAnsi="Times New Roman"/>
          <w:sz w:val="28"/>
          <w:u w:color="FFFFFF"/>
        </w:rPr>
        <w:t>с</w:t>
      </w:r>
      <w:r w:rsidRPr="00CC44E3">
        <w:rPr>
          <w:rFonts w:ascii="Times New Roman" w:hAnsi="Times New Roman"/>
          <w:sz w:val="28"/>
          <w:u w:color="FFFFFF"/>
        </w:rPr>
        <w:t>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пущены в Правилах;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</w:t>
      </w:r>
      <w:r w:rsidRPr="00CC44E3">
        <w:rPr>
          <w:rFonts w:ascii="Times New Roman" w:hAnsi="Times New Roman"/>
          <w:sz w:val="28"/>
          <w:u w:color="FFFFFF"/>
        </w:rPr>
        <w:t>р</w:t>
      </w:r>
      <w:r w:rsidRPr="00CC44E3">
        <w:rPr>
          <w:rFonts w:ascii="Times New Roman" w:hAnsi="Times New Roman"/>
          <w:sz w:val="28"/>
          <w:u w:color="FFFFFF"/>
        </w:rPr>
        <w:t>жащемуся в Едином государственном реестре недвижимости описанию м</w:t>
      </w:r>
      <w:r w:rsidRPr="00CC44E3">
        <w:rPr>
          <w:rFonts w:ascii="Times New Roman" w:hAnsi="Times New Roman"/>
          <w:sz w:val="28"/>
          <w:u w:color="FFFFFF"/>
        </w:rPr>
        <w:t>е</w:t>
      </w:r>
      <w:r w:rsidRPr="00CC44E3">
        <w:rPr>
          <w:rFonts w:ascii="Times New Roman" w:hAnsi="Times New Roman"/>
          <w:sz w:val="28"/>
          <w:u w:color="FFFFFF"/>
        </w:rPr>
        <w:t>стоположения границ указанных зон, территорий;</w:t>
      </w:r>
    </w:p>
    <w:p w:rsidR="00CC44E3" w:rsidRP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</w:t>
      </w:r>
      <w:r w:rsidRPr="00CC44E3">
        <w:rPr>
          <w:rFonts w:ascii="Times New Roman" w:hAnsi="Times New Roman"/>
          <w:sz w:val="28"/>
          <w:u w:color="FFFFFF"/>
        </w:rPr>
        <w:t>а</w:t>
      </w:r>
      <w:r w:rsidRPr="00CC44E3">
        <w:rPr>
          <w:rFonts w:ascii="Times New Roman" w:hAnsi="Times New Roman"/>
          <w:sz w:val="28"/>
          <w:u w:color="FFFFFF"/>
        </w:rPr>
        <w:t>тельных мест федерального, регионального и местного значения, содерж</w:t>
      </w:r>
      <w:r w:rsidRPr="00CC44E3">
        <w:rPr>
          <w:rFonts w:ascii="Times New Roman" w:hAnsi="Times New Roman"/>
          <w:sz w:val="28"/>
          <w:u w:color="FFFFFF"/>
        </w:rPr>
        <w:t>а</w:t>
      </w:r>
      <w:r w:rsidRPr="00CC44E3">
        <w:rPr>
          <w:rFonts w:ascii="Times New Roman" w:hAnsi="Times New Roman"/>
          <w:sz w:val="28"/>
          <w:u w:color="FFFFFF"/>
        </w:rPr>
        <w:lastRenderedPageBreak/>
        <w:t>щимся в Едином государственном реестре недвижимости ограничениям и</w:t>
      </w:r>
      <w:r w:rsidRPr="00CC44E3">
        <w:rPr>
          <w:rFonts w:ascii="Times New Roman" w:hAnsi="Times New Roman"/>
          <w:sz w:val="28"/>
          <w:u w:color="FFFFFF"/>
        </w:rPr>
        <w:t>с</w:t>
      </w:r>
      <w:r w:rsidRPr="00CC44E3">
        <w:rPr>
          <w:rFonts w:ascii="Times New Roman" w:hAnsi="Times New Roman"/>
          <w:sz w:val="28"/>
          <w:u w:color="FFFFFF"/>
        </w:rPr>
        <w:t>пользования объектов недвижимости в пределах таких зон, территорий;</w:t>
      </w:r>
    </w:p>
    <w:p w:rsid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C44E3">
        <w:rPr>
          <w:rFonts w:ascii="Times New Roman" w:hAnsi="Times New Roman"/>
          <w:sz w:val="28"/>
          <w:u w:color="FFFFFF"/>
        </w:rPr>
        <w:t>6) установление, изменение, прекращение существования зоны с ос</w:t>
      </w:r>
      <w:r w:rsidRPr="00CC44E3">
        <w:rPr>
          <w:rFonts w:ascii="Times New Roman" w:hAnsi="Times New Roman"/>
          <w:sz w:val="28"/>
          <w:u w:color="FFFFFF"/>
        </w:rPr>
        <w:t>о</w:t>
      </w:r>
      <w:r w:rsidRPr="00CC44E3">
        <w:rPr>
          <w:rFonts w:ascii="Times New Roman" w:hAnsi="Times New Roman"/>
          <w:sz w:val="28"/>
          <w:u w:color="FFFFFF"/>
        </w:rPr>
        <w:t>быми условиями использования территории, установление, изменение гр</w:t>
      </w:r>
      <w:r w:rsidRPr="00CC44E3">
        <w:rPr>
          <w:rFonts w:ascii="Times New Roman" w:hAnsi="Times New Roman"/>
          <w:sz w:val="28"/>
          <w:u w:color="FFFFFF"/>
        </w:rPr>
        <w:t>а</w:t>
      </w:r>
      <w:r w:rsidRPr="00CC44E3">
        <w:rPr>
          <w:rFonts w:ascii="Times New Roman" w:hAnsi="Times New Roman"/>
          <w:sz w:val="28"/>
          <w:u w:color="FFFFFF"/>
        </w:rPr>
        <w:t>ниц территории объекта культурного наследия, территории исторического поселения федерального значения, территории исторического поселения р</w:t>
      </w:r>
      <w:r w:rsidRPr="00CC44E3">
        <w:rPr>
          <w:rFonts w:ascii="Times New Roman" w:hAnsi="Times New Roman"/>
          <w:sz w:val="28"/>
          <w:u w:color="FFFFFF"/>
        </w:rPr>
        <w:t>е</w:t>
      </w:r>
      <w:r w:rsidRPr="00CC44E3">
        <w:rPr>
          <w:rFonts w:ascii="Times New Roman" w:hAnsi="Times New Roman"/>
          <w:sz w:val="28"/>
          <w:u w:color="FFFFFF"/>
        </w:rPr>
        <w:t>гионального значения.</w:t>
      </w:r>
    </w:p>
    <w:p w:rsidR="00CC44E3" w:rsidRDefault="00CC44E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CC44E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1" w:name="_Hlk522287824"/>
      <w:r w:rsidRPr="00DE3FA9">
        <w:rPr>
          <w:rFonts w:ascii="Times New Roman" w:hAnsi="Times New Roman"/>
          <w:sz w:val="28"/>
          <w:szCs w:val="28"/>
        </w:rPr>
        <w:t>1.1. Перечень субъектов, уполномоченных на представление в Коми</w:t>
      </w:r>
      <w:r w:rsidRPr="00DE3FA9">
        <w:rPr>
          <w:rFonts w:ascii="Times New Roman" w:hAnsi="Times New Roman"/>
          <w:sz w:val="28"/>
          <w:szCs w:val="28"/>
        </w:rPr>
        <w:t>с</w:t>
      </w:r>
      <w:r w:rsidRPr="00DE3FA9">
        <w:rPr>
          <w:rFonts w:ascii="Times New Roman" w:hAnsi="Times New Roman"/>
          <w:sz w:val="28"/>
          <w:szCs w:val="28"/>
        </w:rPr>
        <w:t>сию предложений о внесении изменений в Правила,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тся статьей 33 Градостроительного кодекса Российской Федерации.</w:t>
      </w:r>
      <w:bookmarkEnd w:id="131"/>
    </w:p>
    <w:p w:rsidR="00ED7733" w:rsidRPr="004F0635" w:rsidRDefault="00ED773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1.1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1074E4" w:rsidRPr="008D5B7C" w:rsidRDefault="001074E4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1074E4" w:rsidRPr="008D5B7C" w:rsidRDefault="001074E4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ющих рекомендаций:</w:t>
      </w:r>
    </w:p>
    <w:p w:rsidR="001074E4" w:rsidRPr="008D5B7C" w:rsidRDefault="001074E4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принятии предложения по внесению изменений в Правила и о внесении соответствующих изменений в Правила;</w:t>
      </w:r>
    </w:p>
    <w:p w:rsidR="001074E4" w:rsidRPr="008D5B7C" w:rsidRDefault="001074E4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1074E4" w:rsidRPr="008D5B7C" w:rsidRDefault="001074E4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lastRenderedPageBreak/>
        <w:t>ла) или об отклонении предложения о внесении изменений в Правила с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1074E4" w:rsidRPr="008D5B7C" w:rsidRDefault="001074E4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1074E4" w:rsidRPr="008D5B7C" w:rsidRDefault="001074E4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1074E4" w:rsidRPr="008D5B7C" w:rsidRDefault="001074E4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1074E4" w:rsidRPr="008D5B7C" w:rsidRDefault="001074E4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1074E4" w:rsidRDefault="001074E4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 w:rsidR="006C33E3" w:rsidRPr="008D5B7C">
        <w:rPr>
          <w:rFonts w:ascii="Times New Roman" w:hAnsi="Times New Roman"/>
          <w:sz w:val="28"/>
          <w:u w:color="FFFFFF"/>
        </w:rPr>
        <w:t>о дня</w:t>
      </w:r>
      <w:r w:rsidRPr="008D5B7C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 w:rsidR="008B1A26">
        <w:rPr>
          <w:rFonts w:ascii="Times New Roman" w:hAnsi="Times New Roman"/>
          <w:sz w:val="28"/>
          <w:u w:color="FFFFFF"/>
        </w:rPr>
        <w:t>Волжский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в 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ти Интернет.</w:t>
      </w:r>
    </w:p>
    <w:p w:rsidR="00E217B5" w:rsidRPr="008D5B7C" w:rsidRDefault="00E217B5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217B5">
        <w:rPr>
          <w:rFonts w:ascii="Times New Roman" w:eastAsia="Times New Roman" w:hAnsi="Times New Roman" w:hint="eastAsia"/>
          <w:sz w:val="28"/>
        </w:rPr>
        <w:t>В</w:t>
      </w:r>
      <w:r w:rsidRPr="00E217B5">
        <w:rPr>
          <w:rFonts w:ascii="Times New Roman" w:eastAsia="Times New Roman" w:hAnsi="Times New Roman"/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E217B5">
        <w:rPr>
          <w:rFonts w:ascii="Times New Roman" w:eastAsia="Times New Roman" w:hAnsi="Times New Roman" w:hint="eastAsia"/>
          <w:sz w:val="28"/>
        </w:rPr>
        <w:t>случае, если уполномоченным федеральны</w:t>
      </w:r>
      <w:r w:rsidRPr="00E217B5">
        <w:rPr>
          <w:rFonts w:ascii="Times New Roman" w:eastAsia="Times New Roman" w:hAnsi="Times New Roman"/>
          <w:sz w:val="28"/>
        </w:rPr>
        <w:t>м</w:t>
      </w:r>
      <w:r w:rsidRPr="00E217B5">
        <w:rPr>
          <w:rFonts w:ascii="Times New Roman" w:eastAsia="Times New Roman" w:hAnsi="Times New Roman" w:hint="eastAsia"/>
          <w:sz w:val="28"/>
        </w:rPr>
        <w:t xml:space="preserve"> орг</w:t>
      </w:r>
      <w:r w:rsidRPr="00E217B5">
        <w:rPr>
          <w:rFonts w:ascii="Times New Roman" w:eastAsia="Times New Roman" w:hAnsi="Times New Roman" w:hint="eastAsia"/>
          <w:sz w:val="28"/>
        </w:rPr>
        <w:t>а</w:t>
      </w:r>
      <w:r w:rsidRPr="00E217B5">
        <w:rPr>
          <w:rFonts w:ascii="Times New Roman" w:eastAsia="Times New Roman" w:hAnsi="Times New Roman" w:hint="eastAsia"/>
          <w:sz w:val="28"/>
        </w:rPr>
        <w:t>н</w:t>
      </w:r>
      <w:r w:rsidRPr="00E217B5">
        <w:rPr>
          <w:rFonts w:ascii="Times New Roman" w:eastAsia="Times New Roman" w:hAnsi="Times New Roman"/>
          <w:sz w:val="28"/>
        </w:rPr>
        <w:t>ом</w:t>
      </w:r>
      <w:r w:rsidRPr="00E217B5">
        <w:rPr>
          <w:rFonts w:ascii="Times New Roman" w:eastAsia="Times New Roman" w:hAnsi="Times New Roman" w:hint="eastAsia"/>
          <w:sz w:val="28"/>
        </w:rPr>
        <w:t xml:space="preserve"> исполнительной власти, уполномоченным орган</w:t>
      </w:r>
      <w:r w:rsidRPr="00E217B5">
        <w:rPr>
          <w:rFonts w:ascii="Times New Roman" w:eastAsia="Times New Roman" w:hAnsi="Times New Roman"/>
          <w:sz w:val="28"/>
        </w:rPr>
        <w:t>ом</w:t>
      </w:r>
      <w:r w:rsidRPr="00E217B5">
        <w:rPr>
          <w:rFonts w:ascii="Times New Roman" w:eastAsia="Times New Roman" w:hAnsi="Times New Roman" w:hint="eastAsia"/>
          <w:sz w:val="28"/>
        </w:rPr>
        <w:t xml:space="preserve"> исполнительной вл</w:t>
      </w:r>
      <w:r w:rsidRPr="00E217B5">
        <w:rPr>
          <w:rFonts w:ascii="Times New Roman" w:eastAsia="Times New Roman" w:hAnsi="Times New Roman" w:hint="eastAsia"/>
          <w:sz w:val="28"/>
        </w:rPr>
        <w:t>а</w:t>
      </w:r>
      <w:r w:rsidRPr="00E217B5">
        <w:rPr>
          <w:rFonts w:ascii="Times New Roman" w:eastAsia="Times New Roman" w:hAnsi="Times New Roman" w:hint="eastAsia"/>
          <w:sz w:val="28"/>
        </w:rPr>
        <w:t xml:space="preserve">сти </w:t>
      </w:r>
      <w:r w:rsidRPr="00E217B5">
        <w:rPr>
          <w:rFonts w:ascii="Times New Roman" w:eastAsia="Times New Roman" w:hAnsi="Times New Roman"/>
          <w:sz w:val="28"/>
        </w:rPr>
        <w:t>Самарской области</w:t>
      </w:r>
      <w:r w:rsidRPr="00E217B5">
        <w:rPr>
          <w:rFonts w:ascii="Times New Roman" w:eastAsia="Times New Roman" w:hAnsi="Times New Roman" w:hint="eastAsia"/>
          <w:sz w:val="28"/>
        </w:rPr>
        <w:t>, уполномоченным орган</w:t>
      </w:r>
      <w:r w:rsidRPr="00E217B5">
        <w:rPr>
          <w:rFonts w:ascii="Times New Roman" w:eastAsia="Times New Roman" w:hAnsi="Times New Roman"/>
          <w:sz w:val="28"/>
        </w:rPr>
        <w:t>ом</w:t>
      </w:r>
      <w:r w:rsidRPr="00E217B5">
        <w:rPr>
          <w:rFonts w:ascii="Times New Roman" w:eastAsia="Times New Roman" w:hAnsi="Times New Roman" w:hint="eastAsia"/>
          <w:sz w:val="28"/>
        </w:rPr>
        <w:t xml:space="preserve"> местного самоуправления муниципального района</w:t>
      </w:r>
      <w:r w:rsidRPr="00E217B5">
        <w:rPr>
          <w:rFonts w:ascii="Times New Roman" w:eastAsia="Times New Roman" w:hAnsi="Times New Roman"/>
          <w:sz w:val="28"/>
        </w:rPr>
        <w:t xml:space="preserve"> Волжский</w:t>
      </w:r>
      <w:r w:rsidRPr="00E217B5">
        <w:rPr>
          <w:rFonts w:ascii="Times New Roman" w:eastAsia="Times New Roman" w:hAnsi="Times New Roman" w:hint="eastAsia"/>
          <w:sz w:val="28"/>
        </w:rPr>
        <w:t xml:space="preserve"> Главе поселения</w:t>
      </w:r>
      <w:r w:rsidRPr="00E217B5">
        <w:rPr>
          <w:rFonts w:ascii="Times New Roman" w:eastAsia="Times New Roman" w:hAnsi="Times New Roman"/>
          <w:sz w:val="28"/>
        </w:rPr>
        <w:t xml:space="preserve"> направлено </w:t>
      </w:r>
      <w:r w:rsidRPr="00E217B5">
        <w:rPr>
          <w:rFonts w:ascii="Times New Roman" w:eastAsia="Times New Roman" w:hAnsi="Times New Roman" w:hint="eastAsia"/>
          <w:sz w:val="28"/>
        </w:rPr>
        <w:t xml:space="preserve">требование о внесении изменений в </w:t>
      </w:r>
      <w:r w:rsidRPr="00E217B5">
        <w:rPr>
          <w:rFonts w:ascii="Times New Roman" w:eastAsia="Times New Roman" w:hAnsi="Times New Roman"/>
          <w:sz w:val="28"/>
        </w:rPr>
        <w:t>Правила</w:t>
      </w:r>
      <w:r w:rsidRPr="00E217B5">
        <w:rPr>
          <w:rFonts w:ascii="Times New Roman" w:eastAsia="Times New Roman" w:hAnsi="Times New Roman" w:hint="eastAsia"/>
          <w:sz w:val="28"/>
        </w:rPr>
        <w:t xml:space="preserve"> в целях обеспечения размещения на террит</w:t>
      </w:r>
      <w:r w:rsidRPr="00E217B5">
        <w:rPr>
          <w:rFonts w:ascii="Times New Roman" w:eastAsia="Times New Roman" w:hAnsi="Times New Roman" w:hint="eastAsia"/>
          <w:sz w:val="28"/>
        </w:rPr>
        <w:t>о</w:t>
      </w:r>
      <w:r w:rsidRPr="00E217B5">
        <w:rPr>
          <w:rFonts w:ascii="Times New Roman" w:eastAsia="Times New Roman" w:hAnsi="Times New Roman" w:hint="eastAsia"/>
          <w:sz w:val="28"/>
        </w:rPr>
        <w:t>рии поселения предусмотренных документами территориального планиров</w:t>
      </w:r>
      <w:r w:rsidRPr="00E217B5">
        <w:rPr>
          <w:rFonts w:ascii="Times New Roman" w:eastAsia="Times New Roman" w:hAnsi="Times New Roman" w:hint="eastAsia"/>
          <w:sz w:val="28"/>
        </w:rPr>
        <w:t>а</w:t>
      </w:r>
      <w:r w:rsidRPr="00E217B5">
        <w:rPr>
          <w:rFonts w:ascii="Times New Roman" w:eastAsia="Times New Roman" w:hAnsi="Times New Roman" w:hint="eastAsia"/>
          <w:sz w:val="28"/>
        </w:rPr>
        <w:t>ния объектов федерального значения, объектов регионального значения, об</w:t>
      </w:r>
      <w:r w:rsidRPr="00E217B5">
        <w:rPr>
          <w:rFonts w:ascii="Times New Roman" w:eastAsia="Times New Roman" w:hAnsi="Times New Roman" w:hint="eastAsia"/>
          <w:sz w:val="28"/>
        </w:rPr>
        <w:t>ъ</w:t>
      </w:r>
      <w:r w:rsidRPr="00E217B5">
        <w:rPr>
          <w:rFonts w:ascii="Times New Roman" w:eastAsia="Times New Roman" w:hAnsi="Times New Roman" w:hint="eastAsia"/>
          <w:sz w:val="28"/>
        </w:rPr>
        <w:t>ектов местного значения муниципального района</w:t>
      </w:r>
      <w:r w:rsidRPr="00E217B5">
        <w:rPr>
          <w:rFonts w:ascii="Times New Roman" w:eastAsia="Times New Roman" w:hAnsi="Times New Roman"/>
          <w:sz w:val="28"/>
        </w:rPr>
        <w:t xml:space="preserve"> Волжский Самарской обл</w:t>
      </w:r>
      <w:r w:rsidRPr="00E217B5">
        <w:rPr>
          <w:rFonts w:ascii="Times New Roman" w:eastAsia="Times New Roman" w:hAnsi="Times New Roman"/>
          <w:sz w:val="28"/>
        </w:rPr>
        <w:t>а</w:t>
      </w:r>
      <w:r w:rsidRPr="00E217B5">
        <w:rPr>
          <w:rFonts w:ascii="Times New Roman" w:eastAsia="Times New Roman" w:hAnsi="Times New Roman"/>
          <w:sz w:val="28"/>
        </w:rPr>
        <w:t>сти</w:t>
      </w:r>
      <w:r w:rsidRPr="00E217B5">
        <w:rPr>
          <w:rFonts w:ascii="Times New Roman" w:eastAsia="Times New Roman" w:hAnsi="Times New Roman"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E217B5">
        <w:rPr>
          <w:rFonts w:ascii="Times New Roman" w:eastAsia="Times New Roman" w:hAnsi="Times New Roman"/>
          <w:sz w:val="28"/>
        </w:rPr>
        <w:t>Правила</w:t>
      </w:r>
      <w:r w:rsidRPr="00E217B5">
        <w:rPr>
          <w:rFonts w:ascii="Times New Roman" w:eastAsia="Times New Roman" w:hAnsi="Times New Roman" w:hint="eastAsia"/>
          <w:sz w:val="28"/>
        </w:rPr>
        <w:t xml:space="preserve"> в течение тридцати дней со дня получения указанного требования.</w:t>
      </w:r>
      <w:r w:rsidRPr="00E217B5">
        <w:rPr>
          <w:rFonts w:ascii="Times New Roman" w:eastAsia="Times New Roman" w:hAnsi="Times New Roman"/>
          <w:sz w:val="28"/>
        </w:rPr>
        <w:t xml:space="preserve"> </w:t>
      </w:r>
      <w:r w:rsidRPr="00E217B5">
        <w:rPr>
          <w:rFonts w:ascii="Times New Roman" w:eastAsia="Times New Roman" w:hAnsi="Times New Roman" w:hint="eastAsia"/>
          <w:sz w:val="28"/>
        </w:rPr>
        <w:t xml:space="preserve">В целях внесения изменений в </w:t>
      </w:r>
      <w:r w:rsidRPr="00E217B5">
        <w:rPr>
          <w:rFonts w:ascii="Times New Roman" w:eastAsia="Times New Roman" w:hAnsi="Times New Roman"/>
          <w:sz w:val="28"/>
        </w:rPr>
        <w:t>Правила</w:t>
      </w:r>
      <w:r w:rsidRPr="00E217B5">
        <w:rPr>
          <w:rFonts w:ascii="Times New Roman" w:eastAsia="Times New Roman" w:hAnsi="Times New Roman" w:hint="eastAsia"/>
          <w:sz w:val="28"/>
        </w:rPr>
        <w:t xml:space="preserve"> в </w:t>
      </w:r>
      <w:r w:rsidRPr="00E217B5">
        <w:rPr>
          <w:rFonts w:ascii="Times New Roman" w:eastAsia="Times New Roman" w:hAnsi="Times New Roman"/>
          <w:sz w:val="28"/>
        </w:rPr>
        <w:t xml:space="preserve">указанном </w:t>
      </w:r>
      <w:r w:rsidRPr="00E217B5">
        <w:rPr>
          <w:rFonts w:ascii="Times New Roman" w:eastAsia="Times New Roman" w:hAnsi="Times New Roman" w:hint="eastAsia"/>
          <w:sz w:val="28"/>
        </w:rPr>
        <w:t>случае проведение публичных слушаний не требуется.</w:t>
      </w:r>
    </w:p>
    <w:p w:rsidR="001074E4" w:rsidRPr="008D5B7C" w:rsidRDefault="001074E4" w:rsidP="001074E4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3E302E" w:rsidRDefault="003E302E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32" w:name="_Подготовка_и_принятие"/>
      <w:bookmarkEnd w:id="132"/>
      <w:r w:rsidRPr="008D5B7C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Федерации.</w:t>
      </w:r>
    </w:p>
    <w:p w:rsidR="00ED7733" w:rsidRPr="004F0635" w:rsidRDefault="00ED773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3E302E" w:rsidRPr="008D5B7C" w:rsidRDefault="003E302E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3E302E" w:rsidRPr="008D5B7C" w:rsidRDefault="003E302E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3E302E" w:rsidRPr="008D5B7C" w:rsidRDefault="003E302E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ному контракту;</w:t>
      </w:r>
    </w:p>
    <w:p w:rsidR="003E302E" w:rsidRPr="008D5B7C" w:rsidRDefault="003E302E" w:rsidP="001074E4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3E302E" w:rsidRDefault="003E302E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</w:t>
      </w:r>
      <w:r w:rsidR="00ED7733" w:rsidRPr="00DE3FA9">
        <w:rPr>
          <w:rFonts w:ascii="Times New Roman" w:hAnsi="Times New Roman"/>
          <w:sz w:val="28"/>
          <w:szCs w:val="28"/>
        </w:rPr>
        <w:t xml:space="preserve">, </w:t>
      </w:r>
      <w:bookmarkStart w:id="133" w:name="_Hlk7440081"/>
      <w:r w:rsidR="00ED7733" w:rsidRPr="00DE3FA9">
        <w:rPr>
          <w:rFonts w:ascii="Times New Roman" w:hAnsi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</w:t>
      </w:r>
      <w:r w:rsidR="00ED7733" w:rsidRPr="00DE3FA9">
        <w:rPr>
          <w:rFonts w:ascii="Times New Roman" w:hAnsi="Times New Roman"/>
          <w:sz w:val="28"/>
          <w:szCs w:val="28"/>
        </w:rPr>
        <w:t>н</w:t>
      </w:r>
      <w:r w:rsidR="00ED7733" w:rsidRPr="00DE3FA9">
        <w:rPr>
          <w:rFonts w:ascii="Times New Roman" w:hAnsi="Times New Roman"/>
          <w:sz w:val="28"/>
          <w:szCs w:val="28"/>
        </w:rPr>
        <w:t>формационных системах обеспечения градостроительной деятельности</w:t>
      </w:r>
      <w:bookmarkEnd w:id="133"/>
      <w:r w:rsidRPr="008D5B7C">
        <w:rPr>
          <w:rFonts w:ascii="Times New Roman" w:hAnsi="Times New Roman"/>
          <w:sz w:val="28"/>
          <w:u w:color="FFFFFF"/>
        </w:rPr>
        <w:t>.</w:t>
      </w:r>
    </w:p>
    <w:p w:rsidR="00ED7733" w:rsidRPr="004F0635" w:rsidRDefault="00ED773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3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3E302E" w:rsidRPr="008D5B7C" w:rsidRDefault="003E302E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</w:t>
      </w:r>
      <w:r w:rsidRPr="008D5B7C">
        <w:rPr>
          <w:rFonts w:ascii="Times New Roman" w:hAnsi="Times New Roman"/>
          <w:sz w:val="28"/>
          <w:u w:color="FFFFFF"/>
        </w:rPr>
        <w:lastRenderedPageBreak/>
        <w:t>требованиям и документам, указанным в части 3 настоящей статьи, в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сию на доработку.</w:t>
      </w:r>
    </w:p>
    <w:p w:rsidR="003E302E" w:rsidRPr="008D5B7C" w:rsidRDefault="003E302E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 w:rsidR="00453344" w:rsidRPr="008D5B7C">
        <w:rPr>
          <w:rFonts w:ascii="Times New Roman" w:hAnsi="Times New Roman"/>
          <w:sz w:val="28"/>
          <w:u w:color="FFFFFF"/>
        </w:rPr>
        <w:t xml:space="preserve">Главы </w:t>
      </w:r>
      <w:r w:rsidRPr="008D5B7C">
        <w:rPr>
          <w:rFonts w:ascii="Times New Roman" w:hAnsi="Times New Roman"/>
          <w:sz w:val="28"/>
          <w:u w:color="FFFFFF"/>
        </w:rPr>
        <w:t>поселения о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3E302E" w:rsidRPr="008D5B7C" w:rsidRDefault="003E302E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После завершения публичных слушаний по вопросу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3E302E" w:rsidRPr="008D5B7C" w:rsidRDefault="003E302E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3E302E" w:rsidRDefault="00ED7733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34" w:name="_Hlk7440269"/>
      <w:r w:rsidRPr="00DE3FA9">
        <w:rPr>
          <w:rFonts w:ascii="Times New Roman" w:hAnsi="Times New Roman"/>
          <w:sz w:val="28"/>
          <w:szCs w:val="28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ний к нему может утвердить Правила или направить его Главе поселения на доработку в соответствии с заключением о результатах общественных о</w:t>
      </w:r>
      <w:r w:rsidRPr="00DE3FA9">
        <w:rPr>
          <w:rFonts w:ascii="Times New Roman" w:hAnsi="Times New Roman"/>
          <w:sz w:val="28"/>
          <w:szCs w:val="28"/>
        </w:rPr>
        <w:t>б</w:t>
      </w:r>
      <w:r w:rsidRPr="00DE3FA9">
        <w:rPr>
          <w:rFonts w:ascii="Times New Roman" w:hAnsi="Times New Roman"/>
          <w:sz w:val="28"/>
          <w:szCs w:val="28"/>
        </w:rPr>
        <w:t>суждений или публичных слушаний по указанному проекту.</w:t>
      </w:r>
      <w:bookmarkEnd w:id="134"/>
    </w:p>
    <w:p w:rsidR="00ED7733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8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5" w:name="_Hlk522288454"/>
      <w:r w:rsidRPr="00DE3FA9">
        <w:rPr>
          <w:rFonts w:ascii="Times New Roman" w:hAnsi="Times New Roman"/>
          <w:sz w:val="28"/>
          <w:szCs w:val="28"/>
        </w:rPr>
        <w:t xml:space="preserve">9. </w:t>
      </w:r>
      <w:bookmarkStart w:id="136" w:name="_Hlk7440288"/>
      <w:r w:rsidRPr="00DE3FA9">
        <w:rPr>
          <w:rFonts w:ascii="Times New Roman" w:hAnsi="Times New Roman"/>
          <w:sz w:val="28"/>
          <w:szCs w:val="28"/>
        </w:rPr>
        <w:t>В случае, если в соответствии частью 3.1 статьи 33 Градостроител</w:t>
      </w:r>
      <w:r w:rsidRPr="00DE3FA9">
        <w:rPr>
          <w:rFonts w:ascii="Times New Roman" w:hAnsi="Times New Roman"/>
          <w:sz w:val="28"/>
          <w:szCs w:val="28"/>
        </w:rPr>
        <w:t>ь</w:t>
      </w:r>
      <w:r w:rsidRPr="00DE3FA9">
        <w:rPr>
          <w:rFonts w:ascii="Times New Roman" w:hAnsi="Times New Roman"/>
          <w:sz w:val="28"/>
          <w:szCs w:val="28"/>
        </w:rPr>
        <w:t>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</w:t>
      </w:r>
      <w:r w:rsidRPr="00DE3FA9">
        <w:rPr>
          <w:rFonts w:ascii="Times New Roman" w:hAnsi="Times New Roman"/>
          <w:sz w:val="28"/>
          <w:szCs w:val="28"/>
        </w:rPr>
        <w:t>у</w:t>
      </w:r>
      <w:r w:rsidRPr="00DE3FA9">
        <w:rPr>
          <w:rFonts w:ascii="Times New Roman" w:hAnsi="Times New Roman"/>
          <w:sz w:val="28"/>
          <w:szCs w:val="28"/>
        </w:rPr>
        <w:lastRenderedPageBreak/>
        <w:t xml:space="preserve">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DE3FA9">
        <w:rPr>
          <w:rFonts w:ascii="Times New Roman" w:hAnsi="Times New Roman"/>
          <w:sz w:val="28"/>
          <w:szCs w:val="28"/>
        </w:rPr>
        <w:t xml:space="preserve"> Самарской области Главе поселения напра</w:t>
      </w:r>
      <w:r w:rsidRPr="00DE3FA9">
        <w:rPr>
          <w:rFonts w:ascii="Times New Roman" w:hAnsi="Times New Roman"/>
          <w:sz w:val="28"/>
          <w:szCs w:val="28"/>
        </w:rPr>
        <w:t>в</w:t>
      </w:r>
      <w:r w:rsidRPr="00DE3FA9">
        <w:rPr>
          <w:rFonts w:ascii="Times New Roman" w:hAnsi="Times New Roman"/>
          <w:sz w:val="28"/>
          <w:szCs w:val="28"/>
        </w:rPr>
        <w:t>лено требование о внесении изменений в Правила в целях обеспечения ра</w:t>
      </w:r>
      <w:r w:rsidRPr="00DE3FA9">
        <w:rPr>
          <w:rFonts w:ascii="Times New Roman" w:hAnsi="Times New Roman"/>
          <w:sz w:val="28"/>
          <w:szCs w:val="28"/>
        </w:rPr>
        <w:t>з</w:t>
      </w:r>
      <w:r w:rsidRPr="00DE3FA9">
        <w:rPr>
          <w:rFonts w:ascii="Times New Roman" w:hAnsi="Times New Roman"/>
          <w:sz w:val="28"/>
          <w:szCs w:val="28"/>
        </w:rPr>
        <w:t>мещения на территории поселения предусмотренных документами террит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риального планирования объектов федерального значения, объектов реги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 xml:space="preserve">нального значения, объектов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DE3FA9">
        <w:rPr>
          <w:rFonts w:ascii="Times New Roman" w:hAnsi="Times New Roman"/>
          <w:sz w:val="28"/>
          <w:szCs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пу</w:t>
      </w:r>
      <w:r w:rsidRPr="00DE3FA9">
        <w:rPr>
          <w:rFonts w:ascii="Times New Roman" w:hAnsi="Times New Roman"/>
          <w:sz w:val="28"/>
          <w:szCs w:val="28"/>
        </w:rPr>
        <w:t>б</w:t>
      </w:r>
      <w:r w:rsidRPr="00DE3FA9">
        <w:rPr>
          <w:rFonts w:ascii="Times New Roman" w:hAnsi="Times New Roman"/>
          <w:sz w:val="28"/>
          <w:szCs w:val="28"/>
        </w:rPr>
        <w:t>личных слушаний, опубликование сообщения о принятии решения о подг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товке проекта о внесении изменений в Правила и подготовка заключения Комиссии не требуется.</w:t>
      </w:r>
      <w:bookmarkEnd w:id="136"/>
    </w:p>
    <w:p w:rsidR="00ED7733" w:rsidRPr="00DE3FA9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9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7" w:name="_Hlk7440304"/>
      <w:r w:rsidRPr="00DE3FA9">
        <w:rPr>
          <w:rFonts w:ascii="Times New Roman" w:hAnsi="Times New Roman"/>
          <w:sz w:val="28"/>
          <w:szCs w:val="28"/>
        </w:rPr>
        <w:t>10. В целях внесения изменений в Правила в случаях, предусмотре</w:t>
      </w:r>
      <w:r w:rsidRPr="00DE3FA9">
        <w:rPr>
          <w:rFonts w:ascii="Times New Roman" w:hAnsi="Times New Roman"/>
          <w:sz w:val="28"/>
          <w:szCs w:val="28"/>
        </w:rPr>
        <w:t>н</w:t>
      </w:r>
      <w:r w:rsidRPr="00DE3FA9">
        <w:rPr>
          <w:rFonts w:ascii="Times New Roman" w:hAnsi="Times New Roman"/>
          <w:sz w:val="28"/>
          <w:szCs w:val="28"/>
        </w:rPr>
        <w:t>ных пунктами 4 – 6 части 1 статьи 17 Правил, а также в случае однократного изменения видов разрешенного использования, установленных градостро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кратного изменения одного или нескольких предельных параметров разр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шенного строительства, реконструкции объектов капитального строител</w:t>
      </w:r>
      <w:r w:rsidRPr="00DE3FA9">
        <w:rPr>
          <w:rFonts w:ascii="Times New Roman" w:hAnsi="Times New Roman"/>
          <w:sz w:val="28"/>
          <w:szCs w:val="28"/>
        </w:rPr>
        <w:t>ь</w:t>
      </w:r>
      <w:r w:rsidRPr="00DE3FA9">
        <w:rPr>
          <w:rFonts w:ascii="Times New Roman" w:hAnsi="Times New Roman"/>
          <w:sz w:val="28"/>
          <w:szCs w:val="28"/>
        </w:rPr>
        <w:t>ства, установленных градостроительным регламентом для конкретной терр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ториальной зоны, не более чем на десять процентов проведение обществе</w:t>
      </w:r>
      <w:r w:rsidRPr="00DE3FA9">
        <w:rPr>
          <w:rFonts w:ascii="Times New Roman" w:hAnsi="Times New Roman"/>
          <w:sz w:val="28"/>
          <w:szCs w:val="28"/>
        </w:rPr>
        <w:t>н</w:t>
      </w:r>
      <w:r w:rsidRPr="00DE3FA9">
        <w:rPr>
          <w:rFonts w:ascii="Times New Roman" w:hAnsi="Times New Roman"/>
          <w:sz w:val="28"/>
          <w:szCs w:val="28"/>
        </w:rPr>
        <w:t>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ED7733" w:rsidRPr="00DE3FA9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10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lastRenderedPageBreak/>
        <w:t>11. В случае поступления требования исполнительного органа госуда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</w:t>
      </w:r>
      <w:r w:rsidRPr="00DE3FA9">
        <w:rPr>
          <w:rFonts w:ascii="Times New Roman" w:hAnsi="Times New Roman"/>
          <w:sz w:val="28"/>
          <w:szCs w:val="28"/>
        </w:rPr>
        <w:t>а</w:t>
      </w:r>
      <w:r w:rsidRPr="00DE3FA9">
        <w:rPr>
          <w:rFonts w:ascii="Times New Roman" w:hAnsi="Times New Roman"/>
          <w:sz w:val="28"/>
          <w:szCs w:val="28"/>
        </w:rPr>
        <w:t>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ем. При этом утверждение изменений в Правила в целях их уточнения в с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ответствии с указанным в настоящей части требованием исполнительного органа государственной власти или органа местного самоуправления, упо</w:t>
      </w:r>
      <w:r w:rsidRPr="00DE3FA9">
        <w:rPr>
          <w:rFonts w:ascii="Times New Roman" w:hAnsi="Times New Roman"/>
          <w:sz w:val="28"/>
          <w:szCs w:val="28"/>
        </w:rPr>
        <w:t>л</w:t>
      </w:r>
      <w:r w:rsidRPr="00DE3FA9">
        <w:rPr>
          <w:rFonts w:ascii="Times New Roman" w:hAnsi="Times New Roman"/>
          <w:sz w:val="28"/>
          <w:szCs w:val="28"/>
        </w:rPr>
        <w:t>номоченного на установление зон с особыми условиями использования те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риторий, границ территорий объектов культурного наследия, утверждение границ территорий исторических поселений федерального значения, истор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ческих поселений регионального значения не требуется.</w:t>
      </w:r>
    </w:p>
    <w:p w:rsidR="00ED7733" w:rsidRPr="00DE3FA9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11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>12. Срок уточнения Правил в соответствии с частью 11 настоящей ст</w:t>
      </w:r>
      <w:r w:rsidRPr="00DE3FA9">
        <w:rPr>
          <w:rFonts w:ascii="Times New Roman" w:hAnsi="Times New Roman"/>
          <w:sz w:val="28"/>
          <w:szCs w:val="28"/>
        </w:rPr>
        <w:t>а</w:t>
      </w:r>
      <w:r w:rsidRPr="00DE3FA9">
        <w:rPr>
          <w:rFonts w:ascii="Times New Roman" w:hAnsi="Times New Roman"/>
          <w:sz w:val="28"/>
          <w:szCs w:val="28"/>
        </w:rPr>
        <w:t>тьи в целях отображения границ зон с особыми условиями использования территорий, территорий объектов культурного наследия, территорий истор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ческих поселений федерального значения, территорий исторических посел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lastRenderedPageBreak/>
        <w:t>ний регионального значения, установления ограничений использования з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мельных участков и объектов капитального строительства в границах таких зон, территорий не может превышать шесть месяцев со дня поступления тр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бования, предусмотренного частью 11 настоящей статьи, поступления от о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гана регистрации прав сведений об установлении, изменении или прекращ</w:t>
      </w:r>
      <w:r w:rsidRPr="00DE3FA9">
        <w:rPr>
          <w:rFonts w:ascii="Times New Roman" w:hAnsi="Times New Roman"/>
          <w:sz w:val="28"/>
          <w:szCs w:val="28"/>
        </w:rPr>
        <w:t>е</w:t>
      </w:r>
      <w:r w:rsidRPr="00DE3FA9">
        <w:rPr>
          <w:rFonts w:ascii="Times New Roman" w:hAnsi="Times New Roman"/>
          <w:sz w:val="28"/>
          <w:szCs w:val="28"/>
        </w:rPr>
        <w:t>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:rsidR="00ED7733" w:rsidRPr="00DE3FA9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12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FA9">
        <w:rPr>
          <w:rFonts w:ascii="Times New Roman" w:hAnsi="Times New Roman"/>
          <w:sz w:val="28"/>
          <w:szCs w:val="28"/>
        </w:rPr>
        <w:t>13. Со дня поступления в Администрацию поселения уведомления о выявлении самовольной постройки от исполнительного органа госуда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ственной власти, должностного лица, государственного учреждения или о</w:t>
      </w:r>
      <w:r w:rsidRPr="00DE3FA9">
        <w:rPr>
          <w:rFonts w:ascii="Times New Roman" w:hAnsi="Times New Roman"/>
          <w:sz w:val="28"/>
          <w:szCs w:val="28"/>
        </w:rPr>
        <w:t>р</w:t>
      </w:r>
      <w:r w:rsidRPr="00DE3FA9">
        <w:rPr>
          <w:rFonts w:ascii="Times New Roman" w:hAnsi="Times New Roman"/>
          <w:sz w:val="28"/>
          <w:szCs w:val="28"/>
        </w:rPr>
        <w:t>гана местного самоуправления, указанных в части 2 статьи 55.32 Градостр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ительного кодекса Российской Федерации, не допускается внесение в Прав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ла изменений, предусматривающих установление применительно к террит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риальной зоне, в границах которой расположена такая постройка, вида ра</w:t>
      </w:r>
      <w:r w:rsidRPr="00DE3FA9">
        <w:rPr>
          <w:rFonts w:ascii="Times New Roman" w:hAnsi="Times New Roman"/>
          <w:sz w:val="28"/>
          <w:szCs w:val="28"/>
        </w:rPr>
        <w:t>з</w:t>
      </w:r>
      <w:r w:rsidRPr="00DE3FA9">
        <w:rPr>
          <w:rFonts w:ascii="Times New Roman" w:hAnsi="Times New Roman"/>
          <w:sz w:val="28"/>
          <w:szCs w:val="28"/>
        </w:rPr>
        <w:t>решенного использования земельных участков и объектов капитального строительства, предельных параметров разрешенного строительства, реко</w:t>
      </w:r>
      <w:r w:rsidRPr="00DE3FA9">
        <w:rPr>
          <w:rFonts w:ascii="Times New Roman" w:hAnsi="Times New Roman"/>
          <w:sz w:val="28"/>
          <w:szCs w:val="28"/>
        </w:rPr>
        <w:t>н</w:t>
      </w:r>
      <w:r w:rsidRPr="00DE3FA9">
        <w:rPr>
          <w:rFonts w:ascii="Times New Roman" w:hAnsi="Times New Roman"/>
          <w:sz w:val="28"/>
          <w:szCs w:val="28"/>
        </w:rPr>
        <w:t>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</w:t>
      </w:r>
      <w:r w:rsidRPr="00DE3FA9">
        <w:rPr>
          <w:rFonts w:ascii="Times New Roman" w:hAnsi="Times New Roman"/>
          <w:sz w:val="28"/>
          <w:szCs w:val="28"/>
        </w:rPr>
        <w:t>и</w:t>
      </w:r>
      <w:r w:rsidRPr="00DE3FA9">
        <w:rPr>
          <w:rFonts w:ascii="Times New Roman" w:hAnsi="Times New Roman"/>
          <w:sz w:val="28"/>
          <w:szCs w:val="28"/>
        </w:rPr>
        <w:t>страцией поселения в исполнительный орган государственной власти, дол</w:t>
      </w:r>
      <w:r w:rsidRPr="00DE3FA9">
        <w:rPr>
          <w:rFonts w:ascii="Times New Roman" w:hAnsi="Times New Roman"/>
          <w:sz w:val="28"/>
          <w:szCs w:val="28"/>
        </w:rPr>
        <w:t>ж</w:t>
      </w:r>
      <w:r w:rsidRPr="00DE3FA9">
        <w:rPr>
          <w:rFonts w:ascii="Times New Roman" w:hAnsi="Times New Roman"/>
          <w:sz w:val="28"/>
          <w:szCs w:val="28"/>
        </w:rPr>
        <w:t>ностному лицу, в государственное учреждение или в орган местного сам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управления, которые указаны в части 2 статьи 55.32 Градостроительного к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>декса Российской Федерации и от которых поступило данное уведомление, направлено уведомление о том, что наличие признаков самовольной п</w:t>
      </w:r>
      <w:r w:rsidRPr="00DE3FA9">
        <w:rPr>
          <w:rFonts w:ascii="Times New Roman" w:hAnsi="Times New Roman"/>
          <w:sz w:val="28"/>
          <w:szCs w:val="28"/>
        </w:rPr>
        <w:t>о</w:t>
      </w:r>
      <w:r w:rsidRPr="00DE3FA9">
        <w:rPr>
          <w:rFonts w:ascii="Times New Roman" w:hAnsi="Times New Roman"/>
          <w:sz w:val="28"/>
          <w:szCs w:val="28"/>
        </w:rPr>
        <w:t xml:space="preserve">стройки не усматривается либо вступило в законную силу решение суда об </w:t>
      </w:r>
      <w:r w:rsidRPr="00DE3FA9">
        <w:rPr>
          <w:rFonts w:ascii="Times New Roman" w:hAnsi="Times New Roman"/>
          <w:sz w:val="28"/>
          <w:szCs w:val="28"/>
        </w:rPr>
        <w:lastRenderedPageBreak/>
        <w:t>отказе в удовлетворении исковых требований о сносе самовольной постро</w:t>
      </w:r>
      <w:r w:rsidRPr="00DE3FA9">
        <w:rPr>
          <w:rFonts w:ascii="Times New Roman" w:hAnsi="Times New Roman"/>
          <w:sz w:val="28"/>
          <w:szCs w:val="28"/>
        </w:rPr>
        <w:t>й</w:t>
      </w:r>
      <w:r w:rsidRPr="00DE3FA9">
        <w:rPr>
          <w:rFonts w:ascii="Times New Roman" w:hAnsi="Times New Roman"/>
          <w:sz w:val="28"/>
          <w:szCs w:val="28"/>
        </w:rPr>
        <w:t>ки или ее приведении в соответствие с установленными требованиями.</w:t>
      </w:r>
      <w:bookmarkEnd w:id="135"/>
      <w:bookmarkEnd w:id="137"/>
    </w:p>
    <w:p w:rsidR="00ED7733" w:rsidRPr="00DE3FA9" w:rsidRDefault="00ED7733" w:rsidP="00ED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13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7E48C2" w:rsidRPr="008D5B7C" w:rsidRDefault="007E48C2" w:rsidP="001074E4">
      <w:pPr>
        <w:pStyle w:val="a6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7E48C2" w:rsidRPr="008D5B7C" w:rsidRDefault="007E48C2" w:rsidP="001074E4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38" w:name="_Заключительные_положения"/>
      <w:bookmarkEnd w:id="138"/>
      <w:r w:rsidRPr="008D5B7C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в силу </w:t>
      </w:r>
      <w:r w:rsidR="00321D46" w:rsidRPr="00AC696B">
        <w:rPr>
          <w:rFonts w:ascii="Times New Roman" w:hAnsi="Times New Roman"/>
          <w:sz w:val="28"/>
          <w:szCs w:val="28"/>
        </w:rPr>
        <w:t>на следующий день после их официального опубликования (обнарод</w:t>
      </w:r>
      <w:r w:rsidR="00321D46" w:rsidRPr="00AC696B">
        <w:rPr>
          <w:rFonts w:ascii="Times New Roman" w:hAnsi="Times New Roman"/>
          <w:sz w:val="28"/>
          <w:szCs w:val="28"/>
        </w:rPr>
        <w:t>о</w:t>
      </w:r>
      <w:r w:rsidR="00321D46" w:rsidRPr="00AC696B">
        <w:rPr>
          <w:rFonts w:ascii="Times New Roman" w:hAnsi="Times New Roman"/>
          <w:sz w:val="28"/>
          <w:szCs w:val="28"/>
        </w:rPr>
        <w:t>вания)</w:t>
      </w:r>
      <w:r w:rsidRPr="008D5B7C">
        <w:rPr>
          <w:rFonts w:ascii="Times New Roman" w:hAnsi="Times New Roman"/>
          <w:sz w:val="28"/>
          <w:u w:color="FFFFFF"/>
        </w:rPr>
        <w:t>.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ству и реконструкции объектов капитального строительства, возникшим до вступления их в силу.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 w:rsidR="001074E4" w:rsidRPr="008D5B7C"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8D5B7C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Разрешения на строительство, реконструкцию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8D5B7C">
        <w:rPr>
          <w:rFonts w:ascii="Times New Roman" w:hAnsi="Times New Roman"/>
          <w:sz w:val="28"/>
          <w:u w:color="FFFFFF"/>
        </w:rPr>
        <w:t>п</w:t>
      </w:r>
      <w:r w:rsidRPr="008D5B7C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7E48C2" w:rsidRPr="004F0635" w:rsidRDefault="00ED7733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D7733">
        <w:rPr>
          <w:rFonts w:ascii="Times New Roman" w:hAnsi="Times New Roman"/>
          <w:sz w:val="28"/>
          <w:u w:color="FFFFFF"/>
        </w:rPr>
        <w:t>Утратил</w:t>
      </w:r>
      <w:r w:rsidR="00752189" w:rsidRPr="004F0635">
        <w:rPr>
          <w:rFonts w:ascii="Times New Roman" w:hAnsi="Times New Roman"/>
          <w:sz w:val="28"/>
          <w:u w:color="FFFFFF"/>
        </w:rPr>
        <w:t xml:space="preserve"> силу </w:t>
      </w:r>
      <w:r w:rsidRPr="004F0635">
        <w:rPr>
          <w:rFonts w:ascii="Times New Roman" w:hAnsi="Times New Roman"/>
          <w:i/>
          <w:iCs/>
          <w:sz w:val="28"/>
          <w:u w:color="FFFFFF"/>
        </w:rPr>
        <w:t xml:space="preserve">(решение </w:t>
      </w:r>
      <w:r w:rsidR="00752189" w:rsidRPr="004F0635">
        <w:rPr>
          <w:rFonts w:ascii="Times New Roman" w:hAnsi="Times New Roman"/>
          <w:i/>
          <w:iCs/>
          <w:sz w:val="28"/>
          <w:u w:color="FFFFFF"/>
        </w:rPr>
        <w:t>Собрания представителей сельского пос</w:t>
      </w:r>
      <w:r w:rsidR="00752189" w:rsidRPr="004F0635">
        <w:rPr>
          <w:rFonts w:ascii="Times New Roman" w:hAnsi="Times New Roman"/>
          <w:i/>
          <w:iCs/>
          <w:sz w:val="28"/>
          <w:u w:color="FFFFFF"/>
        </w:rPr>
        <w:t>е</w:t>
      </w:r>
      <w:r w:rsidR="00752189" w:rsidRPr="004F0635">
        <w:rPr>
          <w:rFonts w:ascii="Times New Roman" w:hAnsi="Times New Roman"/>
          <w:i/>
          <w:iCs/>
          <w:sz w:val="28"/>
          <w:u w:color="FFFFFF"/>
        </w:rPr>
        <w:t>ления Черноречье от 14.05.2018 № 139)</w:t>
      </w:r>
      <w:r w:rsidR="007E48C2" w:rsidRPr="004F0635">
        <w:rPr>
          <w:rFonts w:ascii="Times New Roman" w:hAnsi="Times New Roman"/>
          <w:sz w:val="28"/>
          <w:u w:color="FFFFFF"/>
        </w:rPr>
        <w:t>.</w:t>
      </w:r>
    </w:p>
    <w:p w:rsidR="00ED7733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u w:color="FFFFFF"/>
        </w:rPr>
      </w:pPr>
      <w:r w:rsidRPr="004F0635">
        <w:rPr>
          <w:rFonts w:ascii="Times New Roman" w:hAnsi="Times New Roman"/>
          <w:bCs/>
          <w:sz w:val="28"/>
          <w:u w:color="FFFFFF"/>
        </w:rPr>
        <w:t>6.1. Для принятия решения о выдаче разрешения на строительство предоставляется градостроительный план земельного участка, выданный не ранее чем за три года до дня представления заявления на получение разр</w:t>
      </w:r>
      <w:r w:rsidRPr="004F0635">
        <w:rPr>
          <w:rFonts w:ascii="Times New Roman" w:hAnsi="Times New Roman"/>
          <w:bCs/>
          <w:sz w:val="28"/>
          <w:u w:color="FFFFFF"/>
        </w:rPr>
        <w:t>е</w:t>
      </w:r>
      <w:r w:rsidRPr="004F0635">
        <w:rPr>
          <w:rFonts w:ascii="Times New Roman" w:hAnsi="Times New Roman"/>
          <w:bCs/>
          <w:sz w:val="28"/>
          <w:u w:color="FFFFFF"/>
        </w:rPr>
        <w:t>шения на строительство.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6.1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ED7733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u w:color="FFFFFF"/>
        </w:rPr>
      </w:pPr>
      <w:r w:rsidRPr="004F0635">
        <w:rPr>
          <w:rFonts w:ascii="Times New Roman" w:hAnsi="Times New Roman"/>
          <w:bCs/>
          <w:sz w:val="28"/>
          <w:u w:color="FFFFFF"/>
        </w:rPr>
        <w:t>6.2. Информация, указанная в градостроительном плане земельного участка, утвержденном до 1 июля 2017 года, может быть использована в т</w:t>
      </w:r>
      <w:r w:rsidRPr="004F0635">
        <w:rPr>
          <w:rFonts w:ascii="Times New Roman" w:hAnsi="Times New Roman"/>
          <w:bCs/>
          <w:sz w:val="28"/>
          <w:u w:color="FFFFFF"/>
        </w:rPr>
        <w:t>е</w:t>
      </w:r>
      <w:r w:rsidRPr="004F0635">
        <w:rPr>
          <w:rFonts w:ascii="Times New Roman" w:hAnsi="Times New Roman"/>
          <w:bCs/>
          <w:sz w:val="28"/>
          <w:u w:color="FFFFFF"/>
        </w:rPr>
        <w:t>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</w:t>
      </w:r>
      <w:r w:rsidRPr="004F0635">
        <w:rPr>
          <w:rFonts w:ascii="Times New Roman" w:hAnsi="Times New Roman"/>
          <w:bCs/>
          <w:sz w:val="28"/>
          <w:u w:color="FFFFFF"/>
        </w:rPr>
        <w:t>е</w:t>
      </w:r>
      <w:r w:rsidRPr="004F0635">
        <w:rPr>
          <w:rFonts w:ascii="Times New Roman" w:hAnsi="Times New Roman"/>
          <w:bCs/>
          <w:sz w:val="28"/>
          <w:u w:color="FFFFFF"/>
        </w:rPr>
        <w:t>конструируемым в границах такого земельного участка, выдачи разрешений на строительство.</w:t>
      </w:r>
    </w:p>
    <w:p w:rsidR="00ED7733" w:rsidRPr="004F0635" w:rsidRDefault="00ED773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6.2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ния Черноречье от 16.10.2020 № 236)</w:t>
      </w:r>
    </w:p>
    <w:p w:rsidR="007E48C2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При выявлении земельных участков, сведения о границах которых были внесены в </w:t>
      </w:r>
      <w:bookmarkStart w:id="139" w:name="_Hlk7440910"/>
      <w:r w:rsidR="00ED7733" w:rsidRPr="00DE3FA9">
        <w:rPr>
          <w:rFonts w:ascii="Times New Roman" w:hAnsi="Times New Roman"/>
          <w:sz w:val="28"/>
          <w:szCs w:val="28"/>
        </w:rPr>
        <w:t>Единый государственный реестр недвижимости</w:t>
      </w:r>
      <w:bookmarkEnd w:id="139"/>
      <w:r w:rsidRPr="008D5B7C">
        <w:rPr>
          <w:rFonts w:ascii="Times New Roman" w:hAnsi="Times New Roman"/>
          <w:sz w:val="28"/>
          <w:u w:color="FFFFFF"/>
        </w:rPr>
        <w:t xml:space="preserve"> до вступл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силу Правил и расположенных на территориях, отнесенных Правилами к двум и более территориальным зонам, Администрация поселения не поз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lastRenderedPageBreak/>
        <w:t>нее тридцати дней со дня получения соответствующей информации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 в Комиссию предложение о внесении в Правила изменений, касающихся отнесения данных земельных участков к одной территориальной зоне.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миссия обеспечивает внесение указанных изменений в Правила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главой V Правил.</w:t>
      </w:r>
    </w:p>
    <w:p w:rsidR="00ED7733" w:rsidRPr="004F0635" w:rsidRDefault="00ED773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7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щей статьи.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 w:rsidR="003878A8" w:rsidRPr="008D5B7C">
        <w:rPr>
          <w:rFonts w:ascii="Times New Roman" w:hAnsi="Times New Roman"/>
          <w:sz w:val="28"/>
          <w:u w:color="FFFFFF"/>
        </w:rPr>
        <w:t>«</w:t>
      </w:r>
      <w:r w:rsidRPr="008D5B7C">
        <w:rPr>
          <w:rFonts w:ascii="Times New Roman" w:hAnsi="Times New Roman"/>
          <w:sz w:val="28"/>
          <w:u w:color="FFFFFF"/>
        </w:rPr>
        <w:t xml:space="preserve">Ж8 </w:t>
      </w:r>
      <w:r w:rsidR="003878A8" w:rsidRPr="008D5B7C">
        <w:rPr>
          <w:rFonts w:ascii="Times New Roman" w:hAnsi="Times New Roman"/>
          <w:sz w:val="28"/>
          <w:u w:color="FFFFFF"/>
        </w:rPr>
        <w:t>Зона</w:t>
      </w:r>
      <w:r w:rsidR="0080466C" w:rsidRPr="008D5B7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 w:rsidR="003878A8" w:rsidRPr="008D5B7C">
        <w:rPr>
          <w:rFonts w:ascii="Times New Roman" w:hAnsi="Times New Roman"/>
          <w:sz w:val="28"/>
          <w:u w:color="FFFFFF"/>
        </w:rPr>
        <w:t>»</w:t>
      </w:r>
      <w:r w:rsidR="0080466C" w:rsidRPr="008D5B7C">
        <w:rPr>
          <w:rFonts w:ascii="Times New Roman" w:hAnsi="Times New Roman"/>
          <w:sz w:val="28"/>
          <w:u w:color="FFFFFF"/>
        </w:rPr>
        <w:t xml:space="preserve"> </w:t>
      </w:r>
      <w:r w:rsidRPr="008D5B7C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Администрации поселения об утверждении проектов планировки и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 w:rsidR="003878A8" w:rsidRPr="008D5B7C">
        <w:rPr>
          <w:rFonts w:ascii="Times New Roman" w:hAnsi="Times New Roman"/>
          <w:sz w:val="28"/>
          <w:u w:color="FFFFFF"/>
        </w:rPr>
        <w:t>«</w:t>
      </w:r>
      <w:r w:rsidRPr="008D5B7C">
        <w:rPr>
          <w:rFonts w:ascii="Times New Roman" w:hAnsi="Times New Roman"/>
          <w:sz w:val="28"/>
          <w:u w:color="FFFFFF"/>
        </w:rPr>
        <w:t>Ж8</w:t>
      </w:r>
      <w:r w:rsidR="0080466C" w:rsidRPr="008D5B7C">
        <w:rPr>
          <w:rFonts w:ascii="Times New Roman" w:hAnsi="Times New Roman"/>
          <w:sz w:val="28"/>
          <w:u w:color="FFFFFF"/>
        </w:rPr>
        <w:t xml:space="preserve"> Зона комплексной застройки</w:t>
      </w:r>
      <w:r w:rsidR="003878A8" w:rsidRPr="008D5B7C">
        <w:rPr>
          <w:rFonts w:ascii="Times New Roman" w:hAnsi="Times New Roman"/>
          <w:sz w:val="28"/>
          <w:u w:color="FFFFFF"/>
        </w:rPr>
        <w:t>»</w:t>
      </w:r>
      <w:r w:rsidRPr="008D5B7C">
        <w:rPr>
          <w:rFonts w:ascii="Times New Roman" w:hAnsi="Times New Roman"/>
          <w:sz w:val="28"/>
          <w:u w:color="FFFFFF"/>
        </w:rPr>
        <w:t xml:space="preserve">. 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сти 1</w:t>
      </w:r>
      <w:r w:rsidR="00CF3BDE">
        <w:rPr>
          <w:rFonts w:ascii="Times New Roman" w:hAnsi="Times New Roman"/>
          <w:sz w:val="28"/>
          <w:u w:color="FFFFFF"/>
        </w:rPr>
        <w:t>0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:rsidR="007E48C2" w:rsidRPr="008D5B7C" w:rsidRDefault="007E48C2" w:rsidP="0080466C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 w:rsidR="003878A8" w:rsidRPr="008D5B7C">
        <w:rPr>
          <w:rFonts w:ascii="Times New Roman" w:hAnsi="Times New Roman"/>
          <w:sz w:val="28"/>
          <w:u w:color="FFFFFF"/>
        </w:rPr>
        <w:t>«</w:t>
      </w:r>
      <w:r w:rsidRPr="008D5B7C">
        <w:rPr>
          <w:rFonts w:ascii="Times New Roman" w:hAnsi="Times New Roman"/>
          <w:sz w:val="28"/>
          <w:u w:color="FFFFFF"/>
        </w:rPr>
        <w:t xml:space="preserve">Ж8 </w:t>
      </w:r>
      <w:r w:rsidR="0080466C" w:rsidRPr="008D5B7C">
        <w:rPr>
          <w:rFonts w:ascii="Times New Roman" w:hAnsi="Times New Roman"/>
          <w:sz w:val="28"/>
          <w:u w:color="FFFFFF"/>
        </w:rPr>
        <w:t>Зона комплексной застройки</w:t>
      </w:r>
      <w:r w:rsidR="003878A8" w:rsidRPr="008D5B7C">
        <w:rPr>
          <w:rFonts w:ascii="Times New Roman" w:hAnsi="Times New Roman"/>
          <w:sz w:val="28"/>
          <w:u w:color="FFFFFF"/>
        </w:rPr>
        <w:t>»</w:t>
      </w:r>
      <w:r w:rsidR="0080466C" w:rsidRPr="008D5B7C">
        <w:rPr>
          <w:rFonts w:ascii="Times New Roman" w:hAnsi="Times New Roman"/>
          <w:sz w:val="28"/>
          <w:u w:color="FFFFFF"/>
        </w:rPr>
        <w:t xml:space="preserve"> </w:t>
      </w:r>
      <w:r w:rsidRPr="008D5B7C">
        <w:rPr>
          <w:rFonts w:ascii="Times New Roman" w:hAnsi="Times New Roman"/>
          <w:sz w:val="28"/>
          <w:u w:color="FFFFFF"/>
        </w:rPr>
        <w:t>обосновываются проектом планировки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ствующей территории. </w:t>
      </w:r>
    </w:p>
    <w:p w:rsidR="007E48C2" w:rsidRPr="008D5B7C" w:rsidRDefault="007E48C2" w:rsidP="001074E4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</w:t>
      </w:r>
      <w:r w:rsidR="003878A8" w:rsidRPr="008D5B7C">
        <w:rPr>
          <w:rFonts w:ascii="Times New Roman" w:hAnsi="Times New Roman"/>
          <w:sz w:val="28"/>
          <w:u w:color="FFFFFF"/>
        </w:rPr>
        <w:t xml:space="preserve"> </w:t>
      </w:r>
      <w:r w:rsidRPr="008D5B7C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 w:rsidR="003878A8" w:rsidRPr="008D5B7C">
        <w:rPr>
          <w:rFonts w:ascii="Times New Roman" w:hAnsi="Times New Roman"/>
          <w:sz w:val="28"/>
          <w:u w:color="FFFFFF"/>
        </w:rPr>
        <w:t>«</w:t>
      </w:r>
      <w:r w:rsidRPr="008D5B7C">
        <w:rPr>
          <w:rFonts w:ascii="Times New Roman" w:hAnsi="Times New Roman"/>
          <w:sz w:val="28"/>
          <w:u w:color="FFFFFF"/>
        </w:rPr>
        <w:t>Ж8</w:t>
      </w:r>
      <w:r w:rsidR="0080466C" w:rsidRPr="008D5B7C">
        <w:rPr>
          <w:rFonts w:ascii="Times New Roman" w:hAnsi="Times New Roman"/>
          <w:sz w:val="28"/>
          <w:u w:color="FFFFFF"/>
        </w:rPr>
        <w:t xml:space="preserve"> Зона комплексной застро</w:t>
      </w:r>
      <w:r w:rsidR="0080466C" w:rsidRPr="008D5B7C">
        <w:rPr>
          <w:rFonts w:ascii="Times New Roman" w:hAnsi="Times New Roman"/>
          <w:sz w:val="28"/>
          <w:u w:color="FFFFFF"/>
        </w:rPr>
        <w:t>й</w:t>
      </w:r>
      <w:r w:rsidR="0080466C" w:rsidRPr="008D5B7C">
        <w:rPr>
          <w:rFonts w:ascii="Times New Roman" w:hAnsi="Times New Roman"/>
          <w:sz w:val="28"/>
          <w:u w:color="FFFFFF"/>
        </w:rPr>
        <w:t>ки в отношении</w:t>
      </w:r>
      <w:r w:rsidR="003878A8" w:rsidRPr="008D5B7C">
        <w:rPr>
          <w:rFonts w:ascii="Times New Roman" w:hAnsi="Times New Roman"/>
          <w:sz w:val="28"/>
          <w:u w:color="FFFFFF"/>
        </w:rPr>
        <w:t>»  в отношении территории, для которой утвержден соотве</w:t>
      </w:r>
      <w:r w:rsidR="003878A8" w:rsidRPr="008D5B7C">
        <w:rPr>
          <w:rFonts w:ascii="Times New Roman" w:hAnsi="Times New Roman"/>
          <w:sz w:val="28"/>
          <w:u w:color="FFFFFF"/>
        </w:rPr>
        <w:t>т</w:t>
      </w:r>
      <w:r w:rsidR="003878A8" w:rsidRPr="008D5B7C">
        <w:rPr>
          <w:rFonts w:ascii="Times New Roman" w:hAnsi="Times New Roman"/>
          <w:sz w:val="28"/>
          <w:u w:color="FFFFFF"/>
        </w:rPr>
        <w:t>ствующий проект планировки территории</w:t>
      </w:r>
      <w:r w:rsidRPr="008D5B7C">
        <w:rPr>
          <w:rFonts w:ascii="Times New Roman" w:hAnsi="Times New Roman"/>
          <w:sz w:val="28"/>
          <w:u w:color="FFFFFF"/>
        </w:rPr>
        <w:t>.</w:t>
      </w:r>
    </w:p>
    <w:p w:rsidR="00FC6CF5" w:rsidRPr="00325C57" w:rsidRDefault="00ED7733" w:rsidP="00FC6CF5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Утратила силу </w:t>
      </w: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решение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ления Черноречье от 16.10.2020 № 236)</w:t>
      </w:r>
    </w:p>
    <w:p w:rsidR="00FC6CF5" w:rsidRPr="00325C57" w:rsidRDefault="00FC6CF5" w:rsidP="00FC6CF5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25C57">
        <w:rPr>
          <w:rFonts w:ascii="Times New Roman" w:hAnsi="Times New Roman"/>
          <w:sz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</w:t>
      </w:r>
      <w:r w:rsidRPr="00325C57">
        <w:rPr>
          <w:rFonts w:ascii="Times New Roman" w:hAnsi="Times New Roman"/>
          <w:sz w:val="28"/>
          <w:u w:color="FFFFFF"/>
        </w:rPr>
        <w:t>д</w:t>
      </w:r>
      <w:r w:rsidRPr="00325C57">
        <w:rPr>
          <w:rFonts w:ascii="Times New Roman" w:hAnsi="Times New Roman"/>
          <w:sz w:val="28"/>
          <w:u w:color="FFFFFF"/>
        </w:rPr>
        <w:t>ственных зон применяются к территориям, расположенным на карте град</w:t>
      </w:r>
      <w:r w:rsidRPr="00325C57">
        <w:rPr>
          <w:rFonts w:ascii="Times New Roman" w:hAnsi="Times New Roman"/>
          <w:sz w:val="28"/>
          <w:u w:color="FFFFFF"/>
        </w:rPr>
        <w:t>о</w:t>
      </w:r>
      <w:r w:rsidRPr="00325C57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:rsidR="00FC6CF5" w:rsidRPr="00325C57" w:rsidRDefault="00FC6CF5" w:rsidP="00FC6CF5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25C57">
        <w:rPr>
          <w:rFonts w:ascii="Times New Roman" w:hAnsi="Times New Roman"/>
          <w:sz w:val="28"/>
          <w:u w:color="FFFFFF"/>
        </w:rPr>
        <w:t>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FC6CF5" w:rsidRDefault="00FC6CF5" w:rsidP="00FC6CF5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57">
        <w:rPr>
          <w:rFonts w:ascii="Times New Roman" w:hAnsi="Times New Roman"/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325C57">
        <w:rPr>
          <w:rFonts w:ascii="Times New Roman" w:hAnsi="Times New Roman"/>
          <w:sz w:val="28"/>
          <w:u w:color="FFFFFF"/>
        </w:rPr>
        <w:t>е</w:t>
      </w:r>
      <w:r w:rsidRPr="00325C57">
        <w:rPr>
          <w:rFonts w:ascii="Times New Roman" w:hAnsi="Times New Roman"/>
          <w:sz w:val="28"/>
          <w:u w:color="FFFFFF"/>
        </w:rPr>
        <w:t>мель иного специального назначения в соответствии с Федеральным законом</w:t>
      </w:r>
      <w:r w:rsidRPr="00AC696B">
        <w:rPr>
          <w:rFonts w:ascii="Times New Roman" w:hAnsi="Times New Roman"/>
          <w:sz w:val="28"/>
          <w:szCs w:val="28"/>
        </w:rPr>
        <w:t xml:space="preserve"> Российской Федерации от 21 декабря 2004 года № 172-ФЗ «О переводе з</w:t>
      </w:r>
      <w:r w:rsidRPr="00AC696B">
        <w:rPr>
          <w:rFonts w:ascii="Times New Roman" w:hAnsi="Times New Roman"/>
          <w:sz w:val="28"/>
          <w:szCs w:val="28"/>
        </w:rPr>
        <w:t>е</w:t>
      </w:r>
      <w:r w:rsidRPr="00AC696B">
        <w:rPr>
          <w:rFonts w:ascii="Times New Roman" w:hAnsi="Times New Roman"/>
          <w:sz w:val="28"/>
          <w:szCs w:val="28"/>
        </w:rPr>
        <w:t>мель и земельных участков из одной категории в другую».</w:t>
      </w:r>
    </w:p>
    <w:p w:rsidR="00FC6CF5" w:rsidRPr="00F71070" w:rsidRDefault="00FC6CF5" w:rsidP="00FC6CF5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lastRenderedPageBreak/>
        <w:t>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:rsidR="00FC6CF5" w:rsidRPr="00F71070" w:rsidRDefault="00FC6CF5" w:rsidP="00FC6CF5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отнесенным к землям особо охраняемых территорий и объектов – со дня вступления в силу настоящих Правил;</w:t>
      </w:r>
    </w:p>
    <w:p w:rsidR="00FC6CF5" w:rsidRDefault="00FC6CF5" w:rsidP="00FC6CF5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17. Предельные (минимальные и (или) максимальные) размеры земел</w:t>
      </w:r>
      <w:r w:rsidRPr="004F0635">
        <w:rPr>
          <w:rFonts w:ascii="Times New Roman" w:hAnsi="Times New Roman"/>
          <w:sz w:val="28"/>
          <w:szCs w:val="28"/>
        </w:rPr>
        <w:t>ь</w:t>
      </w:r>
      <w:r w:rsidRPr="004F0635">
        <w:rPr>
          <w:rFonts w:ascii="Times New Roman" w:hAnsi="Times New Roman"/>
          <w:sz w:val="28"/>
          <w:szCs w:val="28"/>
        </w:rPr>
        <w:t>ных участков, установленные Правилами, не применяются к земельным участкам: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1)  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2) 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4F0635">
        <w:rPr>
          <w:rFonts w:ascii="Times New Roman" w:hAnsi="Times New Roman"/>
          <w:sz w:val="28"/>
          <w:szCs w:val="28"/>
        </w:rPr>
        <w:t>е</w:t>
      </w:r>
      <w:r w:rsidRPr="004F0635">
        <w:rPr>
          <w:rFonts w:ascii="Times New Roman" w:hAnsi="Times New Roman"/>
          <w:sz w:val="28"/>
          <w:szCs w:val="28"/>
        </w:rPr>
        <w:t>ральными законами, отдельным категориям граждан в случаях, предусмо</w:t>
      </w:r>
      <w:r w:rsidRPr="004F0635">
        <w:rPr>
          <w:rFonts w:ascii="Times New Roman" w:hAnsi="Times New Roman"/>
          <w:sz w:val="28"/>
          <w:szCs w:val="28"/>
        </w:rPr>
        <w:t>т</w:t>
      </w:r>
      <w:r w:rsidRPr="004F0635">
        <w:rPr>
          <w:rFonts w:ascii="Times New Roman" w:hAnsi="Times New Roman"/>
          <w:sz w:val="28"/>
          <w:szCs w:val="28"/>
        </w:rPr>
        <w:t>ренных законами Самарской области;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3)  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4F0635">
        <w:rPr>
          <w:rFonts w:ascii="Times New Roman" w:hAnsi="Times New Roman"/>
          <w:sz w:val="28"/>
          <w:szCs w:val="28"/>
        </w:rPr>
        <w:t>ь</w:t>
      </w:r>
      <w:r w:rsidRPr="004F0635">
        <w:rPr>
          <w:rFonts w:ascii="Times New Roman" w:hAnsi="Times New Roman"/>
          <w:sz w:val="28"/>
          <w:szCs w:val="28"/>
        </w:rPr>
        <w:t>ства, личного подсобного хозяйства, садоводства, огородничества,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lastRenderedPageBreak/>
        <w:t>4)  учтенным в соответствии с Федеральным законом 24.07.2007 №</w:t>
      </w:r>
      <w:r>
        <w:rPr>
          <w:rFonts w:ascii="Times New Roman" w:hAnsi="Times New Roman"/>
          <w:sz w:val="28"/>
          <w:szCs w:val="28"/>
        </w:rPr>
        <w:t> </w:t>
      </w:r>
      <w:r w:rsidRPr="004F0635">
        <w:rPr>
          <w:rFonts w:ascii="Times New Roman" w:hAnsi="Times New Roman"/>
          <w:sz w:val="28"/>
          <w:szCs w:val="28"/>
        </w:rPr>
        <w:t>221-ФЗ «О государственном кадастре недвижимости» до вступления в с</w:t>
      </w:r>
      <w:r w:rsidRPr="004F0635">
        <w:rPr>
          <w:rFonts w:ascii="Times New Roman" w:hAnsi="Times New Roman"/>
          <w:sz w:val="28"/>
          <w:szCs w:val="28"/>
        </w:rPr>
        <w:t>и</w:t>
      </w:r>
      <w:r w:rsidRPr="004F0635">
        <w:rPr>
          <w:rFonts w:ascii="Times New Roman" w:hAnsi="Times New Roman"/>
          <w:sz w:val="28"/>
          <w:szCs w:val="28"/>
        </w:rPr>
        <w:t>лу Правил;</w:t>
      </w:r>
    </w:p>
    <w:p w:rsidR="00ED7733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5)  права на которые возникли до дня вступления в силу Федерального закона 21.07.1997 № 122-ФЗ «О государственной регистрации прав на н</w:t>
      </w:r>
      <w:r w:rsidRPr="004F0635">
        <w:rPr>
          <w:rFonts w:ascii="Times New Roman" w:hAnsi="Times New Roman"/>
          <w:sz w:val="28"/>
          <w:szCs w:val="28"/>
        </w:rPr>
        <w:t>е</w:t>
      </w:r>
      <w:r w:rsidRPr="004F0635">
        <w:rPr>
          <w:rFonts w:ascii="Times New Roman" w:hAnsi="Times New Roman"/>
          <w:sz w:val="28"/>
          <w:szCs w:val="28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17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18. Предельные (минимальные и (или) максимальные) размеры земел</w:t>
      </w:r>
      <w:r w:rsidRPr="004F0635">
        <w:rPr>
          <w:rFonts w:ascii="Times New Roman" w:hAnsi="Times New Roman"/>
          <w:sz w:val="28"/>
          <w:szCs w:val="28"/>
        </w:rPr>
        <w:t>ь</w:t>
      </w:r>
      <w:r w:rsidRPr="004F0635">
        <w:rPr>
          <w:rFonts w:ascii="Times New Roman" w:hAnsi="Times New Roman"/>
          <w:sz w:val="28"/>
          <w:szCs w:val="28"/>
        </w:rPr>
        <w:t>ных участков, указанных в пунктах 1-2 части 17 настоящей статьи устана</w:t>
      </w:r>
      <w:r w:rsidRPr="004F0635">
        <w:rPr>
          <w:rFonts w:ascii="Times New Roman" w:hAnsi="Times New Roman"/>
          <w:sz w:val="28"/>
          <w:szCs w:val="28"/>
        </w:rPr>
        <w:t>в</w:t>
      </w:r>
      <w:r w:rsidRPr="004F0635">
        <w:rPr>
          <w:rFonts w:ascii="Times New Roman" w:hAnsi="Times New Roman"/>
          <w:sz w:val="28"/>
          <w:szCs w:val="28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18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19. Размеры земельных участков, указанных в пункте 3 части 17 наст</w:t>
      </w:r>
      <w:r w:rsidRPr="004F0635">
        <w:rPr>
          <w:rFonts w:ascii="Times New Roman" w:hAnsi="Times New Roman"/>
          <w:sz w:val="28"/>
          <w:szCs w:val="28"/>
        </w:rPr>
        <w:t>о</w:t>
      </w:r>
      <w:r w:rsidRPr="004F0635">
        <w:rPr>
          <w:rFonts w:ascii="Times New Roman" w:hAnsi="Times New Roman"/>
          <w:sz w:val="28"/>
          <w:szCs w:val="28"/>
        </w:rPr>
        <w:t>ящей статьи, устанавливаются с учетом их фактической площади.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19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ED7733" w:rsidRPr="004F0635" w:rsidRDefault="00ED7733" w:rsidP="00ED773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35">
        <w:rPr>
          <w:rFonts w:ascii="Times New Roman" w:hAnsi="Times New Roman"/>
          <w:sz w:val="28"/>
          <w:szCs w:val="28"/>
        </w:rPr>
        <w:t>20. Размеры земельных участков, указанных в пунктах 4-5 части 17 настоящей статьи, устанавливаются в соответствии с данными государстве</w:t>
      </w:r>
      <w:r w:rsidRPr="004F0635">
        <w:rPr>
          <w:rFonts w:ascii="Times New Roman" w:hAnsi="Times New Roman"/>
          <w:sz w:val="28"/>
          <w:szCs w:val="28"/>
        </w:rPr>
        <w:t>н</w:t>
      </w:r>
      <w:r w:rsidRPr="004F0635">
        <w:rPr>
          <w:rFonts w:ascii="Times New Roman" w:hAnsi="Times New Roman"/>
          <w:sz w:val="28"/>
          <w:szCs w:val="28"/>
        </w:rPr>
        <w:t>ного кадастра недвижимости.»;</w:t>
      </w:r>
    </w:p>
    <w:p w:rsidR="00ED7733" w:rsidRPr="004F0635" w:rsidRDefault="00ED7733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20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1D77CC" w:rsidRPr="008D5B7C" w:rsidRDefault="001D77CC" w:rsidP="001074E4">
      <w:pPr>
        <w:pStyle w:val="a6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:rsidR="001D77CC" w:rsidRPr="008D5B7C" w:rsidRDefault="001D77CC" w:rsidP="001D77CC">
      <w:pPr>
        <w:pStyle w:val="a6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:rsidR="001D77CC" w:rsidRPr="008D5B7C" w:rsidRDefault="001D77CC" w:rsidP="001D77CC">
      <w:pPr>
        <w:pStyle w:val="a6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:rsidR="001D77CC" w:rsidRPr="008D5B7C" w:rsidRDefault="001D77CC" w:rsidP="001D77CC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8D5B7C" w:rsidRDefault="001D77CC" w:rsidP="001D77CC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лее – </w:t>
      </w:r>
      <w:r w:rsidR="00FD64A6" w:rsidRPr="008D5B7C">
        <w:rPr>
          <w:rFonts w:ascii="Times New Roman" w:hAnsi="Times New Roman"/>
          <w:sz w:val="28"/>
          <w:u w:color="FFFFFF"/>
        </w:rPr>
        <w:t xml:space="preserve">карта </w:t>
      </w:r>
      <w:r w:rsidRPr="008D5B7C">
        <w:rPr>
          <w:rFonts w:ascii="Times New Roman" w:hAnsi="Times New Roman"/>
          <w:sz w:val="28"/>
          <w:u w:color="FFFFFF"/>
        </w:rPr>
        <w:t>градостроительного зонирования) выпо</w:t>
      </w:r>
      <w:r w:rsidR="001862DF">
        <w:rPr>
          <w:rFonts w:ascii="Times New Roman" w:hAnsi="Times New Roman"/>
          <w:sz w:val="28"/>
          <w:u w:color="FFFFFF"/>
        </w:rPr>
        <w:t>лнена в масштабах 1:25 000 и 1:10</w:t>
      </w:r>
      <w:r w:rsidRPr="008D5B7C">
        <w:rPr>
          <w:rFonts w:ascii="Times New Roman" w:hAnsi="Times New Roman"/>
          <w:sz w:val="28"/>
          <w:u w:color="FFFFFF"/>
        </w:rPr>
        <w:t> 000.</w:t>
      </w:r>
      <w:bookmarkStart w:id="140" w:name="_Карта_зон_действия"/>
      <w:bookmarkEnd w:id="140"/>
    </w:p>
    <w:p w:rsidR="001D77CC" w:rsidRPr="008D5B7C" w:rsidRDefault="001D77CC" w:rsidP="001D77CC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1D77CC" w:rsidRPr="008D5B7C" w:rsidRDefault="001D77CC" w:rsidP="001D77CC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1D77CC" w:rsidRPr="008D5B7C" w:rsidRDefault="001D77CC" w:rsidP="001074E4">
      <w:pPr>
        <w:pStyle w:val="a6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Pr="008D5B7C" w:rsidRDefault="001D77CC" w:rsidP="001074E4">
      <w:pPr>
        <w:pStyle w:val="a6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:rsidR="008769D2" w:rsidRPr="008D5B7C" w:rsidRDefault="008769D2" w:rsidP="009E79F8">
      <w:pPr>
        <w:pStyle w:val="a6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:rsidR="008769D2" w:rsidRPr="008D5B7C" w:rsidRDefault="008769D2" w:rsidP="009E79F8">
      <w:pPr>
        <w:pStyle w:val="a6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9E79F8" w:rsidRPr="008D5B7C" w:rsidRDefault="00493E8A" w:rsidP="007E48C2">
      <w:pPr>
        <w:pStyle w:val="a6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территориальных зон</w:t>
      </w:r>
      <w:r w:rsidR="00BF73D9">
        <w:rPr>
          <w:rFonts w:ascii="Times New Roman" w:hAnsi="Times New Roman"/>
          <w:b/>
          <w:sz w:val="28"/>
          <w:szCs w:val="28"/>
        </w:rPr>
        <w:t xml:space="preserve"> и подзон</w:t>
      </w:r>
    </w:p>
    <w:p w:rsidR="00493E8A" w:rsidRPr="008D5B7C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 w:rsidRPr="008D5B7C">
        <w:rPr>
          <w:rFonts w:ascii="Times New Roman" w:hAnsi="Times New Roman"/>
          <w:sz w:val="28"/>
          <w:szCs w:val="28"/>
        </w:rPr>
        <w:t xml:space="preserve">поселения </w:t>
      </w:r>
      <w:r w:rsidRPr="008D5B7C">
        <w:rPr>
          <w:rFonts w:ascii="Times New Roman" w:hAnsi="Times New Roman"/>
          <w:sz w:val="28"/>
          <w:szCs w:val="28"/>
        </w:rPr>
        <w:t>выделены след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8463"/>
      </w:tblGrid>
      <w:tr w:rsidR="00493E8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pct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B525DD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5F5B47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Ж1*</w:t>
            </w:r>
          </w:p>
          <w:p w:rsidR="00B525DD" w:rsidRPr="00B525DD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(Ж1-1)</w:t>
            </w:r>
          </w:p>
        </w:tc>
        <w:tc>
          <w:tcPr>
            <w:tcW w:w="4424" w:type="pct"/>
            <w:shd w:val="clear" w:color="auto" w:fill="auto"/>
          </w:tcPr>
          <w:p w:rsidR="00B525DD" w:rsidRDefault="00B525DD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застройки индивидуальными жилыми домами № 1;</w:t>
            </w:r>
          </w:p>
          <w:p w:rsidR="005F5B47" w:rsidRPr="008D5B7C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зоны в ред. решения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Собрания представителей сел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ского поселения Черноречье от 16.10.2020 № 236)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застройки</w:t>
            </w:r>
            <w:r w:rsidR="00B84413" w:rsidRPr="008D5B7C">
              <w:rPr>
                <w:rFonts w:ascii="Times New Roman" w:hAnsi="Times New Roman"/>
                <w:sz w:val="28"/>
                <w:szCs w:val="28"/>
              </w:rPr>
              <w:t xml:space="preserve"> малоэтажными жилыми домами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Ж7</w:t>
            </w:r>
          </w:p>
        </w:tc>
        <w:tc>
          <w:tcPr>
            <w:tcW w:w="4424" w:type="pct"/>
            <w:shd w:val="clear" w:color="auto" w:fill="auto"/>
          </w:tcPr>
          <w:p w:rsidR="004B712E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садового строительства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5B47" w:rsidRPr="008D5B7C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зоны в ред. решения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Собрания представителей сел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ского поселения Черноречье от 16.10.2020 № 236)</w:t>
            </w:r>
          </w:p>
        </w:tc>
      </w:tr>
      <w:tr w:rsidR="00C50D32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C50D32" w:rsidRPr="00C50D32" w:rsidRDefault="00C50D32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424" w:type="pct"/>
            <w:shd w:val="clear" w:color="auto" w:fill="auto"/>
          </w:tcPr>
          <w:p w:rsidR="00C50D32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садового строительства № 1</w:t>
            </w:r>
            <w:r w:rsidR="00C50D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5B47" w:rsidRPr="008D5B7C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зоны в ред. решения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Собрания представителей сел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ского поселения Черноречье от 16.10.2020 № 236)</w:t>
            </w:r>
          </w:p>
        </w:tc>
      </w:tr>
      <w:tr w:rsidR="00C75C31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C75C31" w:rsidRDefault="00C75C31" w:rsidP="00C75C3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Ж8</w:t>
            </w:r>
          </w:p>
          <w:p w:rsidR="00C75C31" w:rsidRPr="008D5B7C" w:rsidRDefault="00C75C31" w:rsidP="00C75C3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Ж9</w:t>
            </w:r>
          </w:p>
        </w:tc>
        <w:tc>
          <w:tcPr>
            <w:tcW w:w="4424" w:type="pct"/>
            <w:shd w:val="clear" w:color="auto" w:fill="auto"/>
          </w:tcPr>
          <w:p w:rsidR="00C75C31" w:rsidRDefault="00C75C31" w:rsidP="00C75C3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комплексной застройки;</w:t>
            </w:r>
          </w:p>
          <w:p w:rsidR="00C75C31" w:rsidRDefault="00C75C31" w:rsidP="00C75C3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«Южный город»;</w:t>
            </w:r>
          </w:p>
          <w:p w:rsidR="00C75C31" w:rsidRPr="008D5B7C" w:rsidRDefault="00C75C31" w:rsidP="00C75C31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E8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pct"/>
            <w:shd w:val="clear" w:color="auto" w:fill="auto"/>
          </w:tcPr>
          <w:p w:rsidR="00493E8A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6045D8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делового, общественного, 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>коммерческого назначения;</w:t>
            </w:r>
          </w:p>
        </w:tc>
      </w:tr>
      <w:tr w:rsidR="00540D01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4424" w:type="pct"/>
            <w:shd w:val="clear" w:color="auto" w:fill="auto"/>
          </w:tcPr>
          <w:p w:rsidR="00540D01" w:rsidRPr="008D5B7C" w:rsidRDefault="00540D01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 xml:space="preserve">размещения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объектов социального и коммунально-бытового назначения</w:t>
            </w:r>
            <w:r w:rsidR="002F0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0D01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О6</w:t>
            </w:r>
          </w:p>
        </w:tc>
        <w:tc>
          <w:tcPr>
            <w:tcW w:w="4424" w:type="pct"/>
            <w:shd w:val="clear" w:color="auto" w:fill="auto"/>
          </w:tcPr>
          <w:p w:rsidR="00540D01" w:rsidRPr="008D5B7C" w:rsidRDefault="00540D01" w:rsidP="006045D8">
            <w:pPr>
              <w:tabs>
                <w:tab w:val="left" w:pos="184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здравоохранения</w:t>
            </w:r>
            <w:r w:rsidR="002F0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C50D32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C50D32" w:rsidRPr="00C50D32" w:rsidRDefault="00C50D32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424" w:type="pct"/>
            <w:shd w:val="clear" w:color="auto" w:fill="auto"/>
          </w:tcPr>
          <w:p w:rsidR="00C50D32" w:rsidRPr="008D5B7C" w:rsidRDefault="00C50D32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производственной зоны № 1</w:t>
            </w:r>
            <w:r w:rsidR="002F0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C50D32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C50D32" w:rsidRPr="00C50D32" w:rsidRDefault="00C50D32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424" w:type="pct"/>
            <w:shd w:val="clear" w:color="auto" w:fill="auto"/>
          </w:tcPr>
          <w:p w:rsidR="00C50D32" w:rsidRPr="008D5B7C" w:rsidRDefault="00C50D32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коммунально-складской зоны № 1;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BB7F6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санитарно-защитного </w:t>
            </w:r>
            <w:r w:rsidR="00BB7F60" w:rsidRPr="008D5B7C">
              <w:rPr>
                <w:rFonts w:ascii="Times New Roman" w:hAnsi="Times New Roman"/>
                <w:sz w:val="28"/>
                <w:szCs w:val="28"/>
              </w:rPr>
              <w:t>озеленения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 w:rsidR="00360E74"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0D01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424" w:type="pct"/>
            <w:shd w:val="clear" w:color="auto" w:fill="auto"/>
          </w:tcPr>
          <w:p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045D8">
              <w:rPr>
                <w:rFonts w:ascii="Times New Roman" w:hAnsi="Times New Roman"/>
                <w:sz w:val="28"/>
                <w:szCs w:val="28"/>
              </w:rPr>
              <w:t>Зона транспортной инфраструктуры</w:t>
            </w:r>
            <w:r w:rsidR="002F08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4F0635">
        <w:trPr>
          <w:trHeight w:val="587"/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4424" w:type="pct"/>
            <w:shd w:val="clear" w:color="auto" w:fill="auto"/>
          </w:tcPr>
          <w:p w:rsidR="004B712E" w:rsidRPr="008D5B7C" w:rsidRDefault="00360E74" w:rsidP="001862D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 xml:space="preserve">транспортной </w:t>
            </w:r>
            <w:r w:rsidR="001862DF" w:rsidRPr="008D5B7C">
              <w:rPr>
                <w:rFonts w:ascii="Times New Roman" w:hAnsi="Times New Roman"/>
                <w:sz w:val="28"/>
                <w:szCs w:val="28"/>
              </w:rPr>
              <w:t xml:space="preserve">и инженерной 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>инфраструктуры;</w:t>
            </w:r>
          </w:p>
        </w:tc>
      </w:tr>
      <w:tr w:rsidR="004B712E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pct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Default="008F1CCA" w:rsidP="00985C53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Р1</w:t>
            </w:r>
          </w:p>
          <w:p w:rsidR="005B7853" w:rsidRPr="008D5B7C" w:rsidRDefault="005B7853" w:rsidP="00985C53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4424" w:type="pct"/>
            <w:shd w:val="clear" w:color="auto" w:fill="auto"/>
          </w:tcPr>
          <w:p w:rsidR="008F1CCA" w:rsidRDefault="008F1CCA" w:rsidP="00985C53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  <w:p w:rsidR="005B7853" w:rsidRPr="008D5B7C" w:rsidRDefault="005B7853" w:rsidP="00985C53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природного ландшафта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Р4</w:t>
            </w: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 и туризма;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BF73D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садоводства</w:t>
            </w:r>
            <w:r w:rsidR="006045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F73D9"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C50D32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BF73D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садоводства</w:t>
            </w:r>
            <w:r w:rsidR="00BF73D9">
              <w:rPr>
                <w:rFonts w:ascii="Times New Roman" w:hAnsi="Times New Roman"/>
                <w:sz w:val="28"/>
                <w:szCs w:val="28"/>
              </w:rPr>
              <w:t xml:space="preserve"> и огородничества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1;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pct"/>
            <w:shd w:val="clear" w:color="auto" w:fill="auto"/>
          </w:tcPr>
          <w:p w:rsidR="008F1CCA" w:rsidRPr="008D5B7C" w:rsidRDefault="008F1CC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8F1CCA" w:rsidRPr="008D5B7C" w:rsidTr="004F0635">
        <w:trPr>
          <w:jc w:val="center"/>
        </w:trPr>
        <w:tc>
          <w:tcPr>
            <w:tcW w:w="576" w:type="pct"/>
            <w:shd w:val="clear" w:color="auto" w:fill="auto"/>
          </w:tcPr>
          <w:p w:rsidR="008F1CCA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Сп1</w:t>
            </w:r>
          </w:p>
          <w:p w:rsidR="005F5B47" w:rsidRPr="008D5B7C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E3993">
              <w:rPr>
                <w:rFonts w:ascii="Times New Roman" w:hAnsi="Times New Roman"/>
                <w:sz w:val="28"/>
                <w:szCs w:val="28"/>
              </w:rPr>
              <w:t>СпСЗ</w:t>
            </w:r>
          </w:p>
        </w:tc>
        <w:tc>
          <w:tcPr>
            <w:tcW w:w="4424" w:type="pct"/>
            <w:shd w:val="clear" w:color="auto" w:fill="auto"/>
          </w:tcPr>
          <w:p w:rsidR="008F1CCA" w:rsidRDefault="008F1CCA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>
              <w:rPr>
                <w:rFonts w:ascii="Times New Roman" w:hAnsi="Times New Roman"/>
                <w:sz w:val="28"/>
                <w:szCs w:val="28"/>
              </w:rPr>
              <w:t>ения, связанная с захоронениями</w:t>
            </w:r>
            <w:r w:rsidR="005F5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5B47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E3993">
              <w:rPr>
                <w:rFonts w:ascii="Times New Roman" w:hAnsi="Times New Roman"/>
                <w:sz w:val="28"/>
                <w:szCs w:val="28"/>
              </w:rPr>
              <w:t>Зона санитарно-за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щитного назначения от объектов </w:t>
            </w:r>
            <w:r w:rsidRPr="005E3993">
              <w:rPr>
                <w:rFonts w:ascii="Times New Roman" w:hAnsi="Times New Roman"/>
                <w:sz w:val="28"/>
                <w:szCs w:val="28"/>
              </w:rPr>
              <w:t>специального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B47" w:rsidRPr="008D5B7C" w:rsidRDefault="005F5B47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введена решением</w:t>
            </w:r>
            <w:r w:rsidRPr="008D16A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Собрания представителей сельского поселения Черноречье от 16.10.2020 № 236)</w:t>
            </w:r>
          </w:p>
        </w:tc>
      </w:tr>
    </w:tbl>
    <w:p w:rsidR="000E4D23" w:rsidRPr="004F0635" w:rsidRDefault="005B7853" w:rsidP="004F0635">
      <w:pPr>
        <w:tabs>
          <w:tab w:val="left" w:pos="0"/>
        </w:tabs>
        <w:spacing w:after="200"/>
        <w:rPr>
          <w:rFonts w:ascii="Times New Roman" w:hAnsi="Times New Roman"/>
          <w:b/>
          <w:sz w:val="28"/>
          <w:szCs w:val="28"/>
        </w:rPr>
      </w:pPr>
      <w:r w:rsidRPr="005B785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статья 21 </w:t>
      </w:r>
      <w:r w:rsidRPr="005B7853">
        <w:rPr>
          <w:rFonts w:ascii="Times New Roman" w:hAnsi="Times New Roman"/>
          <w:i/>
          <w:sz w:val="28"/>
          <w:szCs w:val="28"/>
        </w:rPr>
        <w:t>в редакции решения Собрания представителей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7853">
        <w:rPr>
          <w:rFonts w:ascii="Times New Roman" w:hAnsi="Times New Roman"/>
          <w:i/>
          <w:sz w:val="28"/>
          <w:szCs w:val="28"/>
        </w:rPr>
        <w:t>сельского посел</w:t>
      </w:r>
      <w:r w:rsidRPr="005B7853">
        <w:rPr>
          <w:rFonts w:ascii="Times New Roman" w:hAnsi="Times New Roman"/>
          <w:i/>
          <w:sz w:val="28"/>
          <w:szCs w:val="28"/>
        </w:rPr>
        <w:t>е</w:t>
      </w:r>
      <w:r w:rsidRPr="005B7853">
        <w:rPr>
          <w:rFonts w:ascii="Times New Roman" w:hAnsi="Times New Roman"/>
          <w:i/>
          <w:sz w:val="28"/>
          <w:szCs w:val="28"/>
        </w:rPr>
        <w:t xml:space="preserve">ния Черноречье </w:t>
      </w:r>
      <w:r>
        <w:rPr>
          <w:rFonts w:ascii="Times New Roman" w:hAnsi="Times New Roman"/>
          <w:i/>
          <w:sz w:val="28"/>
          <w:szCs w:val="28"/>
        </w:rPr>
        <w:t xml:space="preserve">от </w:t>
      </w:r>
      <w:r w:rsidR="00B979EC">
        <w:rPr>
          <w:rFonts w:ascii="Times New Roman" w:hAnsi="Times New Roman"/>
          <w:i/>
          <w:sz w:val="28"/>
          <w:szCs w:val="28"/>
        </w:rPr>
        <w:t>24</w:t>
      </w:r>
      <w:r w:rsidRPr="005B7853">
        <w:rPr>
          <w:rFonts w:ascii="Times New Roman" w:hAnsi="Times New Roman"/>
          <w:i/>
          <w:sz w:val="28"/>
          <w:szCs w:val="28"/>
        </w:rPr>
        <w:t>.0</w:t>
      </w:r>
      <w:r w:rsidR="00B979EC">
        <w:rPr>
          <w:rFonts w:ascii="Times New Roman" w:hAnsi="Times New Roman"/>
          <w:i/>
          <w:sz w:val="28"/>
          <w:szCs w:val="28"/>
        </w:rPr>
        <w:t>4</w:t>
      </w:r>
      <w:r w:rsidRPr="005B7853">
        <w:rPr>
          <w:rFonts w:ascii="Times New Roman" w:hAnsi="Times New Roman"/>
          <w:i/>
          <w:sz w:val="28"/>
          <w:szCs w:val="28"/>
        </w:rPr>
        <w:t>.201</w:t>
      </w:r>
      <w:r w:rsidR="00B979EC">
        <w:rPr>
          <w:rFonts w:ascii="Times New Roman" w:hAnsi="Times New Roman"/>
          <w:i/>
          <w:sz w:val="28"/>
          <w:szCs w:val="28"/>
        </w:rPr>
        <w:t>8</w:t>
      </w:r>
      <w:r w:rsidRPr="005B7853">
        <w:rPr>
          <w:rFonts w:ascii="Times New Roman" w:hAnsi="Times New Roman"/>
          <w:i/>
          <w:sz w:val="28"/>
          <w:szCs w:val="28"/>
        </w:rPr>
        <w:t xml:space="preserve"> №</w:t>
      </w:r>
      <w:r w:rsidR="00B979EC">
        <w:rPr>
          <w:rFonts w:ascii="Times New Roman" w:hAnsi="Times New Roman"/>
          <w:i/>
          <w:sz w:val="28"/>
          <w:szCs w:val="28"/>
        </w:rPr>
        <w:t>133</w:t>
      </w:r>
      <w:r w:rsidRPr="005B7853">
        <w:rPr>
          <w:rFonts w:ascii="Times New Roman" w:hAnsi="Times New Roman"/>
          <w:i/>
          <w:sz w:val="28"/>
          <w:szCs w:val="28"/>
        </w:rPr>
        <w:t>)</w:t>
      </w:r>
      <w:r w:rsidR="00A078AD" w:rsidRPr="004F0635">
        <w:rPr>
          <w:rFonts w:ascii="Times New Roman" w:hAnsi="Times New Roman"/>
          <w:b/>
          <w:sz w:val="28"/>
          <w:szCs w:val="28"/>
        </w:rPr>
        <w:br w:type="page"/>
      </w:r>
    </w:p>
    <w:p w:rsidR="005F5B47" w:rsidRPr="00F37107" w:rsidRDefault="005F5B47" w:rsidP="005F5B47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F37107">
        <w:rPr>
          <w:rFonts w:ascii="Times New Roman" w:hAnsi="Times New Roman"/>
          <w:b/>
          <w:bCs/>
          <w:sz w:val="28"/>
          <w:szCs w:val="28"/>
        </w:rPr>
        <w:lastRenderedPageBreak/>
        <w:t>Статья 21.1. Определение видов разрешенного использования з</w:t>
      </w:r>
      <w:r w:rsidRPr="00F37107">
        <w:rPr>
          <w:rFonts w:ascii="Times New Roman" w:hAnsi="Times New Roman"/>
          <w:b/>
          <w:bCs/>
          <w:sz w:val="28"/>
          <w:szCs w:val="28"/>
        </w:rPr>
        <w:t>е</w:t>
      </w:r>
      <w:r w:rsidRPr="00F37107">
        <w:rPr>
          <w:rFonts w:ascii="Times New Roman" w:hAnsi="Times New Roman"/>
          <w:b/>
          <w:bCs/>
          <w:sz w:val="28"/>
          <w:szCs w:val="28"/>
        </w:rPr>
        <w:t>мельных участков и объектов капитального строительства в градостр</w:t>
      </w:r>
      <w:r w:rsidRPr="00F37107">
        <w:rPr>
          <w:rFonts w:ascii="Times New Roman" w:hAnsi="Times New Roman"/>
          <w:b/>
          <w:bCs/>
          <w:sz w:val="28"/>
          <w:szCs w:val="28"/>
        </w:rPr>
        <w:t>о</w:t>
      </w:r>
      <w:r w:rsidRPr="00F37107">
        <w:rPr>
          <w:rFonts w:ascii="Times New Roman" w:hAnsi="Times New Roman"/>
          <w:b/>
          <w:bCs/>
          <w:sz w:val="28"/>
          <w:szCs w:val="28"/>
        </w:rPr>
        <w:t>ительных регламентах</w:t>
      </w:r>
    </w:p>
    <w:p w:rsidR="005F5B47" w:rsidRPr="00F37107" w:rsidRDefault="005F5B47" w:rsidP="005F5B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107">
        <w:rPr>
          <w:rFonts w:ascii="Times New Roman" w:hAnsi="Times New Roman"/>
          <w:sz w:val="28"/>
          <w:szCs w:val="28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</w:t>
      </w:r>
      <w:r w:rsidRPr="00F37107">
        <w:rPr>
          <w:rFonts w:ascii="Times New Roman" w:hAnsi="Times New Roman"/>
          <w:sz w:val="28"/>
          <w:szCs w:val="28"/>
        </w:rPr>
        <w:t>с</w:t>
      </w:r>
      <w:r w:rsidRPr="00F37107">
        <w:rPr>
          <w:rFonts w:ascii="Times New Roman" w:hAnsi="Times New Roman"/>
          <w:sz w:val="28"/>
          <w:szCs w:val="28"/>
        </w:rPr>
        <w:t>сификатором видов разрешенного использования земельных участков, утвержденным приказом Министерства экономического развития Росси</w:t>
      </w:r>
      <w:r w:rsidRPr="00F37107">
        <w:rPr>
          <w:rFonts w:ascii="Times New Roman" w:hAnsi="Times New Roman"/>
          <w:sz w:val="28"/>
          <w:szCs w:val="28"/>
        </w:rPr>
        <w:t>й</w:t>
      </w:r>
      <w:r w:rsidRPr="00F37107">
        <w:rPr>
          <w:rFonts w:ascii="Times New Roman" w:hAnsi="Times New Roman"/>
          <w:sz w:val="28"/>
          <w:szCs w:val="28"/>
        </w:rPr>
        <w:t>ской Федерации от 01.09.2014 № 540.</w:t>
      </w:r>
    </w:p>
    <w:p w:rsidR="005F5B47" w:rsidRPr="00F37107" w:rsidRDefault="005F5B47" w:rsidP="005F5B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107">
        <w:rPr>
          <w:rFonts w:ascii="Times New Roman" w:hAnsi="Times New Roman"/>
          <w:sz w:val="28"/>
          <w:szCs w:val="28"/>
        </w:rPr>
        <w:t>2. Содержание видов разрешенного использования, установленных настоящими Правилами, допускает без отдельного указания в Правилах ра</w:t>
      </w:r>
      <w:r w:rsidRPr="00F37107">
        <w:rPr>
          <w:rFonts w:ascii="Times New Roman" w:hAnsi="Times New Roman"/>
          <w:sz w:val="28"/>
          <w:szCs w:val="28"/>
        </w:rPr>
        <w:t>з</w:t>
      </w:r>
      <w:r w:rsidRPr="00F37107">
        <w:rPr>
          <w:rFonts w:ascii="Times New Roman" w:hAnsi="Times New Roman"/>
          <w:sz w:val="28"/>
          <w:szCs w:val="28"/>
        </w:rPr>
        <w:t>мещение и эксплуатацию линейного объекта (кроме железных дорог общего пользования и автомобильных дорог общего пользования федерального и р</w:t>
      </w:r>
      <w:r w:rsidRPr="00F37107">
        <w:rPr>
          <w:rFonts w:ascii="Times New Roman" w:hAnsi="Times New Roman"/>
          <w:sz w:val="28"/>
          <w:szCs w:val="28"/>
        </w:rPr>
        <w:t>е</w:t>
      </w:r>
      <w:r w:rsidRPr="00F37107">
        <w:rPr>
          <w:rFonts w:ascii="Times New Roman" w:hAnsi="Times New Roman"/>
          <w:sz w:val="28"/>
          <w:szCs w:val="28"/>
        </w:rPr>
        <w:t>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5F5B47" w:rsidRDefault="005F5B47" w:rsidP="005F5B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107">
        <w:rPr>
          <w:rFonts w:ascii="Times New Roman" w:hAnsi="Times New Roman"/>
          <w:sz w:val="28"/>
          <w:szCs w:val="28"/>
        </w:rPr>
        <w:t>3. Установленные градостроительными регламентами текстовое наименование вида разрешенного использования и его код (числовое обозн</w:t>
      </w:r>
      <w:r w:rsidRPr="00F37107">
        <w:rPr>
          <w:rFonts w:ascii="Times New Roman" w:hAnsi="Times New Roman"/>
          <w:sz w:val="28"/>
          <w:szCs w:val="28"/>
        </w:rPr>
        <w:t>а</w:t>
      </w:r>
      <w:r w:rsidRPr="00F37107">
        <w:rPr>
          <w:rFonts w:ascii="Times New Roman" w:hAnsi="Times New Roman"/>
          <w:sz w:val="28"/>
          <w:szCs w:val="28"/>
        </w:rPr>
        <w:t>чение) являются равнозначными.</w:t>
      </w:r>
    </w:p>
    <w:p w:rsidR="005F5B47" w:rsidRDefault="005F5B47" w:rsidP="005F5B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21.1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</w:t>
      </w:r>
      <w:r w:rsidRPr="008D16AF">
        <w:rPr>
          <w:rFonts w:ascii="Times New Roman" w:hAnsi="Times New Roman"/>
          <w:i/>
          <w:iCs/>
          <w:sz w:val="28"/>
          <w:szCs w:val="28"/>
        </w:rPr>
        <w:t>е</w:t>
      </w:r>
      <w:r w:rsidRPr="008D16AF">
        <w:rPr>
          <w:rFonts w:ascii="Times New Roman" w:hAnsi="Times New Roman"/>
          <w:i/>
          <w:iCs/>
          <w:sz w:val="28"/>
          <w:szCs w:val="28"/>
        </w:rPr>
        <w:t>ления Черноречье от 16.10.2020 № 236)</w:t>
      </w:r>
    </w:p>
    <w:p w:rsidR="005F5B47" w:rsidRPr="00F37107" w:rsidRDefault="005F5B47" w:rsidP="005F5B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B47" w:rsidRPr="00701C57" w:rsidRDefault="005F5B47" w:rsidP="005F5B4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Статья 22. Перечень видов разрешенного использования земел</w:t>
      </w:r>
      <w:r w:rsidRPr="00701C57">
        <w:rPr>
          <w:rFonts w:ascii="Times New Roman" w:hAnsi="Times New Roman"/>
          <w:b/>
          <w:sz w:val="28"/>
          <w:szCs w:val="28"/>
        </w:rPr>
        <w:t>ь</w:t>
      </w:r>
      <w:r w:rsidRPr="00701C5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5F5B4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701C57">
        <w:rPr>
          <w:rFonts w:ascii="Times New Roman" w:hAnsi="Times New Roman"/>
          <w:sz w:val="28"/>
          <w:szCs w:val="28"/>
        </w:rPr>
        <w:t>о</w:t>
      </w:r>
      <w:r w:rsidRPr="00701C57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размещением необходимых объектов обслуживания, инженерной и тран</w:t>
      </w:r>
      <w:r w:rsidRPr="00701C57">
        <w:rPr>
          <w:rFonts w:ascii="Times New Roman" w:hAnsi="Times New Roman"/>
          <w:sz w:val="28"/>
          <w:szCs w:val="28"/>
        </w:rPr>
        <w:t>с</w:t>
      </w:r>
      <w:r w:rsidRPr="00701C57">
        <w:rPr>
          <w:rFonts w:ascii="Times New Roman" w:hAnsi="Times New Roman"/>
          <w:sz w:val="28"/>
          <w:szCs w:val="28"/>
        </w:rPr>
        <w:t>портной инфраструктуры.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водным законодательством Российской Федерации, Региональными нормативами </w:t>
      </w:r>
      <w:r w:rsidRPr="00701C57">
        <w:rPr>
          <w:rFonts w:ascii="Times New Roman" w:hAnsi="Times New Roman"/>
          <w:sz w:val="28"/>
          <w:szCs w:val="28"/>
        </w:rPr>
        <w:lastRenderedPageBreak/>
        <w:t>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</w:t>
      </w:r>
      <w:r>
        <w:rPr>
          <w:rFonts w:ascii="Times New Roman" w:hAnsi="Times New Roman"/>
          <w:sz w:val="28"/>
          <w:szCs w:val="28"/>
        </w:rPr>
        <w:t xml:space="preserve"> а также в границах минимальных расстояний от магистральных или промы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ленных трубопроводов </w:t>
      </w:r>
      <w:r w:rsidRPr="00EF4649">
        <w:rPr>
          <w:rFonts w:ascii="Times New Roman" w:hAnsi="Times New Roman"/>
          <w:sz w:val="28"/>
          <w:szCs w:val="28"/>
        </w:rPr>
        <w:t>(газопроводов, нефтепроводов и нефтепродуктопр</w:t>
      </w:r>
      <w:r w:rsidRPr="00EF4649">
        <w:rPr>
          <w:rFonts w:ascii="Times New Roman" w:hAnsi="Times New Roman"/>
          <w:sz w:val="28"/>
          <w:szCs w:val="28"/>
        </w:rPr>
        <w:t>о</w:t>
      </w:r>
      <w:r w:rsidRPr="00EF4649">
        <w:rPr>
          <w:rFonts w:ascii="Times New Roman" w:hAnsi="Times New Roman"/>
          <w:sz w:val="28"/>
          <w:szCs w:val="28"/>
        </w:rPr>
        <w:t>водов, аммиакопроводов)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C57">
        <w:rPr>
          <w:rFonts w:ascii="Times New Roman" w:hAnsi="Times New Roman"/>
          <w:sz w:val="28"/>
          <w:szCs w:val="28"/>
        </w:rPr>
        <w:t>в зоне Ж</w:t>
      </w:r>
      <w:r>
        <w:rPr>
          <w:rFonts w:ascii="Times New Roman" w:hAnsi="Times New Roman"/>
          <w:sz w:val="28"/>
          <w:szCs w:val="28"/>
        </w:rPr>
        <w:t>1</w:t>
      </w:r>
      <w:r w:rsidRPr="00701C57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1* (Ж1-1)</w:t>
      </w:r>
      <w:r w:rsidRPr="00701C57">
        <w:rPr>
          <w:rFonts w:ascii="Times New Roman" w:hAnsi="Times New Roman"/>
          <w:sz w:val="28"/>
          <w:szCs w:val="28"/>
        </w:rPr>
        <w:t xml:space="preserve"> с параметром «Максимальная высота зданий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строений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сооружений – 0 м»</w:t>
      </w:r>
      <w:r>
        <w:rPr>
          <w:rFonts w:ascii="Times New Roman" w:hAnsi="Times New Roman"/>
          <w:sz w:val="28"/>
          <w:szCs w:val="28"/>
        </w:rPr>
        <w:t>. Коды подзоны Ж1* и Ж1-1 являются равнозначными.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Для индивидуального жилищного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лее чем три, высотой не более двадцати ме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ров, которое состоит из комнат и помещений вспомогательного использования,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удовлетворения гражданами быт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вых и иных нужд, связанных с их проживан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ем в таком здании, не предназначенного для раздела на самостоятельные объекты недв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жимости);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индивидуальных гаражей и хозя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ственных построек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Для ведения личного подсобного хозяйства (приусадебный з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мельный участок)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дома, указанного в опис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нии вида разрешенного использования с кодом 2.1;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производство сельскохозяйственной проду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ции;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 для проживания одной семьи, имеет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щую стену (общие стены) без проемов с сосе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ним домом или соседними домами, распол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декоративных и плодовых дерев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lastRenderedPageBreak/>
              <w:t>ев, овощных и ягодных культур;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Амбулаторно-поликлиническое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амбулаторно-поликлинической медици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тери и ребенка, диагностические центры, 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лочные кухни, станции донорства крови, кл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Стационарное мед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цинское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станций скорой помощи;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просвещения, 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школьного, начального и среднего общего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t>Площадки для зан</w:t>
            </w:r>
            <w:r w:rsidRPr="00397B5D">
              <w:rPr>
                <w:rFonts w:ascii="Times New Roman" w:hAnsi="Times New Roman"/>
              </w:rPr>
              <w:t>я</w:t>
            </w:r>
            <w:r w:rsidRPr="00397B5D">
              <w:rPr>
                <w:rFonts w:ascii="Times New Roman" w:hAnsi="Times New Roman"/>
              </w:rPr>
              <w:lastRenderedPageBreak/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397B5D">
              <w:rPr>
                <w:rFonts w:ascii="Times New Roman" w:hAnsi="Times New Roman"/>
              </w:rPr>
              <w:lastRenderedPageBreak/>
              <w:t xml:space="preserve">Размещение площадок для занятия спортом и </w:t>
            </w:r>
            <w:r w:rsidRPr="00397B5D">
              <w:rPr>
                <w:rFonts w:ascii="Times New Roman" w:hAnsi="Times New Roman"/>
              </w:rPr>
              <w:lastRenderedPageBreak/>
              <w:t>физкультурой на открытом воздухе (физкул</w:t>
            </w:r>
            <w:r w:rsidRPr="00397B5D">
              <w:rPr>
                <w:rFonts w:ascii="Times New Roman" w:hAnsi="Times New Roman"/>
              </w:rPr>
              <w:t>ь</w:t>
            </w:r>
            <w:r w:rsidRPr="00397B5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  <w:bCs/>
              </w:rPr>
              <w:t>н</w:t>
            </w:r>
            <w:r w:rsidRPr="00701C57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обеспечивающая познавательный т</w:t>
            </w:r>
            <w:r w:rsidRPr="00701C57">
              <w:rPr>
                <w:rFonts w:ascii="Times New Roman" w:hAnsi="Times New Roman"/>
                <w:bCs/>
              </w:rPr>
              <w:t>у</w:t>
            </w:r>
            <w:r w:rsidRPr="00701C57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9.3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 xml:space="preserve">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701C57">
              <w:rPr>
                <w:rFonts w:ascii="Times New Roman" w:hAnsi="Times New Roman"/>
              </w:rPr>
              <w:lastRenderedPageBreak/>
              <w:t>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lastRenderedPageBreak/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lastRenderedPageBreak/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культурно-досуговой деятельн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жественных галерей, домов культуры, библи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рел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управл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ществлением ими религиозной службы, а та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же для осуществления благотворительной и религиозной образовательной деятельности (монастыри, скиты, дома священнослужит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лей, воскресные и религиозные школы, сем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нарии, духовные училища)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дарственного пенсионного фонда, органов местного самоуправления, судов, а также 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lastRenderedPageBreak/>
              <w:t>ганизаций, непосредственно обеспечивающих их деятельность или оказывающих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ственные и (или) муниципальные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Банковская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размещения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оказывающих банковские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щадки для занятий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ные корты, автодромы, мотодромы, трампл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5.1.4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Ж2 Зона застройки малоэтажными жилыми домами</w:t>
      </w:r>
    </w:p>
    <w:p w:rsidR="005F5B4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</w:t>
      </w:r>
      <w:r w:rsidRPr="00701C57">
        <w:rPr>
          <w:rFonts w:ascii="Times New Roman" w:hAnsi="Times New Roman"/>
          <w:sz w:val="28"/>
          <w:szCs w:val="28"/>
        </w:rPr>
        <w:t>о</w:t>
      </w:r>
      <w:r w:rsidRPr="00701C57">
        <w:rPr>
          <w:rFonts w:ascii="Times New Roman" w:hAnsi="Times New Roman"/>
          <w:sz w:val="28"/>
          <w:szCs w:val="28"/>
        </w:rPr>
        <w:t>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5F5B47" w:rsidRPr="00701C57" w:rsidTr="0089097C">
        <w:tc>
          <w:tcPr>
            <w:tcW w:w="9340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701C57">
              <w:rPr>
                <w:rFonts w:ascii="Times New Roman" w:eastAsia="MS ??" w:hAnsi="Times New Roman" w:cs="Arial"/>
              </w:rPr>
              <w:t>Для индивидуального жилищного стро</w:t>
            </w:r>
            <w:r w:rsidRPr="00701C57">
              <w:rPr>
                <w:rFonts w:ascii="Times New Roman" w:eastAsia="MS ??" w:hAnsi="Times New Roman" w:cs="Arial"/>
              </w:rPr>
              <w:t>и</w:t>
            </w:r>
            <w:r w:rsidRPr="00701C57">
              <w:rPr>
                <w:rFonts w:ascii="Times New Roman" w:eastAsia="MS ??" w:hAnsi="Times New Roman" w:cs="Arial"/>
              </w:rPr>
              <w:t>тельства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лее чем три, высотой не более двадцати ме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 xml:space="preserve">ров, которое состоит из комнат и помещений </w:t>
            </w:r>
            <w:r w:rsidRPr="00701C57">
              <w:rPr>
                <w:rFonts w:ascii="Times New Roman" w:hAnsi="Times New Roman"/>
              </w:rPr>
              <w:lastRenderedPageBreak/>
              <w:t>вспомогательного использования,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удовлетворения гражданами быт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вых и иных нужд, связанных с их проживан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ем в таком здании, не предназначенного для раздела на самостоятельные объекты недв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жимости);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5F5B47" w:rsidRPr="00701C57" w:rsidRDefault="005F5B47" w:rsidP="0089097C">
            <w:pPr>
              <w:jc w:val="both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индивидуальных гаражей и хозя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ственных построек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701C57">
              <w:rPr>
                <w:rFonts w:ascii="Times New Roman" w:eastAsia="MS ??" w:hAnsi="Times New Roman"/>
                <w:bCs/>
              </w:rPr>
              <w:lastRenderedPageBreak/>
              <w:t>Малоэтажная мног</w:t>
            </w:r>
            <w:r w:rsidRPr="00701C57">
              <w:rPr>
                <w:rFonts w:ascii="Times New Roman" w:eastAsia="MS ??" w:hAnsi="Times New Roman"/>
                <w:bCs/>
              </w:rPr>
              <w:t>о</w:t>
            </w:r>
            <w:r w:rsidRPr="00701C57">
              <w:rPr>
                <w:rFonts w:ascii="Times New Roman" w:eastAsia="MS ??" w:hAnsi="Times New Roman"/>
                <w:bCs/>
              </w:rPr>
              <w:t>квартирная жилая з</w:t>
            </w:r>
            <w:r w:rsidRPr="00701C57">
              <w:rPr>
                <w:rFonts w:ascii="Times New Roman" w:eastAsia="MS ??" w:hAnsi="Times New Roman"/>
                <w:bCs/>
              </w:rPr>
              <w:t>а</w:t>
            </w:r>
            <w:r w:rsidRPr="00701C57">
              <w:rPr>
                <w:rFonts w:ascii="Times New Roman" w:eastAsia="MS ??" w:hAnsi="Times New Roman"/>
                <w:bCs/>
              </w:rPr>
              <w:t>стройка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701C57">
              <w:rPr>
                <w:rFonts w:ascii="Times New Roman" w:eastAsia="MS ??" w:hAnsi="Times New Roman"/>
                <w:bCs/>
              </w:rPr>
              <w:t>Для ведения личного подсобного хозяйства (приусадебный з</w:t>
            </w:r>
            <w:r w:rsidRPr="00701C57">
              <w:rPr>
                <w:rFonts w:ascii="Times New Roman" w:eastAsia="MS ??" w:hAnsi="Times New Roman"/>
                <w:bCs/>
              </w:rPr>
              <w:t>е</w:t>
            </w:r>
            <w:r w:rsidRPr="00701C57">
              <w:rPr>
                <w:rFonts w:ascii="Times New Roman" w:eastAsia="MS ??" w:hAnsi="Times New Roman"/>
                <w:bCs/>
              </w:rPr>
              <w:t>мельный участок)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жилого дома, указанного в опис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нии вида разрешенного использования с кодом 2.1;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производство сельскохозяйственной проду</w:t>
            </w:r>
            <w:r w:rsidRPr="00701C57">
              <w:rPr>
                <w:rFonts w:ascii="Times New Roman" w:hAnsi="Times New Roman"/>
                <w:bCs/>
              </w:rPr>
              <w:t>к</w:t>
            </w:r>
            <w:r w:rsidRPr="00701C57">
              <w:rPr>
                <w:rFonts w:ascii="Times New Roman" w:hAnsi="Times New Roman"/>
                <w:bCs/>
              </w:rPr>
              <w:t>ции;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701C57">
              <w:rPr>
                <w:rFonts w:ascii="Times New Roman" w:eastAsia="MS ??" w:hAnsi="Times New Roman" w:cs="Arial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 для проживания одной семьи, имеет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щую стену (общие стены) без проемов с сосе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ним домом или соседними домами, распол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декоративных и плодовых дерев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ев, овощных и ягодных культур;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 w:cs="Arial"/>
              </w:rPr>
            </w:pPr>
            <w:r w:rsidRPr="00701C57">
              <w:rPr>
                <w:rFonts w:ascii="Times New Roman" w:eastAsia="MS ??" w:hAnsi="Times New Roman" w:cs="Arial"/>
              </w:rPr>
              <w:t>Оказание услуг связи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lastRenderedPageBreak/>
              <w:t>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Амбулаторно-поликлиническое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амбулаторно-поликлинической медици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тери и ребенка, диагностические центры, 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лочные кухни, станции донорства крови, кл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Стационарное мед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цинское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станций скорой помощи;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просвещения, 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школьного, начального и среднего общего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5F5B47" w:rsidRPr="00701C57" w:rsidTr="0089097C">
        <w:trPr>
          <w:trHeight w:val="70"/>
        </w:trPr>
        <w:tc>
          <w:tcPr>
            <w:tcW w:w="2546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дарственного пенсионного фонда, органов местного самоуправления, судов, а также 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ганизаций, непосредственно обеспечивающих их деятельность или оказывающих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ственные и (или) муниципальные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lastRenderedPageBreak/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Банковская и страх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вая деятельность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ства, предназначенных для размещения орг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низаций, оказывающих банковские и страх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вые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4.5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  <w:bCs/>
              </w:rPr>
              <w:t>н</w:t>
            </w:r>
            <w:r w:rsidRPr="00701C57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обеспечивающая познавательный т</w:t>
            </w:r>
            <w:r w:rsidRPr="00701C57">
              <w:rPr>
                <w:rFonts w:ascii="Times New Roman" w:hAnsi="Times New Roman"/>
                <w:bCs/>
              </w:rPr>
              <w:t>у</w:t>
            </w:r>
            <w:r w:rsidRPr="00701C57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9.3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lastRenderedPageBreak/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 xml:space="preserve">турные площадки, беговые дорожки, поля для </w:t>
            </w:r>
            <w:r w:rsidRPr="00701C57">
              <w:rPr>
                <w:rFonts w:ascii="Times New Roman" w:hAnsi="Times New Roman"/>
              </w:rPr>
              <w:lastRenderedPageBreak/>
              <w:t>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5F5B47" w:rsidRPr="00701C57" w:rsidTr="0089097C">
        <w:tc>
          <w:tcPr>
            <w:tcW w:w="9340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Дома социального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ка, детских домов, пунктов ночлега для бе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домных граждан;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для временного размещения вынужде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переселенцев, лиц, признанных беженц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ческой помощи, социальных, пенсионных и иных служб (службы занятости населения, пункты питания малоимущих граждан), в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торых осуществляется прием граждан по в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просам оказания социальной помощи и 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чения социальных или пенсионных выплат, а также для размещения общественных неко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мерческих организаций: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нием вида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культурно-досуговой деятельн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жественных галерей, домов культуры, библи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рел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управл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ществлением ими религиозной службы, а та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же для осуществления благотворительной и религиозной образовательной деятельности (монастыри, скиты, дома священнослужит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лей, воскресные и религиозные школы, сем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нарии, духовные училища)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Оборудованные пл</w:t>
            </w:r>
            <w:r w:rsidRPr="00E2703A">
              <w:rPr>
                <w:rFonts w:ascii="Times New Roman" w:hAnsi="Times New Roman"/>
              </w:rPr>
              <w:t>о</w:t>
            </w:r>
            <w:r w:rsidRPr="00E2703A">
              <w:rPr>
                <w:rFonts w:ascii="Times New Roman" w:hAnsi="Times New Roman"/>
              </w:rPr>
              <w:t>щадки для занятий спортом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</w:t>
            </w:r>
            <w:r w:rsidRPr="00E2703A">
              <w:rPr>
                <w:rFonts w:ascii="Times New Roman" w:hAnsi="Times New Roman"/>
              </w:rPr>
              <w:t>с</w:t>
            </w:r>
            <w:r w:rsidRPr="00E2703A">
              <w:rPr>
                <w:rFonts w:ascii="Times New Roman" w:hAnsi="Times New Roman"/>
              </w:rPr>
              <w:t>ные корты, автодромы, мотодромы, трампл</w:t>
            </w:r>
            <w:r w:rsidRPr="00E2703A">
              <w:rPr>
                <w:rFonts w:ascii="Times New Roman" w:hAnsi="Times New Roman"/>
              </w:rPr>
              <w:t>и</w:t>
            </w:r>
            <w:r w:rsidRPr="00E2703A">
              <w:rPr>
                <w:rFonts w:ascii="Times New Roman" w:hAnsi="Times New Roman"/>
              </w:rPr>
              <w:lastRenderedPageBreak/>
              <w:t>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5.1.4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701C57">
        <w:rPr>
          <w:rFonts w:ascii="Times New Roman" w:hAnsi="Times New Roman"/>
          <w:sz w:val="28"/>
          <w:szCs w:val="28"/>
        </w:rPr>
        <w:t>о</w:t>
      </w:r>
      <w:r w:rsidRPr="00701C57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701C57">
        <w:rPr>
          <w:rFonts w:ascii="Times New Roman" w:hAnsi="Times New Roman"/>
          <w:sz w:val="28"/>
          <w:szCs w:val="28"/>
        </w:rPr>
        <w:t>ъ</w:t>
      </w:r>
      <w:r w:rsidRPr="00701C57">
        <w:rPr>
          <w:rFonts w:ascii="Times New Roman" w:hAnsi="Times New Roman"/>
          <w:sz w:val="28"/>
          <w:szCs w:val="28"/>
        </w:rPr>
        <w:t>ектов дополнительного образования, необходимых объектов инженерной и транспортной инфраструктуры.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просвещения, 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школьного, начального и среднего общего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lastRenderedPageBreak/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 xml:space="preserve">вающих поставку воды, тепла, электричества, </w:t>
            </w:r>
            <w:r w:rsidRPr="00701C57">
              <w:rPr>
                <w:rFonts w:ascii="Times New Roman" w:hAnsi="Times New Roman"/>
              </w:rPr>
              <w:lastRenderedPageBreak/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Объекты культурно-досуговой деятельн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жественных галерей, домов культуры, библи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Ж6 Зона смешанной застройки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701C57">
        <w:rPr>
          <w:rFonts w:ascii="Times New Roman" w:hAnsi="Times New Roman"/>
          <w:sz w:val="28"/>
          <w:szCs w:val="28"/>
        </w:rPr>
        <w:t>о</w:t>
      </w:r>
      <w:r w:rsidRPr="00701C57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701C57">
        <w:rPr>
          <w:rFonts w:ascii="Times New Roman" w:hAnsi="Times New Roman"/>
          <w:sz w:val="28"/>
          <w:szCs w:val="28"/>
        </w:rPr>
        <w:t>е</w:t>
      </w:r>
      <w:r w:rsidRPr="00701C57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Для индивидуального жилищного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лее чем три, высотой не более двадцати ме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ров, которое состоит из комнат и помещений вспомогательного использования,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удовлетворения гражданами быт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вых и иных нужд, связанных с их проживан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ем в таком здании, не предназначенного для раздела на самостоятельные объекты недв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жимости);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индивидуальных гаражей и хозя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ственных построек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Для ведения личного подсобного хозяйства (приусадебный з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мельный участок)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дома, указанного в опис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нии вида разрешенного использования с кодом 2.1;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производство сельскохозяйственной проду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ции;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размещение гаража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 для проживания одной семьи, имеет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щую стену (общие стены) без проемов с сосе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ним домом или соседними домами, распол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декоративных и плодовых дерев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ев, овощных и ягодных культур;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Амбулаторно-поликлиническое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амбулаторно-поликлинической медици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тери и ребенка, диагностические центры, 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лочные кухни, станции донорства крови, кл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Стационарное мед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цинское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станций скорой помощи;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просвещения, 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школьного, начального и среднего общего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lastRenderedPageBreak/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дарственного пенсионного фонда, органов местного самоуправления, судов, а также 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ганизаций, непосредственно обеспечивающих их деятельность или оказывающих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ственные и (или) муниципальные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Банковская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размещения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оказывающих банковские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Площадки для зан</w:t>
            </w:r>
            <w:r w:rsidRPr="00E2703A">
              <w:rPr>
                <w:rFonts w:ascii="Times New Roman" w:hAnsi="Times New Roman"/>
              </w:rPr>
              <w:t>я</w:t>
            </w:r>
            <w:r w:rsidRPr="00E2703A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E2703A">
              <w:rPr>
                <w:rFonts w:ascii="Times New Roman" w:hAnsi="Times New Roman"/>
              </w:rPr>
              <w:t>ь</w:t>
            </w:r>
            <w:r w:rsidRPr="00E2703A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  <w:bCs/>
              </w:rPr>
              <w:t>н</w:t>
            </w:r>
            <w:r w:rsidRPr="00701C57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обеспечивающая познавательный т</w:t>
            </w:r>
            <w:r w:rsidRPr="00701C57">
              <w:rPr>
                <w:rFonts w:ascii="Times New Roman" w:hAnsi="Times New Roman"/>
                <w:bCs/>
              </w:rPr>
              <w:t>у</w:t>
            </w:r>
            <w:r w:rsidRPr="00701C57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9.3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Земельные участки </w:t>
            </w:r>
            <w:r w:rsidRPr="00701C57">
              <w:rPr>
                <w:rFonts w:ascii="Times New Roman" w:hAnsi="Times New Roman"/>
              </w:rPr>
              <w:lastRenderedPageBreak/>
              <w:t>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Хранение автотран</w:t>
            </w:r>
            <w:r w:rsidRPr="00E2703A">
              <w:rPr>
                <w:rFonts w:ascii="Times New Roman" w:hAnsi="Times New Roman"/>
              </w:rPr>
              <w:t>с</w:t>
            </w:r>
            <w:r w:rsidRPr="00E2703A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Размещение отдельно стоящих и пристрое</w:t>
            </w:r>
            <w:r w:rsidRPr="00E2703A">
              <w:rPr>
                <w:rFonts w:ascii="Times New Roman" w:hAnsi="Times New Roman"/>
              </w:rPr>
              <w:t>н</w:t>
            </w:r>
            <w:r w:rsidRPr="00E2703A">
              <w:rPr>
                <w:rFonts w:ascii="Times New Roman" w:hAnsi="Times New Roman"/>
              </w:rPr>
              <w:t>ных гаражей, в том числе подземных, предн</w:t>
            </w:r>
            <w:r w:rsidRPr="00E2703A">
              <w:rPr>
                <w:rFonts w:ascii="Times New Roman" w:hAnsi="Times New Roman"/>
              </w:rPr>
              <w:t>а</w:t>
            </w:r>
            <w:r w:rsidRPr="00E2703A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E2703A">
              <w:rPr>
                <w:rFonts w:ascii="Times New Roman" w:hAnsi="Times New Roman"/>
              </w:rPr>
              <w:t>с</w:t>
            </w:r>
            <w:r w:rsidRPr="00E2703A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E2703A">
              <w:rPr>
                <w:rFonts w:ascii="Times New Roman" w:hAnsi="Times New Roman"/>
              </w:rPr>
              <w:t>н</w:t>
            </w:r>
            <w:r w:rsidRPr="00E2703A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lastRenderedPageBreak/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культурно-досуговой деятельн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Размещение зданий, предназначенных для размещения музеев, выставочных залов, худ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жественных галерей, домов культуры, библи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3.6.1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Осуществление рел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управл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ществлением ими религиозной службы, а та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же для осуществления благотворительной и религиозной образовательной деятельности (монастыри, скиты, дома священнослужит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лей, воскресные и религиозные школы, сем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нарии, духовные училища)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rPr>
          <w:trHeight w:val="118"/>
        </w:trPr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щадки для занятий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ные корты, автодромы, мотодромы, трампл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5.1.4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7E3530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E3530">
        <w:rPr>
          <w:rFonts w:ascii="Times New Roman" w:hAnsi="Times New Roman"/>
          <w:b/>
          <w:sz w:val="28"/>
          <w:szCs w:val="28"/>
        </w:rPr>
        <w:t>Ж7 Зона садового строительства</w:t>
      </w:r>
    </w:p>
    <w:p w:rsidR="005F5B4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30">
        <w:rPr>
          <w:rFonts w:ascii="Times New Roman" w:hAnsi="Times New Roman"/>
          <w:sz w:val="28"/>
          <w:szCs w:val="28"/>
        </w:rPr>
        <w:t>Зона Ж7 предназначена для обеспечения правовых усло</w:t>
      </w:r>
      <w:r>
        <w:rPr>
          <w:rFonts w:ascii="Times New Roman" w:hAnsi="Times New Roman"/>
          <w:sz w:val="28"/>
          <w:szCs w:val="28"/>
        </w:rPr>
        <w:t>вий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территорий садового строительства </w:t>
      </w:r>
      <w:r w:rsidRPr="007E3530">
        <w:rPr>
          <w:rFonts w:ascii="Times New Roman" w:hAnsi="Times New Roman"/>
          <w:sz w:val="28"/>
          <w:szCs w:val="28"/>
        </w:rPr>
        <w:t>с минимально разрешенным наб</w:t>
      </w:r>
      <w:r w:rsidRPr="007E3530">
        <w:rPr>
          <w:rFonts w:ascii="Times New Roman" w:hAnsi="Times New Roman"/>
          <w:sz w:val="28"/>
          <w:szCs w:val="28"/>
        </w:rPr>
        <w:t>о</w:t>
      </w:r>
      <w:r w:rsidRPr="007E3530">
        <w:rPr>
          <w:rFonts w:ascii="Times New Roman" w:hAnsi="Times New Roman"/>
          <w:sz w:val="28"/>
          <w:szCs w:val="28"/>
        </w:rPr>
        <w:t>ром услуг местного значения, размещения необходимых объектов инжене</w:t>
      </w:r>
      <w:r w:rsidRPr="007E3530">
        <w:rPr>
          <w:rFonts w:ascii="Times New Roman" w:hAnsi="Times New Roman"/>
          <w:sz w:val="28"/>
          <w:szCs w:val="28"/>
        </w:rPr>
        <w:t>р</w:t>
      </w:r>
      <w:r w:rsidRPr="007E3530">
        <w:rPr>
          <w:rFonts w:ascii="Times New Roman" w:hAnsi="Times New Roman"/>
          <w:sz w:val="28"/>
          <w:szCs w:val="28"/>
        </w:rPr>
        <w:t>ной и транспортной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1A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</w:t>
      </w:r>
      <w:r w:rsidRPr="00E76A1A">
        <w:rPr>
          <w:rFonts w:ascii="Times New Roman" w:hAnsi="Times New Roman"/>
          <w:sz w:val="28"/>
          <w:szCs w:val="28"/>
        </w:rPr>
        <w:lastRenderedPageBreak/>
        <w:t>также в границах минимальных расстояний от магистральных или промы</w:t>
      </w:r>
      <w:r w:rsidRPr="00E76A1A">
        <w:rPr>
          <w:rFonts w:ascii="Times New Roman" w:hAnsi="Times New Roman"/>
          <w:sz w:val="28"/>
          <w:szCs w:val="28"/>
        </w:rPr>
        <w:t>ш</w:t>
      </w:r>
      <w:r w:rsidRPr="00E76A1A">
        <w:rPr>
          <w:rFonts w:ascii="Times New Roman" w:hAnsi="Times New Roman"/>
          <w:sz w:val="28"/>
          <w:szCs w:val="28"/>
        </w:rPr>
        <w:t>ленных трубопроводов (газопроводов, нефтепроводов и нефтепродуктопр</w:t>
      </w:r>
      <w:r w:rsidRPr="00E76A1A">
        <w:rPr>
          <w:rFonts w:ascii="Times New Roman" w:hAnsi="Times New Roman"/>
          <w:sz w:val="28"/>
          <w:szCs w:val="28"/>
        </w:rPr>
        <w:t>о</w:t>
      </w:r>
      <w:r w:rsidRPr="00E76A1A">
        <w:rPr>
          <w:rFonts w:ascii="Times New Roman" w:hAnsi="Times New Roman"/>
          <w:sz w:val="28"/>
          <w:szCs w:val="28"/>
        </w:rPr>
        <w:t>водов, аммиакопроводов) в зоне Ж</w:t>
      </w:r>
      <w:r>
        <w:rPr>
          <w:rFonts w:ascii="Times New Roman" w:hAnsi="Times New Roman"/>
          <w:sz w:val="28"/>
          <w:szCs w:val="28"/>
        </w:rPr>
        <w:t>7</w:t>
      </w:r>
      <w:r w:rsidRPr="00E76A1A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7</w:t>
      </w:r>
      <w:r w:rsidRPr="00E76A1A">
        <w:rPr>
          <w:rFonts w:ascii="Times New Roman" w:hAnsi="Times New Roman"/>
          <w:sz w:val="28"/>
          <w:szCs w:val="28"/>
        </w:rPr>
        <w:t>* с пар</w:t>
      </w:r>
      <w:r w:rsidRPr="00E76A1A">
        <w:rPr>
          <w:rFonts w:ascii="Times New Roman" w:hAnsi="Times New Roman"/>
          <w:sz w:val="28"/>
          <w:szCs w:val="28"/>
        </w:rPr>
        <w:t>а</w:t>
      </w:r>
      <w:r w:rsidRPr="00E76A1A">
        <w:rPr>
          <w:rFonts w:ascii="Times New Roman" w:hAnsi="Times New Roman"/>
          <w:sz w:val="28"/>
          <w:szCs w:val="28"/>
        </w:rPr>
        <w:t>метром «Максимальная высота здани</w:t>
      </w:r>
      <w:r>
        <w:rPr>
          <w:rFonts w:ascii="Times New Roman" w:hAnsi="Times New Roman"/>
          <w:sz w:val="28"/>
          <w:szCs w:val="28"/>
        </w:rPr>
        <w:t>й, строений, сооружений – 0 м».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E3530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E3530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7E3530">
              <w:rPr>
                <w:rFonts w:ascii="Times New Roman" w:hAnsi="Times New Roman"/>
                <w:bCs/>
              </w:rPr>
              <w:t>ь</w:t>
            </w:r>
            <w:r w:rsidRPr="007E3530">
              <w:rPr>
                <w:rFonts w:ascii="Times New Roman" w:hAnsi="Times New Roman"/>
                <w:bCs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  <w:bCs/>
              </w:rPr>
              <w:t>н</w:t>
            </w:r>
            <w:r w:rsidRPr="00701C57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обеспечивающая познавательный т</w:t>
            </w:r>
            <w:r w:rsidRPr="00701C57">
              <w:rPr>
                <w:rFonts w:ascii="Times New Roman" w:hAnsi="Times New Roman"/>
                <w:bCs/>
              </w:rPr>
              <w:t>у</w:t>
            </w:r>
            <w:r w:rsidRPr="00701C57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9.3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</w:t>
            </w:r>
            <w:r w:rsidRPr="00701C57">
              <w:rPr>
                <w:rFonts w:ascii="Times New Roman" w:hAnsi="Times New Roman"/>
              </w:rPr>
              <w:lastRenderedPageBreak/>
              <w:t>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</w:t>
            </w:r>
            <w:r w:rsidRPr="007E3530">
              <w:rPr>
                <w:rFonts w:ascii="Times New Roman" w:hAnsi="Times New Roman"/>
              </w:rPr>
              <w:t>е</w:t>
            </w:r>
            <w:r w:rsidRPr="007E3530">
              <w:rPr>
                <w:rFonts w:ascii="Times New Roman" w:hAnsi="Times New Roman"/>
              </w:rPr>
              <w:t>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</w:t>
            </w:r>
            <w:r w:rsidRPr="007E3530">
              <w:rPr>
                <w:rFonts w:ascii="Times New Roman" w:hAnsi="Times New Roman"/>
              </w:rPr>
              <w:t>б</w:t>
            </w:r>
            <w:r w:rsidRPr="007E3530">
              <w:rPr>
                <w:rFonts w:ascii="Times New Roman" w:hAnsi="Times New Roman"/>
              </w:rPr>
              <w:t>щего пользования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Ведение огороднич</w:t>
            </w:r>
            <w:r w:rsidRPr="007E3530">
              <w:rPr>
                <w:rFonts w:ascii="Times New Roman" w:hAnsi="Times New Roman"/>
              </w:rPr>
              <w:t>е</w:t>
            </w:r>
            <w:r w:rsidRPr="007E3530">
              <w:rPr>
                <w:rFonts w:ascii="Times New Roman" w:hAnsi="Times New Roman"/>
              </w:rPr>
              <w:t>ства</w:t>
            </w:r>
          </w:p>
        </w:tc>
        <w:tc>
          <w:tcPr>
            <w:tcW w:w="5103" w:type="dxa"/>
          </w:tcPr>
          <w:p w:rsidR="005F5B4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</w:t>
            </w:r>
            <w:r w:rsidRPr="007E3530">
              <w:rPr>
                <w:rFonts w:ascii="Times New Roman" w:hAnsi="Times New Roman"/>
              </w:rPr>
              <w:t>о</w:t>
            </w:r>
            <w:r w:rsidRPr="007E3530">
              <w:rPr>
                <w:rFonts w:ascii="Times New Roman" w:hAnsi="Times New Roman"/>
              </w:rPr>
              <w:t xml:space="preserve">зяйственных культур; 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размещение хозяйственных построек, не явл</w:t>
            </w:r>
            <w:r w:rsidRPr="007E3530">
              <w:rPr>
                <w:rFonts w:ascii="Times New Roman" w:hAnsi="Times New Roman"/>
              </w:rPr>
              <w:t>я</w:t>
            </w:r>
            <w:r w:rsidRPr="007E3530">
              <w:rPr>
                <w:rFonts w:ascii="Times New Roman" w:hAnsi="Times New Roman"/>
              </w:rPr>
              <w:t>ющихся объектами недвижимости, предназн</w:t>
            </w:r>
            <w:r w:rsidRPr="007E3530">
              <w:rPr>
                <w:rFonts w:ascii="Times New Roman" w:hAnsi="Times New Roman"/>
              </w:rPr>
              <w:t>а</w:t>
            </w:r>
            <w:r w:rsidRPr="007E3530">
              <w:rPr>
                <w:rFonts w:ascii="Times New Roman" w:hAnsi="Times New Roman"/>
              </w:rPr>
              <w:t>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103" w:type="dxa"/>
          </w:tcPr>
          <w:p w:rsidR="005F5B4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</w:t>
            </w:r>
            <w:r w:rsidRPr="007E3530">
              <w:rPr>
                <w:rFonts w:ascii="Times New Roman" w:hAnsi="Times New Roman"/>
              </w:rPr>
              <w:t>о</w:t>
            </w:r>
            <w:r w:rsidRPr="007E3530">
              <w:rPr>
                <w:rFonts w:ascii="Times New Roman" w:hAnsi="Times New Roman"/>
              </w:rPr>
              <w:t xml:space="preserve">зяйственных культур; 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3530">
              <w:rPr>
                <w:rFonts w:ascii="Times New Roman" w:hAnsi="Times New Roman"/>
              </w:rPr>
              <w:t>размещение для собственных нужд садового дома, жилого дома, указанного в описании в</w:t>
            </w:r>
            <w:r w:rsidRPr="007E3530">
              <w:rPr>
                <w:rFonts w:ascii="Times New Roman" w:hAnsi="Times New Roman"/>
              </w:rPr>
              <w:t>и</w:t>
            </w:r>
            <w:r w:rsidRPr="007E3530">
              <w:rPr>
                <w:rFonts w:ascii="Times New Roman" w:hAnsi="Times New Roman"/>
              </w:rPr>
              <w:t>да разрешенного использования с кодом 2.1, хозяйственных построек и гаражей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Хранение автотран</w:t>
            </w:r>
            <w:r w:rsidRPr="00E2703A">
              <w:rPr>
                <w:rFonts w:ascii="Times New Roman" w:hAnsi="Times New Roman"/>
              </w:rPr>
              <w:t>с</w:t>
            </w:r>
            <w:r w:rsidRPr="00E2703A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2703A">
              <w:rPr>
                <w:rFonts w:ascii="Times New Roman" w:hAnsi="Times New Roman"/>
              </w:rPr>
              <w:t>Размещение отдельно стоящих и пристрое</w:t>
            </w:r>
            <w:r w:rsidRPr="00E2703A">
              <w:rPr>
                <w:rFonts w:ascii="Times New Roman" w:hAnsi="Times New Roman"/>
              </w:rPr>
              <w:t>н</w:t>
            </w:r>
            <w:r w:rsidRPr="00E2703A">
              <w:rPr>
                <w:rFonts w:ascii="Times New Roman" w:hAnsi="Times New Roman"/>
              </w:rPr>
              <w:t>ных гаражей, в том числе подземных, предн</w:t>
            </w:r>
            <w:r w:rsidRPr="00E2703A">
              <w:rPr>
                <w:rFonts w:ascii="Times New Roman" w:hAnsi="Times New Roman"/>
              </w:rPr>
              <w:t>а</w:t>
            </w:r>
            <w:r w:rsidRPr="00E2703A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E2703A">
              <w:rPr>
                <w:rFonts w:ascii="Times New Roman" w:hAnsi="Times New Roman"/>
              </w:rPr>
              <w:t>с</w:t>
            </w:r>
            <w:r w:rsidRPr="00E2703A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E2703A">
              <w:rPr>
                <w:rFonts w:ascii="Times New Roman" w:hAnsi="Times New Roman"/>
              </w:rPr>
              <w:t>н</w:t>
            </w:r>
            <w:r w:rsidRPr="00E2703A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 xml:space="preserve">вающих поставку воды, тепла, электричества, газа, отвод канализационных стоков, очистку и </w:t>
            </w:r>
            <w:r w:rsidRPr="00701C57">
              <w:rPr>
                <w:rFonts w:ascii="Times New Roman" w:hAnsi="Times New Roman"/>
              </w:rPr>
              <w:lastRenderedPageBreak/>
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Для ведения личного подсобного хозяйства (приусадебный з</w:t>
            </w:r>
            <w:r w:rsidRPr="007D1613">
              <w:rPr>
                <w:rFonts w:ascii="Times New Roman" w:hAnsi="Times New Roman"/>
              </w:rPr>
              <w:t>е</w:t>
            </w:r>
            <w:r w:rsidRPr="007D1613">
              <w:rPr>
                <w:rFonts w:ascii="Times New Roman" w:hAnsi="Times New Roman"/>
              </w:rPr>
              <w:t>мельный участок)</w:t>
            </w:r>
          </w:p>
        </w:tc>
        <w:tc>
          <w:tcPr>
            <w:tcW w:w="5098" w:type="dxa"/>
          </w:tcPr>
          <w:p w:rsidR="005F5B47" w:rsidRPr="007D1613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Размещение жилого дома, указанного в опис</w:t>
            </w:r>
            <w:r w:rsidRPr="007D1613">
              <w:rPr>
                <w:rFonts w:ascii="Times New Roman" w:hAnsi="Times New Roman"/>
              </w:rPr>
              <w:t>а</w:t>
            </w:r>
            <w:r w:rsidRPr="007D1613">
              <w:rPr>
                <w:rFonts w:ascii="Times New Roman" w:hAnsi="Times New Roman"/>
              </w:rPr>
              <w:t>нии вида разрешенного использования с кодом 2.1;</w:t>
            </w:r>
          </w:p>
          <w:p w:rsidR="005F5B47" w:rsidRPr="007D1613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производство сельскохозяйственной проду</w:t>
            </w:r>
            <w:r w:rsidRPr="007D1613">
              <w:rPr>
                <w:rFonts w:ascii="Times New Roman" w:hAnsi="Times New Roman"/>
              </w:rPr>
              <w:t>к</w:t>
            </w:r>
            <w:r w:rsidRPr="007D1613">
              <w:rPr>
                <w:rFonts w:ascii="Times New Roman" w:hAnsi="Times New Roman"/>
              </w:rPr>
              <w:t>ции;</w:t>
            </w:r>
          </w:p>
          <w:p w:rsidR="005F5B47" w:rsidRPr="007D1613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 xml:space="preserve">вающих поставку воды, тепла, электричества, </w:t>
            </w:r>
            <w:r w:rsidRPr="00701C57">
              <w:rPr>
                <w:rFonts w:ascii="Times New Roman" w:hAnsi="Times New Roman"/>
              </w:rPr>
              <w:lastRenderedPageBreak/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B372A9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B372A9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B372A9">
              <w:rPr>
                <w:rFonts w:ascii="Times New Roman" w:hAnsi="Times New Roman"/>
              </w:rPr>
              <w:t>ь</w:t>
            </w:r>
            <w:r w:rsidRPr="00B372A9">
              <w:rPr>
                <w:rFonts w:ascii="Times New Roman" w:hAnsi="Times New Roman"/>
              </w:rPr>
              <w:t>ства с целью: размещения объектов управле</w:t>
            </w:r>
            <w:r w:rsidRPr="00B372A9">
              <w:rPr>
                <w:rFonts w:ascii="Times New Roman" w:hAnsi="Times New Roman"/>
              </w:rPr>
              <w:t>н</w:t>
            </w:r>
            <w:r w:rsidRPr="00B372A9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B372A9">
              <w:rPr>
                <w:rFonts w:ascii="Times New Roman" w:hAnsi="Times New Roman"/>
              </w:rPr>
              <w:t>р</w:t>
            </w:r>
            <w:r w:rsidRPr="00B372A9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B372A9">
              <w:rPr>
                <w:rFonts w:ascii="Times New Roman" w:hAnsi="Times New Roman"/>
              </w:rPr>
              <w:t>и</w:t>
            </w:r>
            <w:r w:rsidRPr="00B372A9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B372A9">
              <w:rPr>
                <w:rFonts w:ascii="Times New Roman" w:hAnsi="Times New Roman"/>
              </w:rPr>
              <w:t>я</w:t>
            </w:r>
            <w:r w:rsidRPr="00B372A9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B372A9">
              <w:rPr>
                <w:rFonts w:ascii="Times New Roman" w:hAnsi="Times New Roman"/>
              </w:rPr>
              <w:t>Общественное пит</w:t>
            </w:r>
            <w:r w:rsidRPr="00B372A9">
              <w:rPr>
                <w:rFonts w:ascii="Times New Roman" w:hAnsi="Times New Roman"/>
              </w:rPr>
              <w:t>а</w:t>
            </w:r>
            <w:r w:rsidRPr="00B372A9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B372A9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B372A9">
              <w:rPr>
                <w:rFonts w:ascii="Times New Roman" w:hAnsi="Times New Roman"/>
              </w:rPr>
              <w:t>ь</w:t>
            </w:r>
            <w:r w:rsidRPr="00B372A9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B372A9">
              <w:rPr>
                <w:rFonts w:ascii="Times New Roman" w:hAnsi="Times New Roman"/>
              </w:rPr>
              <w:t>ч</w:t>
            </w:r>
            <w:r w:rsidRPr="00B372A9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701C57">
        <w:rPr>
          <w:rFonts w:ascii="Times New Roman" w:hAnsi="Times New Roman"/>
          <w:sz w:val="28"/>
          <w:szCs w:val="28"/>
        </w:rPr>
        <w:t>о</w:t>
      </w:r>
      <w:r w:rsidRPr="00701C57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701C57">
        <w:rPr>
          <w:rFonts w:ascii="Times New Roman" w:hAnsi="Times New Roman"/>
          <w:sz w:val="28"/>
          <w:szCs w:val="28"/>
        </w:rPr>
        <w:t>ь</w:t>
      </w:r>
      <w:r w:rsidRPr="00701C57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701C57">
        <w:rPr>
          <w:rFonts w:ascii="Times New Roman" w:hAnsi="Times New Roman"/>
          <w:sz w:val="28"/>
          <w:szCs w:val="28"/>
        </w:rPr>
        <w:t>у</w:t>
      </w:r>
      <w:r w:rsidRPr="00701C57">
        <w:rPr>
          <w:rFonts w:ascii="Times New Roman" w:hAnsi="Times New Roman"/>
          <w:sz w:val="28"/>
          <w:szCs w:val="28"/>
        </w:rPr>
        <w:t>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Для индивидуального жилищного стро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тельства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лее чем три, высотой не более двадцати ме</w:t>
            </w:r>
            <w:r w:rsidRPr="00701C57">
              <w:rPr>
                <w:rFonts w:ascii="Times New Roman" w:hAnsi="Times New Roman"/>
                <w:bCs/>
              </w:rPr>
              <w:t>т</w:t>
            </w:r>
            <w:r w:rsidRPr="00701C57">
              <w:rPr>
                <w:rFonts w:ascii="Times New Roman" w:hAnsi="Times New Roman"/>
                <w:bCs/>
              </w:rPr>
              <w:t>ров, которое состоит из комнат и помещений вспомогательного использования, предназн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ченных для удовлетворения гражданами быт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вых и иных нужд, связанных с их проживан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ем в таком здании, не предназначенного для раздела на самостоятельные объекты недв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жимости);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индивидуальных гаражей и хозя</w:t>
            </w:r>
            <w:r w:rsidRPr="00701C57">
              <w:rPr>
                <w:rFonts w:ascii="Times New Roman" w:hAnsi="Times New Roman"/>
                <w:bCs/>
              </w:rPr>
              <w:t>й</w:t>
            </w:r>
            <w:r w:rsidRPr="00701C57">
              <w:rPr>
                <w:rFonts w:ascii="Times New Roman" w:hAnsi="Times New Roman"/>
                <w:bCs/>
              </w:rPr>
              <w:t>ственных построек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2.1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701C57">
              <w:rPr>
                <w:rFonts w:ascii="Times New Roman" w:eastAsia="MS ??" w:hAnsi="Times New Roman"/>
                <w:bCs/>
              </w:rPr>
              <w:t>Малоэтажная мног</w:t>
            </w:r>
            <w:r w:rsidRPr="00701C57">
              <w:rPr>
                <w:rFonts w:ascii="Times New Roman" w:eastAsia="MS ??" w:hAnsi="Times New Roman"/>
                <w:bCs/>
              </w:rPr>
              <w:t>о</w:t>
            </w:r>
            <w:r w:rsidRPr="00701C57">
              <w:rPr>
                <w:rFonts w:ascii="Times New Roman" w:eastAsia="MS ??" w:hAnsi="Times New Roman"/>
                <w:bCs/>
              </w:rPr>
              <w:t>квартирная жилая з</w:t>
            </w:r>
            <w:r w:rsidRPr="00701C57">
              <w:rPr>
                <w:rFonts w:ascii="Times New Roman" w:eastAsia="MS ??" w:hAnsi="Times New Roman"/>
                <w:bCs/>
              </w:rPr>
              <w:t>а</w:t>
            </w:r>
            <w:r w:rsidRPr="00701C57">
              <w:rPr>
                <w:rFonts w:ascii="Times New Roman" w:eastAsia="MS ??" w:hAnsi="Times New Roman"/>
                <w:bCs/>
              </w:rPr>
              <w:t>стройка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2.1.1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7D1613">
              <w:rPr>
                <w:rFonts w:ascii="Times New Roman" w:hAnsi="Times New Roman"/>
              </w:rPr>
              <w:t>Для ведения личного подсобного хозяйства (приусадебный з</w:t>
            </w:r>
            <w:r w:rsidRPr="007D1613">
              <w:rPr>
                <w:rFonts w:ascii="Times New Roman" w:hAnsi="Times New Roman"/>
              </w:rPr>
              <w:t>е</w:t>
            </w:r>
            <w:r w:rsidRPr="007D1613">
              <w:rPr>
                <w:rFonts w:ascii="Times New Roman" w:hAnsi="Times New Roman"/>
              </w:rPr>
              <w:t>мельный участок)</w:t>
            </w:r>
          </w:p>
        </w:tc>
        <w:tc>
          <w:tcPr>
            <w:tcW w:w="5103" w:type="dxa"/>
          </w:tcPr>
          <w:p w:rsidR="005F5B47" w:rsidRPr="007D1613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Размещение жилого дома, указанного в опис</w:t>
            </w:r>
            <w:r w:rsidRPr="007D1613">
              <w:rPr>
                <w:rFonts w:ascii="Times New Roman" w:hAnsi="Times New Roman"/>
              </w:rPr>
              <w:t>а</w:t>
            </w:r>
            <w:r w:rsidRPr="007D1613">
              <w:rPr>
                <w:rFonts w:ascii="Times New Roman" w:hAnsi="Times New Roman"/>
              </w:rPr>
              <w:t>нии вида разрешенного использования с кодом 2.1;</w:t>
            </w:r>
          </w:p>
          <w:p w:rsidR="005F5B47" w:rsidRPr="007D1613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производство сельскохозяйственной проду</w:t>
            </w:r>
            <w:r w:rsidRPr="007D1613">
              <w:rPr>
                <w:rFonts w:ascii="Times New Roman" w:hAnsi="Times New Roman"/>
              </w:rPr>
              <w:t>к</w:t>
            </w:r>
            <w:r w:rsidRPr="007D1613">
              <w:rPr>
                <w:rFonts w:ascii="Times New Roman" w:hAnsi="Times New Roman"/>
              </w:rPr>
              <w:t>ции;</w:t>
            </w:r>
          </w:p>
          <w:p w:rsidR="005F5B47" w:rsidRPr="007D1613" w:rsidRDefault="005F5B47" w:rsidP="0089097C">
            <w:pPr>
              <w:rPr>
                <w:rFonts w:ascii="Times New Roman" w:hAnsi="Times New Roman"/>
              </w:rPr>
            </w:pPr>
            <w:r w:rsidRPr="007D1613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D1613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чен для проживания одной семьи, имеет о</w:t>
            </w:r>
            <w:r w:rsidRPr="00701C57">
              <w:rPr>
                <w:rFonts w:ascii="Times New Roman" w:hAnsi="Times New Roman"/>
                <w:bCs/>
              </w:rPr>
              <w:t>б</w:t>
            </w:r>
            <w:r w:rsidRPr="00701C57">
              <w:rPr>
                <w:rFonts w:ascii="Times New Roman" w:hAnsi="Times New Roman"/>
                <w:bCs/>
              </w:rPr>
              <w:t>щую стену (общие стены) без проемов с сосе</w:t>
            </w:r>
            <w:r w:rsidRPr="00701C57">
              <w:rPr>
                <w:rFonts w:ascii="Times New Roman" w:hAnsi="Times New Roman"/>
                <w:bCs/>
              </w:rPr>
              <w:t>д</w:t>
            </w:r>
            <w:r w:rsidRPr="00701C57">
              <w:rPr>
                <w:rFonts w:ascii="Times New Roman" w:hAnsi="Times New Roman"/>
                <w:bCs/>
              </w:rPr>
              <w:t>ним домом или соседними домами, распол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разведение декоративных и плодовых дерев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ев, овощных и ягодных культур;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lastRenderedPageBreak/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lastRenderedPageBreak/>
              <w:t>2.3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lastRenderedPageBreak/>
              <w:t>Коммунальное о</w:t>
            </w:r>
            <w:r w:rsidRPr="00701C57">
              <w:rPr>
                <w:rFonts w:ascii="Times New Roman" w:hAnsi="Times New Roman"/>
                <w:bCs/>
              </w:rPr>
              <w:t>б</w:t>
            </w:r>
            <w:r w:rsidRPr="00701C57">
              <w:rPr>
                <w:rFonts w:ascii="Times New Roman" w:hAnsi="Times New Roman"/>
                <w:bCs/>
              </w:rPr>
              <w:t>служивание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3.1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Социальное обслуж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зданий, предназначенных для ок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зания гражданам социальной помощи. Соде</w:t>
            </w:r>
            <w:r w:rsidRPr="00701C57">
              <w:rPr>
                <w:rFonts w:ascii="Times New Roman" w:hAnsi="Times New Roman"/>
                <w:bCs/>
              </w:rPr>
              <w:t>р</w:t>
            </w:r>
            <w:r w:rsidRPr="00701C57">
              <w:rPr>
                <w:rFonts w:ascii="Times New Roman" w:hAnsi="Times New Roman"/>
                <w:bCs/>
              </w:rPr>
              <w:t>жание данного вида разрешенного использов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ния включает в себя содержание видов разр</w:t>
            </w:r>
            <w:r w:rsidRPr="00701C57">
              <w:rPr>
                <w:rFonts w:ascii="Times New Roman" w:hAnsi="Times New Roman"/>
                <w:bCs/>
              </w:rPr>
              <w:t>е</w:t>
            </w:r>
            <w:r w:rsidRPr="00701C57">
              <w:rPr>
                <w:rFonts w:ascii="Times New Roman" w:hAnsi="Times New Roman"/>
                <w:bCs/>
              </w:rPr>
              <w:t>шенного использования с кодами 3.2.1 - 3.2.4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3.2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Дома социального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ка, детских домов, пунктов ночлега для бе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домных граждан;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для временного размещения вынужде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переселенцев, лиц, признанных беженц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3.2.1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ческой помощи, социальных, пенсионных и иных служб (службы занятости населения, пункты питания малоимущих граждан), в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торых осуществляется прием граждан по в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просам оказания социальной помощи и 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чения социальных или пенсионных выплат, а также для размещения общественных неко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мерческих организаций: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3.2.2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 xml:space="preserve">Размещение зданий, предназначенных для размещения пунктов оказания услуг почтовой, </w:t>
            </w:r>
            <w:r w:rsidRPr="00701C57">
              <w:rPr>
                <w:rFonts w:ascii="Times New Roman" w:hAnsi="Times New Roman"/>
              </w:rPr>
              <w:lastRenderedPageBreak/>
              <w:t>телеграфной, междугородней и междунаро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lastRenderedPageBreak/>
              <w:t>3.2.3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нием вида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3.2.4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(масте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ские мелкого ремонта, ателье, бани, парикм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херские, прачечные, химчистки, похоронные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Амбулаторно-поликлиническое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амбулаторно-поликлинической медици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тери и ребенка, диагностические центры, 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лочные кухни, станции донорства крови, кл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3.4.1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Стационарное мед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цинское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станций скорой помощи;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Дошкольное, начал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просвещения, 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школьного, начального и среднего общего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ства, предназначенных для профессионального образования и просвещения (профессионал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lastRenderedPageBreak/>
              <w:t>ные технические училища, колледжи, худож</w:t>
            </w:r>
            <w:r w:rsidRPr="00701C57">
              <w:rPr>
                <w:rFonts w:ascii="Times New Roman" w:hAnsi="Times New Roman"/>
                <w:bCs/>
              </w:rPr>
              <w:t>е</w:t>
            </w:r>
            <w:r w:rsidRPr="00701C57">
              <w:rPr>
                <w:rFonts w:ascii="Times New Roman" w:hAnsi="Times New Roman"/>
                <w:bCs/>
              </w:rPr>
              <w:t>ственные, музыкальные училища, общества знаний, институты, университеты, организации по переподготовке и повышению квалифик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ции специалистов и иные организации, ос</w:t>
            </w:r>
            <w:r w:rsidRPr="00701C57">
              <w:rPr>
                <w:rFonts w:ascii="Times New Roman" w:hAnsi="Times New Roman"/>
                <w:bCs/>
              </w:rPr>
              <w:t>у</w:t>
            </w:r>
            <w:r w:rsidRPr="00701C57">
              <w:rPr>
                <w:rFonts w:ascii="Times New Roman" w:hAnsi="Times New Roman"/>
                <w:bCs/>
              </w:rPr>
              <w:t>ществляющие деятельность по образованию и просвещению), в том числе зданий, спорти</w:t>
            </w:r>
            <w:r w:rsidRPr="00701C57">
              <w:rPr>
                <w:rFonts w:ascii="Times New Roman" w:hAnsi="Times New Roman"/>
                <w:bCs/>
              </w:rPr>
              <w:t>в</w:t>
            </w:r>
            <w:r w:rsidRPr="00701C57">
              <w:rPr>
                <w:rFonts w:ascii="Times New Roman" w:hAnsi="Times New Roman"/>
                <w:bCs/>
              </w:rPr>
              <w:t>ных сооружений, предназначенных для зан</w:t>
            </w:r>
            <w:r w:rsidRPr="00701C57">
              <w:rPr>
                <w:rFonts w:ascii="Times New Roman" w:hAnsi="Times New Roman"/>
                <w:bCs/>
              </w:rPr>
              <w:t>я</w:t>
            </w:r>
            <w:r w:rsidRPr="00701C57">
              <w:rPr>
                <w:rFonts w:ascii="Times New Roman" w:hAnsi="Times New Roman"/>
                <w:bCs/>
              </w:rPr>
              <w:t>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lastRenderedPageBreak/>
              <w:t>3.5.2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ченных для размещения объектов культуры. Содержание данного вида разрешенного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пользования включает в себя содержание в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дов разрешенного использования с кодами 3.6.1 - 3.6.3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3.6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Объекты культурно-досуговой деятельн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жественных галерей, домов культуры, библи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Парки культуры и о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дыха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3.6.2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для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щения цирков, зверинцев, зоопарков, зоосадов, океанариумов и осуществления сопутству</w:t>
            </w:r>
            <w:r w:rsidRPr="00701C57">
              <w:rPr>
                <w:rFonts w:ascii="Times New Roman" w:hAnsi="Times New Roman"/>
              </w:rPr>
              <w:t>ю</w:t>
            </w:r>
            <w:r w:rsidRPr="00701C57">
              <w:rPr>
                <w:rFonts w:ascii="Times New Roman" w:hAnsi="Times New Roman"/>
              </w:rPr>
              <w:t>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3.6.3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Общественное упра</w:t>
            </w:r>
            <w:r w:rsidRPr="00701C57">
              <w:rPr>
                <w:rFonts w:ascii="Times New Roman" w:hAnsi="Times New Roman"/>
                <w:bCs/>
              </w:rPr>
              <w:t>в</w:t>
            </w:r>
            <w:r w:rsidRPr="00701C57">
              <w:rPr>
                <w:rFonts w:ascii="Times New Roman" w:hAnsi="Times New Roman"/>
                <w:bCs/>
              </w:rPr>
              <w:t>ление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</w:t>
            </w:r>
            <w:r w:rsidRPr="00701C57">
              <w:rPr>
                <w:rFonts w:ascii="Times New Roman" w:hAnsi="Times New Roman"/>
                <w:bCs/>
              </w:rPr>
              <w:t>е</w:t>
            </w:r>
            <w:r w:rsidRPr="00701C57">
              <w:rPr>
                <w:rFonts w:ascii="Times New Roman" w:hAnsi="Times New Roman"/>
                <w:bCs/>
              </w:rPr>
              <w:t>ственного управления. Содержание данного вида разрешенного использования включает в себя содержание видов разрешенного испол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зования с кодами 3.8.1 - 3.8.2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3.8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дарственного пенсионного фонда, органов местного самоуправления, судов, а также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непосредственно обеспечивающих их деятельность или оказывающих государстве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ные и (или) муниципальные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3.8.1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пломатических представительств иностранных государств и субъектов Российской Федер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ции, консульских учреждений в Российской Федерации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3.8.2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Амбулаторное вет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ринарное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ветер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нарных услуг без содержания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3.10.1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lastRenderedPageBreak/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lastRenderedPageBreak/>
              <w:t>Магазины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4.4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Банковская и страх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вая деятельность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ства, предназначенных для размещения орг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низаций, оказывающих банковские и страх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вые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4.5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Общественное пит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  <w:bCs/>
              </w:rPr>
              <w:t>ч</w:t>
            </w:r>
            <w:r w:rsidRPr="00701C57">
              <w:rPr>
                <w:rFonts w:ascii="Times New Roman" w:hAnsi="Times New Roman"/>
                <w:bCs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4.6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Гостиничное обсл</w:t>
            </w:r>
            <w:r w:rsidRPr="00701C57">
              <w:rPr>
                <w:rFonts w:ascii="Times New Roman" w:hAnsi="Times New Roman"/>
                <w:bCs/>
              </w:rPr>
              <w:t>у</w:t>
            </w:r>
            <w:r w:rsidRPr="00701C57">
              <w:rPr>
                <w:rFonts w:ascii="Times New Roman" w:hAnsi="Times New Roman"/>
                <w:bCs/>
              </w:rPr>
              <w:t>живание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4.7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Обеспечение вну</w:t>
            </w:r>
            <w:r w:rsidRPr="00701C57">
              <w:rPr>
                <w:rFonts w:ascii="Times New Roman" w:hAnsi="Times New Roman"/>
                <w:bCs/>
              </w:rPr>
              <w:t>т</w:t>
            </w:r>
            <w:r w:rsidRPr="00701C57">
              <w:rPr>
                <w:rFonts w:ascii="Times New Roman" w:hAnsi="Times New Roman"/>
                <w:bCs/>
              </w:rPr>
              <w:t>реннего правопорядка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  <w:bCs/>
              </w:rPr>
              <w:t>р</w:t>
            </w:r>
            <w:r w:rsidRPr="00701C57">
              <w:rPr>
                <w:rFonts w:ascii="Times New Roman" w:hAnsi="Times New Roman"/>
                <w:bCs/>
              </w:rPr>
              <w:t>жания в готовности органов внутренних дел, Росгвардии и спасательных служб, в которых существует военизированная служба; разм</w:t>
            </w:r>
            <w:r w:rsidRPr="00701C57">
              <w:rPr>
                <w:rFonts w:ascii="Times New Roman" w:hAnsi="Times New Roman"/>
                <w:bCs/>
              </w:rPr>
              <w:t>е</w:t>
            </w:r>
            <w:r w:rsidRPr="00701C57">
              <w:rPr>
                <w:rFonts w:ascii="Times New Roman" w:hAnsi="Times New Roman"/>
                <w:bCs/>
              </w:rPr>
              <w:t>щение объектов гражданской обороны, за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8.3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  <w:bCs/>
              </w:rPr>
              <w:t>а</w:t>
            </w:r>
            <w:r w:rsidRPr="00701C57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701C57">
              <w:rPr>
                <w:rFonts w:ascii="Times New Roman" w:hAnsi="Times New Roman"/>
                <w:bCs/>
              </w:rPr>
              <w:t>о</w:t>
            </w:r>
            <w:r w:rsidRPr="00701C57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  <w:bCs/>
              </w:rPr>
              <w:t>и</w:t>
            </w:r>
            <w:r w:rsidRPr="00701C57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  <w:bCs/>
              </w:rPr>
              <w:t>с</w:t>
            </w:r>
            <w:r w:rsidRPr="00701C57">
              <w:rPr>
                <w:rFonts w:ascii="Times New Roman" w:hAnsi="Times New Roman"/>
                <w:bCs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  <w:bCs/>
              </w:rPr>
              <w:t>н</w:t>
            </w:r>
            <w:r w:rsidRPr="00701C57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  <w:bCs/>
              </w:rPr>
              <w:t>ь</w:t>
            </w:r>
            <w:r w:rsidRPr="00701C57">
              <w:rPr>
                <w:rFonts w:ascii="Times New Roman" w:hAnsi="Times New Roman"/>
                <w:bCs/>
              </w:rPr>
              <w:lastRenderedPageBreak/>
              <w:t>ность, обеспечивающая познавательный т</w:t>
            </w:r>
            <w:r w:rsidRPr="00701C57">
              <w:rPr>
                <w:rFonts w:ascii="Times New Roman" w:hAnsi="Times New Roman"/>
                <w:bCs/>
              </w:rPr>
              <w:t>у</w:t>
            </w:r>
            <w:r w:rsidRPr="00701C57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 xml:space="preserve">служивания уборочной и аварийной техники, </w:t>
            </w:r>
            <w:r w:rsidRPr="00701C57">
              <w:rPr>
                <w:rFonts w:ascii="Times New Roman" w:hAnsi="Times New Roman"/>
              </w:rPr>
              <w:lastRenderedPageBreak/>
              <w:t>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рел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управл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ществлением ими религиозной службы, а та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же для осуществления благотворительной и религиозной образовательной деятельности (монастыри, скиты, дома священнослужит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лей, воскресные и религиозные школы, сем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нарии, духовные училища)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сооружений, предназначенных для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 xml:space="preserve">низации постоянной или временной торговли </w:t>
            </w:r>
            <w:r w:rsidRPr="00701C57">
              <w:rPr>
                <w:rFonts w:ascii="Times New Roman" w:hAnsi="Times New Roman"/>
              </w:rPr>
              <w:lastRenderedPageBreak/>
              <w:t>(ярмарка, рынок, базар), с учетом того, что каждое из торговых мест не располагает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говой площадью более 200 кв. м;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гаражей и (или) стоянок для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мобилей сотрудников и посетителей рынка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E76A1A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76A1A">
        <w:rPr>
          <w:rFonts w:ascii="Times New Roman" w:hAnsi="Times New Roman"/>
          <w:b/>
          <w:sz w:val="28"/>
          <w:szCs w:val="28"/>
        </w:rPr>
        <w:t>Ж9 Зона «Южный город»</w:t>
      </w:r>
    </w:p>
    <w:p w:rsidR="005F5B47" w:rsidRPr="00E76A1A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1A">
        <w:rPr>
          <w:rFonts w:ascii="Times New Roman" w:hAnsi="Times New Roman"/>
          <w:sz w:val="28"/>
          <w:szCs w:val="28"/>
        </w:rPr>
        <w:t>Зона Ж9 выделена в целях создания правовых условий для формиров</w:t>
      </w:r>
      <w:r w:rsidRPr="00E76A1A">
        <w:rPr>
          <w:rFonts w:ascii="Times New Roman" w:hAnsi="Times New Roman"/>
          <w:sz w:val="28"/>
          <w:szCs w:val="28"/>
        </w:rPr>
        <w:t>а</w:t>
      </w:r>
      <w:r w:rsidRPr="00E76A1A">
        <w:rPr>
          <w:rFonts w:ascii="Times New Roman" w:hAnsi="Times New Roman"/>
          <w:sz w:val="28"/>
          <w:szCs w:val="28"/>
        </w:rPr>
        <w:t>ния нового жилого района со смешанным типом застройки, в том числе строительства жилья экономического класса в рамках реализации программы «Жилье для российской семьи» государственной программы Российской Ф</w:t>
      </w:r>
      <w:r w:rsidRPr="00E76A1A">
        <w:rPr>
          <w:rFonts w:ascii="Times New Roman" w:hAnsi="Times New Roman"/>
          <w:sz w:val="28"/>
          <w:szCs w:val="28"/>
        </w:rPr>
        <w:t>е</w:t>
      </w:r>
      <w:r w:rsidRPr="00E76A1A">
        <w:rPr>
          <w:rFonts w:ascii="Times New Roman" w:hAnsi="Times New Roman"/>
          <w:sz w:val="28"/>
          <w:szCs w:val="28"/>
        </w:rPr>
        <w:t>дерации «Обеспечение доступным и комфортным жильем и коммунальными услугами граждан Российской Федерации», а также обеспечения соотве</w:t>
      </w:r>
      <w:r w:rsidRPr="00E76A1A">
        <w:rPr>
          <w:rFonts w:ascii="Times New Roman" w:hAnsi="Times New Roman"/>
          <w:sz w:val="28"/>
          <w:szCs w:val="28"/>
        </w:rPr>
        <w:t>т</w:t>
      </w:r>
      <w:r w:rsidRPr="00E76A1A">
        <w:rPr>
          <w:rFonts w:ascii="Times New Roman" w:hAnsi="Times New Roman"/>
          <w:sz w:val="28"/>
          <w:szCs w:val="28"/>
        </w:rPr>
        <w:t>ствующей территории необходимыми объектами социальной, коммунально-бытовой, инженерной и транспортной инфраструктуры.</w:t>
      </w:r>
    </w:p>
    <w:tbl>
      <w:tblPr>
        <w:tblStyle w:val="82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5132"/>
        <w:gridCol w:w="1701"/>
      </w:tblGrid>
      <w:tr w:rsidR="005F5B47" w:rsidRPr="00E76A1A" w:rsidTr="0089097C">
        <w:tc>
          <w:tcPr>
            <w:tcW w:w="9351" w:type="dxa"/>
            <w:gridSpan w:val="3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Наименование 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Описание 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Код </w:t>
            </w:r>
            <w:r>
              <w:rPr>
                <w:rFonts w:ascii="Times New Roman" w:eastAsia="Times New Roman" w:hAnsi="Times New Roman"/>
              </w:rPr>
              <w:t>(числовое обозначение)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Для индивидуального жилищного стро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тельства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жилого дома (отдельно стоящего здания количеством надземных этажей не б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лее чем три, высотой не более двадцати ме</w:t>
            </w:r>
            <w:r w:rsidRPr="00E76A1A">
              <w:rPr>
                <w:rFonts w:ascii="Times New Roman" w:eastAsia="Times New Roman" w:hAnsi="Times New Roman"/>
              </w:rPr>
              <w:t>т</w:t>
            </w:r>
            <w:r w:rsidRPr="00E76A1A">
              <w:rPr>
                <w:rFonts w:ascii="Times New Roman" w:eastAsia="Times New Roman" w:hAnsi="Times New Roman"/>
              </w:rPr>
              <w:t>ров, которое состоит из комнат и помещений вспомогательного использования, предназн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ченных для удовлетворения гражданами быт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вых и иных нужд, связанных с их проживанием в таком здании, не предназначенного для ра</w:t>
            </w:r>
            <w:r w:rsidRPr="00E76A1A">
              <w:rPr>
                <w:rFonts w:ascii="Times New Roman" w:eastAsia="Times New Roman" w:hAnsi="Times New Roman"/>
              </w:rPr>
              <w:t>з</w:t>
            </w:r>
            <w:r w:rsidRPr="00E76A1A">
              <w:rPr>
                <w:rFonts w:ascii="Times New Roman" w:eastAsia="Times New Roman" w:hAnsi="Times New Roman"/>
              </w:rPr>
              <w:t>дела на самостоятельные объекты недвижим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сти);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выращивание сельскохозяйственных культур;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индивидуальных гаражей и хозя</w:t>
            </w:r>
            <w:r w:rsidRPr="00E76A1A">
              <w:rPr>
                <w:rFonts w:ascii="Times New Roman" w:eastAsia="Times New Roman" w:hAnsi="Times New Roman"/>
              </w:rPr>
              <w:t>й</w:t>
            </w:r>
            <w:r w:rsidRPr="00E76A1A">
              <w:rPr>
                <w:rFonts w:ascii="Times New Roman" w:eastAsia="Times New Roman" w:hAnsi="Times New Roman"/>
              </w:rPr>
              <w:t>ственных построек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2.1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Малоэтажная мног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квартирная жилая з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стройка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мещениях малоэтажного многоквартирного дома, если общая площадь таких помещений в малоэтажном многоквартирном доме не с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ставляет более 15% общей площади помещ</w:t>
            </w:r>
            <w:r w:rsidRPr="00E76A1A">
              <w:rPr>
                <w:rFonts w:ascii="Times New Roman" w:eastAsia="Times New Roman" w:hAnsi="Times New Roman"/>
              </w:rPr>
              <w:t>е</w:t>
            </w:r>
            <w:r w:rsidRPr="00E76A1A">
              <w:rPr>
                <w:rFonts w:ascii="Times New Roman" w:eastAsia="Times New Roman" w:hAnsi="Times New Roman"/>
              </w:rPr>
              <w:t>ний дома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2.1.1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Блокированная жилая застройка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чен для проживания одной семьи, имеет о</w:t>
            </w:r>
            <w:r w:rsidRPr="00E76A1A">
              <w:rPr>
                <w:rFonts w:ascii="Times New Roman" w:eastAsia="Times New Roman" w:hAnsi="Times New Roman"/>
              </w:rPr>
              <w:t>б</w:t>
            </w:r>
            <w:r w:rsidRPr="00E76A1A">
              <w:rPr>
                <w:rFonts w:ascii="Times New Roman" w:eastAsia="Times New Roman" w:hAnsi="Times New Roman"/>
              </w:rPr>
              <w:t>щую стену (общие стены) без проемов с сосе</w:t>
            </w:r>
            <w:r w:rsidRPr="00E76A1A">
              <w:rPr>
                <w:rFonts w:ascii="Times New Roman" w:eastAsia="Times New Roman" w:hAnsi="Times New Roman"/>
              </w:rPr>
              <w:t>д</w:t>
            </w:r>
            <w:r w:rsidRPr="00E76A1A">
              <w:rPr>
                <w:rFonts w:ascii="Times New Roman" w:eastAsia="Times New Roman" w:hAnsi="Times New Roman"/>
              </w:rPr>
              <w:t>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разведение декоративных и плодовых деревьев, овощных и ягодных культур; размещение и</w:t>
            </w:r>
            <w:r w:rsidRPr="00E76A1A">
              <w:rPr>
                <w:rFonts w:ascii="Times New Roman" w:eastAsia="Times New Roman" w:hAnsi="Times New Roman"/>
              </w:rPr>
              <w:t>н</w:t>
            </w:r>
            <w:r w:rsidRPr="00E76A1A">
              <w:rPr>
                <w:rFonts w:ascii="Times New Roman" w:eastAsia="Times New Roman" w:hAnsi="Times New Roman"/>
              </w:rPr>
              <w:t>дивидуальных гаражей и иных вспомогател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ных сооружений; обустройство спортивных и детских площадок, площадок для отдыха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2.3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Среднеэтажная жилая застройка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многоквартирных домов этажн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стью не выше восьми этажей;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благоустройство и озеленение;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подземных гаражей и автостоянок;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обустройство спортивных и детских площадок, площадок для отдыха;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обслуживания жилой з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стройки во встроенных, пристроенных и встр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енно-пристроенных помещениях многоква</w:t>
            </w:r>
            <w:r w:rsidRPr="00E76A1A">
              <w:rPr>
                <w:rFonts w:ascii="Times New Roman" w:eastAsia="Times New Roman" w:hAnsi="Times New Roman"/>
              </w:rPr>
              <w:t>р</w:t>
            </w:r>
            <w:r w:rsidRPr="00E76A1A">
              <w:rPr>
                <w:rFonts w:ascii="Times New Roman" w:eastAsia="Times New Roman" w:hAnsi="Times New Roman"/>
              </w:rPr>
              <w:t>тирного дома, если общая площадь таких п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мещений в многоквартирном доме не составл</w:t>
            </w:r>
            <w:r w:rsidRPr="00E76A1A">
              <w:rPr>
                <w:rFonts w:ascii="Times New Roman" w:eastAsia="Times New Roman" w:hAnsi="Times New Roman"/>
              </w:rPr>
              <w:t>я</w:t>
            </w:r>
            <w:r w:rsidRPr="00E76A1A">
              <w:rPr>
                <w:rFonts w:ascii="Times New Roman" w:eastAsia="Times New Roman" w:hAnsi="Times New Roman"/>
              </w:rPr>
              <w:t>ет более 20% общей площади помещений дома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2.5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Многоэтажная жилая застройка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76A1A">
              <w:rPr>
                <w:rFonts w:ascii="Times New Roman" w:eastAsia="Times New Roman" w:hAnsi="Times New Roman"/>
              </w:rPr>
              <w:t>(высотная застройка)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многоквартирных домов этажн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стью девять этажей и выше;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благоустройство и озеленение придомовых территорий;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обустройство спортивных и детских площадок, хозяйственных площадок и площадок для о</w:t>
            </w:r>
            <w:r w:rsidRPr="00E76A1A">
              <w:rPr>
                <w:rFonts w:ascii="Times New Roman" w:eastAsia="Times New Roman" w:hAnsi="Times New Roman"/>
              </w:rPr>
              <w:t>т</w:t>
            </w:r>
            <w:r w:rsidRPr="00E76A1A">
              <w:rPr>
                <w:rFonts w:ascii="Times New Roman" w:eastAsia="Times New Roman" w:hAnsi="Times New Roman"/>
              </w:rPr>
              <w:t>дыха; размещение подземных гаражей и авт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 xml:space="preserve">стоянок, размещение объектов обслуживания жилой застройки во встроенных, пристроенных </w:t>
            </w:r>
            <w:r w:rsidRPr="00E76A1A">
              <w:rPr>
                <w:rFonts w:ascii="Times New Roman" w:eastAsia="Times New Roman" w:hAnsi="Times New Roman"/>
              </w:rPr>
              <w:lastRenderedPageBreak/>
              <w:t>и встроенно-пристроенных помещениях мн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гоквартирного дома в отдельных помещениях дома, если площадь таких помещений в мног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квартирном доме не составляет более 15% от общей площади дома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2.6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Хранение автотран</w:t>
            </w:r>
            <w:r w:rsidRPr="00E76A1A">
              <w:rPr>
                <w:rFonts w:ascii="Times New Roman" w:eastAsia="Times New Roman" w:hAnsi="Times New Roman"/>
              </w:rPr>
              <w:t>с</w:t>
            </w:r>
            <w:r w:rsidRPr="00E76A1A">
              <w:rPr>
                <w:rFonts w:ascii="Times New Roman" w:eastAsia="Times New Roman" w:hAnsi="Times New Roman"/>
              </w:rPr>
              <w:t>порта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отдельно стоящих и пристроенных гаражей, в том числе подземных, предназн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ченных для хранения автотранспорта, в том числе с разделением на машино-места, за и</w:t>
            </w:r>
            <w:r w:rsidRPr="00E76A1A">
              <w:rPr>
                <w:rFonts w:ascii="Times New Roman" w:eastAsia="Times New Roman" w:hAnsi="Times New Roman"/>
              </w:rPr>
              <w:t>с</w:t>
            </w:r>
            <w:r w:rsidRPr="00E76A1A">
              <w:rPr>
                <w:rFonts w:ascii="Times New Roman" w:eastAsia="Times New Roman" w:hAnsi="Times New Roman"/>
              </w:rPr>
              <w:t>ключением гаражей, размещение которых предусмотрено содержанием вида разрешенн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го использования с кодом 4.9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2.7.1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Коммунальное о</w:t>
            </w:r>
            <w:r w:rsidRPr="00E76A1A">
              <w:rPr>
                <w:rFonts w:ascii="Times New Roman" w:eastAsia="Times New Roman" w:hAnsi="Times New Roman"/>
              </w:rPr>
              <w:t>б</w:t>
            </w:r>
            <w:r w:rsidRPr="00E76A1A">
              <w:rPr>
                <w:rFonts w:ascii="Times New Roman" w:eastAsia="Times New Roman" w:hAnsi="Times New Roman"/>
              </w:rPr>
              <w:t>служивание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го вида разрешенного использования включает в себя содержание видов разрешенного испол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зования с кодами 3.1.1-3.1.2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Предоставление ко</w:t>
            </w:r>
            <w:r w:rsidRPr="00E76A1A">
              <w:rPr>
                <w:rFonts w:ascii="Times New Roman" w:eastAsia="Times New Roman" w:hAnsi="Times New Roman"/>
              </w:rPr>
              <w:t>м</w:t>
            </w:r>
            <w:r w:rsidRPr="00E76A1A">
              <w:rPr>
                <w:rFonts w:ascii="Times New Roman" w:eastAsia="Times New Roman" w:hAnsi="Times New Roman"/>
              </w:rPr>
              <w:t>мунальных услуг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 и сооружений, обеспеч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ций, стоянок, гаражей и мастерских для обсл</w:t>
            </w:r>
            <w:r w:rsidRPr="00E76A1A">
              <w:rPr>
                <w:rFonts w:ascii="Times New Roman" w:eastAsia="Times New Roman" w:hAnsi="Times New Roman"/>
              </w:rPr>
              <w:t>у</w:t>
            </w:r>
            <w:r w:rsidRPr="00E76A1A">
              <w:rPr>
                <w:rFonts w:ascii="Times New Roman" w:eastAsia="Times New Roman" w:hAnsi="Times New Roman"/>
              </w:rPr>
              <w:t>живания уборочной и аварийной техники, с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оружений, необходимых для сбора и плавки снега)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Административные здания организаций, обеспечивающих предоставление ко</w:t>
            </w:r>
            <w:r w:rsidRPr="00E76A1A">
              <w:rPr>
                <w:rFonts w:ascii="Times New Roman" w:eastAsia="Times New Roman" w:hAnsi="Times New Roman"/>
              </w:rPr>
              <w:t>м</w:t>
            </w:r>
            <w:r w:rsidRPr="00E76A1A">
              <w:rPr>
                <w:rFonts w:ascii="Times New Roman" w:eastAsia="Times New Roman" w:hAnsi="Times New Roman"/>
              </w:rPr>
              <w:t>мунальных услуг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зданий, предназначенных для пр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Социальное обслуж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вание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зданий, предназначенных для ок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зания гражданам социальной помощи. Соде</w:t>
            </w:r>
            <w:r w:rsidRPr="00E76A1A">
              <w:rPr>
                <w:rFonts w:ascii="Times New Roman" w:eastAsia="Times New Roman" w:hAnsi="Times New Roman"/>
              </w:rPr>
              <w:t>р</w:t>
            </w:r>
            <w:r w:rsidRPr="00E76A1A">
              <w:rPr>
                <w:rFonts w:ascii="Times New Roman" w:eastAsia="Times New Roman" w:hAnsi="Times New Roman"/>
              </w:rPr>
              <w:t>жание данного вида разрешенного использов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ния включает в себя содержание видов разр</w:t>
            </w:r>
            <w:r w:rsidRPr="00E76A1A">
              <w:rPr>
                <w:rFonts w:ascii="Times New Roman" w:eastAsia="Times New Roman" w:hAnsi="Times New Roman"/>
              </w:rPr>
              <w:t>е</w:t>
            </w:r>
            <w:r w:rsidRPr="00E76A1A">
              <w:rPr>
                <w:rFonts w:ascii="Times New Roman" w:eastAsia="Times New Roman" w:hAnsi="Times New Roman"/>
              </w:rPr>
              <w:t>шенного использования с кодами 3.2.1 - 3.2.4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Дома социального обслуживания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зданий, предназначенных для ра</w:t>
            </w:r>
            <w:r w:rsidRPr="00E76A1A">
              <w:rPr>
                <w:rFonts w:ascii="Times New Roman" w:eastAsia="Times New Roman" w:hAnsi="Times New Roman"/>
              </w:rPr>
              <w:t>з</w:t>
            </w:r>
            <w:r w:rsidRPr="00E76A1A">
              <w:rPr>
                <w:rFonts w:ascii="Times New Roman" w:eastAsia="Times New Roman" w:hAnsi="Times New Roman"/>
              </w:rPr>
              <w:t>мещения домов престарелых, домов ребенка, детских домов, пунктов ночлега для бездомных граждан;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Оказание социальной помощи населению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зданий, предназначенных для служб психологической и бесплатной юрид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ческой помощи, социальных, пенсионных и иных служб (службы занятости населения, пункты питания малоимущих граждан), в кот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lastRenderedPageBreak/>
              <w:t>рых осуществляется прием граждан по вопр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сам оказания социальной помощи и назначения социальных или пенсионных выплат, а также для размещения общественных некоммерч</w:t>
            </w:r>
            <w:r w:rsidRPr="00E76A1A">
              <w:rPr>
                <w:rFonts w:ascii="Times New Roman" w:eastAsia="Times New Roman" w:hAnsi="Times New Roman"/>
              </w:rPr>
              <w:t>е</w:t>
            </w:r>
            <w:r w:rsidRPr="00E76A1A">
              <w:rPr>
                <w:rFonts w:ascii="Times New Roman" w:eastAsia="Times New Roman" w:hAnsi="Times New Roman"/>
              </w:rPr>
              <w:t>ских организаций: некоммерческих фондов, благотворительных организаций, клубов по и</w:t>
            </w:r>
            <w:r w:rsidRPr="00E76A1A">
              <w:rPr>
                <w:rFonts w:ascii="Times New Roman" w:eastAsia="Times New Roman" w:hAnsi="Times New Roman"/>
              </w:rPr>
              <w:t>н</w:t>
            </w:r>
            <w:r w:rsidRPr="00E76A1A">
              <w:rPr>
                <w:rFonts w:ascii="Times New Roman" w:eastAsia="Times New Roman" w:hAnsi="Times New Roman"/>
              </w:rPr>
              <w:t>тересам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3.2.2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зданий, предназначенных для ра</w:t>
            </w:r>
            <w:r w:rsidRPr="00E76A1A">
              <w:rPr>
                <w:rFonts w:ascii="Times New Roman" w:eastAsia="Times New Roman" w:hAnsi="Times New Roman"/>
              </w:rPr>
              <w:t>з</w:t>
            </w:r>
            <w:r w:rsidRPr="00E76A1A">
              <w:rPr>
                <w:rFonts w:ascii="Times New Roman" w:eastAsia="Times New Roman" w:hAnsi="Times New Roman"/>
              </w:rPr>
              <w:t>мещения пунктов оказания услуг почтовой, т</w:t>
            </w:r>
            <w:r w:rsidRPr="00E76A1A">
              <w:rPr>
                <w:rFonts w:ascii="Times New Roman" w:eastAsia="Times New Roman" w:hAnsi="Times New Roman"/>
              </w:rPr>
              <w:t>е</w:t>
            </w:r>
            <w:r w:rsidRPr="00E76A1A">
              <w:rPr>
                <w:rFonts w:ascii="Times New Roman" w:eastAsia="Times New Roman" w:hAnsi="Times New Roman"/>
              </w:rPr>
              <w:t>леграфной, междугородней и международной телефонной связи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3.2.3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Общежития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зданий, предназначенных для ра</w:t>
            </w:r>
            <w:r w:rsidRPr="00117E0D">
              <w:rPr>
                <w:rFonts w:ascii="Times New Roman" w:eastAsia="Times New Roman" w:hAnsi="Times New Roman"/>
              </w:rPr>
              <w:t>з</w:t>
            </w:r>
            <w:r w:rsidRPr="00117E0D">
              <w:rPr>
                <w:rFonts w:ascii="Times New Roman" w:eastAsia="Times New Roman" w:hAnsi="Times New Roman"/>
              </w:rPr>
              <w:t>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нием вида разрешенного использования с к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дом 4.7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3.2.4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Бытовое обслужив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предназначенных для оказания населению или организациям бытовых услуг (мастерские мелкого ремонта, ателье, бани, парикмахе</w:t>
            </w:r>
            <w:r w:rsidRPr="00E76A1A">
              <w:rPr>
                <w:rFonts w:ascii="Times New Roman" w:eastAsia="Times New Roman" w:hAnsi="Times New Roman"/>
              </w:rPr>
              <w:t>р</w:t>
            </w:r>
            <w:r w:rsidRPr="00E76A1A">
              <w:rPr>
                <w:rFonts w:ascii="Times New Roman" w:eastAsia="Times New Roman" w:hAnsi="Times New Roman"/>
              </w:rPr>
              <w:t>ские, прачечные, химчистки, похоронные б</w:t>
            </w:r>
            <w:r w:rsidRPr="00E76A1A">
              <w:rPr>
                <w:rFonts w:ascii="Times New Roman" w:eastAsia="Times New Roman" w:hAnsi="Times New Roman"/>
              </w:rPr>
              <w:t>ю</w:t>
            </w:r>
            <w:r w:rsidRPr="00E76A1A">
              <w:rPr>
                <w:rFonts w:ascii="Times New Roman" w:eastAsia="Times New Roman" w:hAnsi="Times New Roman"/>
              </w:rPr>
              <w:t>ро)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3.3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Здравоохранение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зования с кодами 3.4.1 - 3.4.2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Амбулаторно-поликлиническое о</w:t>
            </w:r>
            <w:r w:rsidRPr="00E76A1A">
              <w:rPr>
                <w:rFonts w:ascii="Times New Roman" w:eastAsia="Times New Roman" w:hAnsi="Times New Roman"/>
              </w:rPr>
              <w:t>б</w:t>
            </w:r>
            <w:r w:rsidRPr="00E76A1A">
              <w:rPr>
                <w:rFonts w:ascii="Times New Roman" w:eastAsia="Times New Roman" w:hAnsi="Times New Roman"/>
              </w:rPr>
              <w:t>служивание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3.4.1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Стационарное мед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цинское обслужив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предназначенных для оказания гражданам медицинской помощи в стационарах (больн</w:t>
            </w:r>
            <w:r w:rsidRPr="00117E0D">
              <w:rPr>
                <w:rFonts w:ascii="Times New Roman" w:eastAsia="Times New Roman" w:hAnsi="Times New Roman"/>
              </w:rPr>
              <w:t>и</w:t>
            </w:r>
            <w:r w:rsidRPr="00117E0D">
              <w:rPr>
                <w:rFonts w:ascii="Times New Roman" w:eastAsia="Times New Roman" w:hAnsi="Times New Roman"/>
              </w:rPr>
              <w:t>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станций скорой помощи;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3.4.2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Дошкольное, начал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ное и среднее общее образование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предназначенных для просвещения, д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школьного, начального и среднего общего о</w:t>
            </w:r>
            <w:r w:rsidRPr="00117E0D">
              <w:rPr>
                <w:rFonts w:ascii="Times New Roman" w:eastAsia="Times New Roman" w:hAnsi="Times New Roman"/>
              </w:rPr>
              <w:t>б</w:t>
            </w:r>
            <w:r w:rsidRPr="00117E0D">
              <w:rPr>
                <w:rFonts w:ascii="Times New Roman" w:eastAsia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lastRenderedPageBreak/>
              <w:t>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3.5.1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 и сооружений, предназн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ченных для размещения объектов культуры. Содержание данного вида разрешенного и</w:t>
            </w:r>
            <w:r w:rsidRPr="00117E0D">
              <w:rPr>
                <w:rFonts w:ascii="Times New Roman" w:eastAsia="Times New Roman" w:hAnsi="Times New Roman"/>
              </w:rPr>
              <w:t>с</w:t>
            </w:r>
            <w:r w:rsidRPr="00117E0D">
              <w:rPr>
                <w:rFonts w:ascii="Times New Roman" w:eastAsia="Times New Roman" w:hAnsi="Times New Roman"/>
              </w:rPr>
              <w:t>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3.6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Объекты культурно-досуговой деятельн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сти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зданий, предназначенных для ра</w:t>
            </w:r>
            <w:r w:rsidRPr="00117E0D">
              <w:rPr>
                <w:rFonts w:ascii="Times New Roman" w:eastAsia="Times New Roman" w:hAnsi="Times New Roman"/>
              </w:rPr>
              <w:t>з</w:t>
            </w:r>
            <w:r w:rsidRPr="00117E0D">
              <w:rPr>
                <w:rFonts w:ascii="Times New Roman" w:eastAsia="Times New Roman" w:hAnsi="Times New Roman"/>
              </w:rPr>
              <w:t>мещения музеев, выставочных залов, худож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ственных галерей, домов культуры, библиотек, кинотеатров и кинозалов, театров, филарм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ний, концертных залов, планетариев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3.6.1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Парки культуры и о</w:t>
            </w:r>
            <w:r w:rsidRPr="00117E0D">
              <w:rPr>
                <w:rFonts w:ascii="Times New Roman" w:eastAsia="Times New Roman" w:hAnsi="Times New Roman"/>
              </w:rPr>
              <w:t>т</w:t>
            </w:r>
            <w:r w:rsidRPr="00117E0D">
              <w:rPr>
                <w:rFonts w:ascii="Times New Roman" w:eastAsia="Times New Roman" w:hAnsi="Times New Roman"/>
              </w:rPr>
              <w:t>дыха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парков культуры и отдыха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3.6.2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Цирки и зверинцы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 и сооружений для разм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щения цирков, зверинцев, зоопарков, зоосадов, океанариумов и осуществления сопутству</w:t>
            </w:r>
            <w:r w:rsidRPr="00117E0D">
              <w:rPr>
                <w:rFonts w:ascii="Times New Roman" w:eastAsia="Times New Roman" w:hAnsi="Times New Roman"/>
              </w:rPr>
              <w:t>ю</w:t>
            </w:r>
            <w:r w:rsidRPr="00117E0D">
              <w:rPr>
                <w:rFonts w:ascii="Times New Roman" w:eastAsia="Times New Roman" w:hAnsi="Times New Roman"/>
              </w:rPr>
              <w:t>щих видов деятельности по содержанию диких животных в неволе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3.6.3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Религиозное испол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зование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 и сооружений религиозн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го использования. Содержание данного вида разрешенного использования включает в себя содержание видов разрешенного использов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ния с кодами 3.7.1-3.7.2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3.7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Осуществление рел</w:t>
            </w:r>
            <w:r w:rsidRPr="00117E0D">
              <w:rPr>
                <w:rFonts w:ascii="Times New Roman" w:eastAsia="Times New Roman" w:hAnsi="Times New Roman"/>
              </w:rPr>
              <w:t>и</w:t>
            </w:r>
            <w:r w:rsidRPr="00117E0D">
              <w:rPr>
                <w:rFonts w:ascii="Times New Roman" w:eastAsia="Times New Roman" w:hAnsi="Times New Roman"/>
              </w:rPr>
              <w:t>гиозных обрядов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 и сооружений, предназн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ченных для совершения религиозных обрядов и церемоний (в том числе церкви, соборы, хр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мы, часовни, мечети, молельные дома, синаг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ги)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3.7.1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Религиозное управл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ние и образование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зданий, предназначенных для п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стоянного местонахождения духовных лиц, п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ломников и послушников в связи с осущест</w:t>
            </w:r>
            <w:r w:rsidRPr="00117E0D">
              <w:rPr>
                <w:rFonts w:ascii="Times New Roman" w:eastAsia="Times New Roman" w:hAnsi="Times New Roman"/>
              </w:rPr>
              <w:t>в</w:t>
            </w:r>
            <w:r w:rsidRPr="00117E0D">
              <w:rPr>
                <w:rFonts w:ascii="Times New Roman" w:eastAsia="Times New Roman" w:hAnsi="Times New Roman"/>
              </w:rPr>
              <w:t>лением ими религиозной службы, а также для осуществления благотворительной и религио</w:t>
            </w:r>
            <w:r w:rsidRPr="00117E0D">
              <w:rPr>
                <w:rFonts w:ascii="Times New Roman" w:eastAsia="Times New Roman" w:hAnsi="Times New Roman"/>
              </w:rPr>
              <w:t>з</w:t>
            </w:r>
            <w:r w:rsidRPr="00117E0D">
              <w:rPr>
                <w:rFonts w:ascii="Times New Roman" w:eastAsia="Times New Roman" w:hAnsi="Times New Roman"/>
              </w:rPr>
              <w:t>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3.7.2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Общественное упра</w:t>
            </w:r>
            <w:r w:rsidRPr="00E76A1A">
              <w:rPr>
                <w:rFonts w:ascii="Times New Roman" w:eastAsia="Times New Roman" w:hAnsi="Times New Roman"/>
              </w:rPr>
              <w:t>в</w:t>
            </w:r>
            <w:r w:rsidRPr="00E76A1A">
              <w:rPr>
                <w:rFonts w:ascii="Times New Roman" w:eastAsia="Times New Roman" w:hAnsi="Times New Roman"/>
              </w:rPr>
              <w:t>ление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зданий, предназначенных для ра</w:t>
            </w:r>
            <w:r w:rsidRPr="00117E0D">
              <w:rPr>
                <w:rFonts w:ascii="Times New Roman" w:eastAsia="Times New Roman" w:hAnsi="Times New Roman"/>
              </w:rPr>
              <w:t>з</w:t>
            </w:r>
            <w:r w:rsidRPr="00117E0D">
              <w:rPr>
                <w:rFonts w:ascii="Times New Roman" w:eastAsia="Times New Roman" w:hAnsi="Times New Roman"/>
              </w:rPr>
              <w:t>мещения органов и организаций общественн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го управления. Содержание данного вида ра</w:t>
            </w:r>
            <w:r w:rsidRPr="00117E0D">
              <w:rPr>
                <w:rFonts w:ascii="Times New Roman" w:eastAsia="Times New Roman" w:hAnsi="Times New Roman"/>
              </w:rPr>
              <w:t>з</w:t>
            </w:r>
            <w:r w:rsidRPr="00117E0D">
              <w:rPr>
                <w:rFonts w:ascii="Times New Roman" w:eastAsia="Times New Roman" w:hAnsi="Times New Roman"/>
              </w:rPr>
              <w:t>решенного использования включает в себя с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держание видов разрешенного использования с кодами 3.8.1-3.8.2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3.8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Государственное управление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зданий, предназначенных для ра</w:t>
            </w:r>
            <w:r w:rsidRPr="00117E0D">
              <w:rPr>
                <w:rFonts w:ascii="Times New Roman" w:eastAsia="Times New Roman" w:hAnsi="Times New Roman"/>
              </w:rPr>
              <w:t>з</w:t>
            </w:r>
            <w:r w:rsidRPr="00117E0D">
              <w:rPr>
                <w:rFonts w:ascii="Times New Roman" w:eastAsia="Times New Roman" w:hAnsi="Times New Roman"/>
              </w:rPr>
              <w:t>мещения государственных органов, госуда</w:t>
            </w:r>
            <w:r w:rsidRPr="00117E0D">
              <w:rPr>
                <w:rFonts w:ascii="Times New Roman" w:eastAsia="Times New Roman" w:hAnsi="Times New Roman"/>
              </w:rPr>
              <w:t>р</w:t>
            </w:r>
            <w:r w:rsidRPr="00117E0D">
              <w:rPr>
                <w:rFonts w:ascii="Times New Roman" w:eastAsia="Times New Roman" w:hAnsi="Times New Roman"/>
              </w:rPr>
              <w:t>ственного пенсионного фонда, органов местн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lastRenderedPageBreak/>
              <w:t>го самоуправления, судов, а также организ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ций, непосредственно обеспечивающих их де</w:t>
            </w:r>
            <w:r w:rsidRPr="00117E0D">
              <w:rPr>
                <w:rFonts w:ascii="Times New Roman" w:eastAsia="Times New Roman" w:hAnsi="Times New Roman"/>
              </w:rPr>
              <w:t>я</w:t>
            </w:r>
            <w:r w:rsidRPr="00117E0D">
              <w:rPr>
                <w:rFonts w:ascii="Times New Roman" w:eastAsia="Times New Roman" w:hAnsi="Times New Roman"/>
              </w:rPr>
              <w:t>тельность или оказывающих государственные и (или) муниципальные услуги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3.8.1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lastRenderedPageBreak/>
              <w:t>Представительская деятельность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зданий, предназначенных для д</w:t>
            </w:r>
            <w:r w:rsidRPr="00117E0D">
              <w:rPr>
                <w:rFonts w:ascii="Times New Roman" w:eastAsia="Times New Roman" w:hAnsi="Times New Roman"/>
              </w:rPr>
              <w:t>и</w:t>
            </w:r>
            <w:r w:rsidRPr="00117E0D">
              <w:rPr>
                <w:rFonts w:ascii="Times New Roman" w:eastAsia="Times New Roman" w:hAnsi="Times New Roman"/>
              </w:rPr>
              <w:t>пломатических представительств иностранных государств и субъектов Российской Федерации, консульских учреждений в Российской Фед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рации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3.8.2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Амбулаторное вет</w:t>
            </w:r>
            <w:r w:rsidRPr="00E76A1A">
              <w:rPr>
                <w:rFonts w:ascii="Times New Roman" w:eastAsia="Times New Roman" w:hAnsi="Times New Roman"/>
              </w:rPr>
              <w:t>е</w:t>
            </w:r>
            <w:r w:rsidRPr="00E76A1A">
              <w:rPr>
                <w:rFonts w:ascii="Times New Roman" w:eastAsia="Times New Roman" w:hAnsi="Times New Roman"/>
              </w:rPr>
              <w:t>ринарное обслужив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предназначенных для оказания ветер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нарных услуг без содержания животных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3.10.1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Деловое управление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 с целью: размещения объектов управле</w:t>
            </w:r>
            <w:r w:rsidRPr="00E76A1A">
              <w:rPr>
                <w:rFonts w:ascii="Times New Roman" w:eastAsia="Times New Roman" w:hAnsi="Times New Roman"/>
              </w:rPr>
              <w:t>н</w:t>
            </w:r>
            <w:r w:rsidRPr="00E76A1A">
              <w:rPr>
                <w:rFonts w:ascii="Times New Roman" w:eastAsia="Times New Roman" w:hAnsi="Times New Roman"/>
              </w:rPr>
              <w:t>ческой деятельности, не связанной с госуда</w:t>
            </w:r>
            <w:r w:rsidRPr="00E76A1A">
              <w:rPr>
                <w:rFonts w:ascii="Times New Roman" w:eastAsia="Times New Roman" w:hAnsi="Times New Roman"/>
              </w:rPr>
              <w:t>р</w:t>
            </w:r>
            <w:r w:rsidRPr="00E76A1A">
              <w:rPr>
                <w:rFonts w:ascii="Times New Roman" w:eastAsia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E76A1A">
              <w:rPr>
                <w:rFonts w:ascii="Times New Roman" w:eastAsia="Times New Roman" w:hAnsi="Times New Roman"/>
              </w:rPr>
              <w:t>я</w:t>
            </w:r>
            <w:r w:rsidRPr="00E76A1A">
              <w:rPr>
                <w:rFonts w:ascii="Times New Roman" w:eastAsia="Times New Roman" w:hAnsi="Times New Roman"/>
              </w:rPr>
              <w:t>тельности)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Объекты торговли (торговые центры, торгово-развлекательные це</w:t>
            </w:r>
            <w:r w:rsidRPr="00E76A1A">
              <w:rPr>
                <w:rFonts w:ascii="Times New Roman" w:eastAsia="Times New Roman" w:hAnsi="Times New Roman"/>
              </w:rPr>
              <w:t>н</w:t>
            </w:r>
            <w:r w:rsidRPr="00E76A1A">
              <w:rPr>
                <w:rFonts w:ascii="Times New Roman" w:eastAsia="Times New Roman" w:hAnsi="Times New Roman"/>
              </w:rPr>
              <w:t>тры (комплексы)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общей площадью свыше 5000 кв. м с ц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лью размещения одной или нескольких орган</w:t>
            </w:r>
            <w:r w:rsidRPr="00117E0D">
              <w:rPr>
                <w:rFonts w:ascii="Times New Roman" w:eastAsia="Times New Roman" w:hAnsi="Times New Roman"/>
              </w:rPr>
              <w:t>и</w:t>
            </w:r>
            <w:r w:rsidRPr="00117E0D">
              <w:rPr>
                <w:rFonts w:ascii="Times New Roman" w:eastAsia="Times New Roman" w:hAnsi="Times New Roman"/>
              </w:rPr>
              <w:t>заций, осуществляющих продажу товаров, и (или) оказание услуг в соответствии с соде</w:t>
            </w:r>
            <w:r w:rsidRPr="00117E0D">
              <w:rPr>
                <w:rFonts w:ascii="Times New Roman" w:eastAsia="Times New Roman" w:hAnsi="Times New Roman"/>
              </w:rPr>
              <w:t>р</w:t>
            </w:r>
            <w:r w:rsidRPr="00117E0D">
              <w:rPr>
                <w:rFonts w:ascii="Times New Roman" w:eastAsia="Times New Roman" w:hAnsi="Times New Roman"/>
              </w:rPr>
              <w:t>жанием видов разрешенного использования с кодами 4.5 - 4.8.2;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гаражей и (или) стоянок для авт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мобилей сотрудников и посетителей торгового центра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Магазины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4.4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Банковская и страх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вая деятельность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предназначенных для размещения орг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низаций, оказывающих банковские и страх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вые услуги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bookmarkStart w:id="141" w:name="P279"/>
            <w:bookmarkEnd w:id="141"/>
            <w:r w:rsidRPr="00E76A1A">
              <w:rPr>
                <w:rFonts w:ascii="Times New Roman" w:eastAsia="Times New Roman" w:hAnsi="Times New Roman"/>
              </w:rPr>
              <w:t>4.5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Общественное пит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E76A1A">
              <w:rPr>
                <w:rFonts w:ascii="Times New Roman" w:eastAsia="Times New Roman" w:hAnsi="Times New Roman"/>
              </w:rPr>
              <w:t>ч</w:t>
            </w:r>
            <w:r w:rsidRPr="00E76A1A">
              <w:rPr>
                <w:rFonts w:ascii="Times New Roman" w:eastAsia="Times New Roman" w:hAnsi="Times New Roman"/>
              </w:rPr>
              <w:t>ные, бары)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4.6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Служебные гаражи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постоянных или временных гар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жей, стоянок для хранения служебного авт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транспорта, используемого в целях осущест</w:t>
            </w:r>
            <w:r w:rsidRPr="00117E0D">
              <w:rPr>
                <w:rFonts w:ascii="Times New Roman" w:eastAsia="Times New Roman" w:hAnsi="Times New Roman"/>
              </w:rPr>
              <w:t>в</w:t>
            </w:r>
            <w:r w:rsidRPr="00117E0D">
              <w:rPr>
                <w:rFonts w:ascii="Times New Roman" w:eastAsia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117E0D">
              <w:rPr>
                <w:rFonts w:ascii="Times New Roman" w:eastAsia="Times New Roman" w:hAnsi="Times New Roman"/>
              </w:rPr>
              <w:t>с</w:t>
            </w:r>
            <w:r w:rsidRPr="00117E0D">
              <w:rPr>
                <w:rFonts w:ascii="Times New Roman" w:eastAsia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4.9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lastRenderedPageBreak/>
              <w:t>Обеспечение спо</w:t>
            </w:r>
            <w:r w:rsidRPr="00117E0D">
              <w:rPr>
                <w:rFonts w:ascii="Times New Roman" w:eastAsia="Times New Roman" w:hAnsi="Times New Roman"/>
              </w:rPr>
              <w:t>р</w:t>
            </w:r>
            <w:r w:rsidRPr="00117E0D">
              <w:rPr>
                <w:rFonts w:ascii="Times New Roman" w:eastAsia="Times New Roman" w:hAnsi="Times New Roman"/>
              </w:rPr>
              <w:t>тивно-зрелищных м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роприятий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Обеспечение занятий спортом в помещен</w:t>
            </w:r>
            <w:r w:rsidRPr="00117E0D">
              <w:rPr>
                <w:rFonts w:ascii="Times New Roman" w:eastAsia="Times New Roman" w:hAnsi="Times New Roman"/>
              </w:rPr>
              <w:t>и</w:t>
            </w:r>
            <w:r w:rsidRPr="00117E0D">
              <w:rPr>
                <w:rFonts w:ascii="Times New Roman" w:eastAsia="Times New Roman" w:hAnsi="Times New Roman"/>
              </w:rPr>
              <w:t>ях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оружениях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Площадки для зан</w:t>
            </w:r>
            <w:r w:rsidRPr="00117E0D">
              <w:rPr>
                <w:rFonts w:ascii="Times New Roman" w:eastAsia="Times New Roman" w:hAnsi="Times New Roman"/>
              </w:rPr>
              <w:t>я</w:t>
            </w:r>
            <w:r w:rsidRPr="00117E0D">
              <w:rPr>
                <w:rFonts w:ascii="Times New Roman" w:eastAsia="Times New Roman" w:hAnsi="Times New Roman"/>
              </w:rPr>
              <w:t>тий спортом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5.1.3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Оборудованные пл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щадки для занятий спортом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5.1.4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Обслуживание пер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возок пассажиров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зданий и сооружений, предназн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ченных для обслуживания пассажиров, за и</w:t>
            </w:r>
            <w:r w:rsidRPr="00117E0D">
              <w:rPr>
                <w:rFonts w:ascii="Times New Roman" w:eastAsia="Times New Roman" w:hAnsi="Times New Roman"/>
              </w:rPr>
              <w:t>с</w:t>
            </w:r>
            <w:r w:rsidRPr="00117E0D">
              <w:rPr>
                <w:rFonts w:ascii="Times New Roman" w:eastAsia="Times New Roman" w:hAnsi="Times New Roman"/>
              </w:rPr>
              <w:t>ключением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размещение которых предусмотрено с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держанием вида разрешенного использования с кодом 7.6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7.2</w:t>
            </w:r>
            <w:r>
              <w:rPr>
                <w:rFonts w:ascii="Times New Roman" w:eastAsia="Times New Roman" w:hAnsi="Times New Roman"/>
              </w:rPr>
              <w:t>.2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Обеспечение вну</w:t>
            </w:r>
            <w:r w:rsidRPr="00E76A1A">
              <w:rPr>
                <w:rFonts w:ascii="Times New Roman" w:eastAsia="Times New Roman" w:hAnsi="Times New Roman"/>
              </w:rPr>
              <w:t>т</w:t>
            </w:r>
            <w:r w:rsidRPr="00E76A1A">
              <w:rPr>
                <w:rFonts w:ascii="Times New Roman" w:eastAsia="Times New Roman" w:hAnsi="Times New Roman"/>
              </w:rPr>
              <w:t>реннего правопорядка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ства, необходимых для подготовки и подде</w:t>
            </w:r>
            <w:r w:rsidRPr="00117E0D">
              <w:rPr>
                <w:rFonts w:ascii="Times New Roman" w:eastAsia="Times New Roman" w:hAnsi="Times New Roman"/>
              </w:rPr>
              <w:t>р</w:t>
            </w:r>
            <w:r w:rsidRPr="00117E0D">
              <w:rPr>
                <w:rFonts w:ascii="Times New Roman" w:eastAsia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 размещ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ние объектов гражданской обороны, за искл</w:t>
            </w:r>
            <w:r w:rsidRPr="00117E0D">
              <w:rPr>
                <w:rFonts w:ascii="Times New Roman" w:eastAsia="Times New Roman" w:hAnsi="Times New Roman"/>
              </w:rPr>
              <w:t>ю</w:t>
            </w:r>
            <w:r w:rsidRPr="00117E0D">
              <w:rPr>
                <w:rFonts w:ascii="Times New Roman" w:eastAsia="Times New Roman" w:hAnsi="Times New Roman"/>
              </w:rPr>
              <w:t>чением объектов гражданской обороны, явл</w:t>
            </w:r>
            <w:r w:rsidRPr="00117E0D">
              <w:rPr>
                <w:rFonts w:ascii="Times New Roman" w:eastAsia="Times New Roman" w:hAnsi="Times New Roman"/>
              </w:rPr>
              <w:t>я</w:t>
            </w:r>
            <w:r w:rsidRPr="00117E0D">
              <w:rPr>
                <w:rFonts w:ascii="Times New Roman" w:eastAsia="Times New Roman" w:hAnsi="Times New Roman"/>
              </w:rPr>
              <w:t>ющихся частями производственных зданий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8.3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Земельные участки общего пользования.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Содержание данного вида разрешенного и</w:t>
            </w:r>
            <w:r w:rsidRPr="00117E0D">
              <w:rPr>
                <w:rFonts w:ascii="Times New Roman" w:eastAsia="Times New Roman" w:hAnsi="Times New Roman"/>
              </w:rPr>
              <w:t>с</w:t>
            </w:r>
            <w:r w:rsidRPr="00117E0D">
              <w:rPr>
                <w:rFonts w:ascii="Times New Roman" w:eastAsia="Times New Roman" w:hAnsi="Times New Roman"/>
              </w:rPr>
              <w:t>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Улично-дорожная сеть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117E0D">
              <w:rPr>
                <w:rFonts w:ascii="Times New Roman" w:eastAsia="Times New Roman" w:hAnsi="Times New Roman"/>
              </w:rPr>
              <w:t>к</w:t>
            </w:r>
            <w:r w:rsidRPr="00117E0D">
              <w:rPr>
                <w:rFonts w:ascii="Times New Roman" w:eastAsia="Times New Roman" w:hAnsi="Times New Roman"/>
              </w:rPr>
              <w:t>туры;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117E0D">
              <w:rPr>
                <w:rFonts w:ascii="Times New Roman" w:eastAsia="Times New Roman" w:hAnsi="Times New Roman"/>
              </w:rPr>
              <w:t>н</w:t>
            </w:r>
            <w:r w:rsidRPr="00117E0D">
              <w:rPr>
                <w:rFonts w:ascii="Times New Roman" w:eastAsia="Times New Roman" w:hAnsi="Times New Roman"/>
              </w:rPr>
              <w:t>ных видами разрешенного использования с к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Благоустройство те</w:t>
            </w:r>
            <w:r w:rsidRPr="00117E0D">
              <w:rPr>
                <w:rFonts w:ascii="Times New Roman" w:eastAsia="Times New Roman" w:hAnsi="Times New Roman"/>
              </w:rPr>
              <w:t>р</w:t>
            </w:r>
            <w:r w:rsidRPr="00117E0D">
              <w:rPr>
                <w:rFonts w:ascii="Times New Roman" w:eastAsia="Times New Roman" w:hAnsi="Times New Roman"/>
              </w:rPr>
              <w:t>ритории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декоративных, технических, пл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нировочных, конструктивных устройств, эл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ментов озеленения, различных видов оборуд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lastRenderedPageBreak/>
              <w:t>вания и оформления, малых архитектурных форм, некапитальных нестационарных стро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12.0.2</w:t>
            </w:r>
          </w:p>
        </w:tc>
      </w:tr>
    </w:tbl>
    <w:p w:rsidR="005F5B47" w:rsidRPr="00E76A1A" w:rsidRDefault="005F5B47" w:rsidP="005F5B47">
      <w:pPr>
        <w:rPr>
          <w:rFonts w:ascii="Times New Roman" w:hAnsi="Times New Roman"/>
        </w:rPr>
      </w:pPr>
    </w:p>
    <w:tbl>
      <w:tblPr>
        <w:tblStyle w:val="82"/>
        <w:tblW w:w="9351" w:type="dxa"/>
        <w:tblLayout w:type="fixed"/>
        <w:tblLook w:val="04A0" w:firstRow="1" w:lastRow="0" w:firstColumn="1" w:lastColumn="0" w:noHBand="0" w:noVBand="1"/>
      </w:tblPr>
      <w:tblGrid>
        <w:gridCol w:w="2518"/>
        <w:gridCol w:w="5132"/>
        <w:gridCol w:w="1701"/>
      </w:tblGrid>
      <w:tr w:rsidR="005F5B47" w:rsidRPr="00E76A1A" w:rsidTr="0089097C">
        <w:tc>
          <w:tcPr>
            <w:tcW w:w="9351" w:type="dxa"/>
            <w:gridSpan w:val="3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Вспомогательные</w:t>
            </w:r>
            <w:r w:rsidRPr="00701C57">
              <w:rPr>
                <w:rFonts w:ascii="Times New Roman" w:hAnsi="Times New Roman"/>
                <w:b/>
              </w:rPr>
              <w:t xml:space="preserve">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Наименование 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Описание 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Код </w:t>
            </w:r>
            <w:r>
              <w:rPr>
                <w:rFonts w:ascii="Times New Roman" w:eastAsia="Times New Roman" w:hAnsi="Times New Roman"/>
              </w:rPr>
              <w:t>(числовое обозначение)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Хранение автотран</w:t>
            </w:r>
            <w:r w:rsidRPr="00117E0D">
              <w:rPr>
                <w:rFonts w:ascii="Times New Roman" w:eastAsia="Times New Roman" w:hAnsi="Times New Roman"/>
              </w:rPr>
              <w:t>с</w:t>
            </w:r>
            <w:r w:rsidRPr="00117E0D">
              <w:rPr>
                <w:rFonts w:ascii="Times New Roman" w:eastAsia="Times New Roman" w:hAnsi="Times New Roman"/>
              </w:rPr>
              <w:t>порта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отдельно стоящих и пристроенных гаражей, в том числе подземных, предназн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ченных для хранения автотранспорта, в том числе с разделением на машино-места, за и</w:t>
            </w:r>
            <w:r w:rsidRPr="00117E0D">
              <w:rPr>
                <w:rFonts w:ascii="Times New Roman" w:eastAsia="Times New Roman" w:hAnsi="Times New Roman"/>
              </w:rPr>
              <w:t>с</w:t>
            </w:r>
            <w:r w:rsidRPr="00117E0D">
              <w:rPr>
                <w:rFonts w:ascii="Times New Roman" w:eastAsia="Times New Roman" w:hAnsi="Times New Roman"/>
              </w:rPr>
              <w:t>ключением гаражей, размещение которых предусмотрено содержанием вида разрешенн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го использования с кодом 4.9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2.7.1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Предоставление ко</w:t>
            </w:r>
            <w:r w:rsidRPr="00E76A1A">
              <w:rPr>
                <w:rFonts w:ascii="Times New Roman" w:eastAsia="Times New Roman" w:hAnsi="Times New Roman"/>
              </w:rPr>
              <w:t>м</w:t>
            </w:r>
            <w:r w:rsidRPr="00E76A1A">
              <w:rPr>
                <w:rFonts w:ascii="Times New Roman" w:eastAsia="Times New Roman" w:hAnsi="Times New Roman"/>
              </w:rPr>
              <w:t>мунальных услуг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зданий и сооружений, обеспеч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ций, стоянок, гаражей и мастерских для обсл</w:t>
            </w:r>
            <w:r w:rsidRPr="00E76A1A">
              <w:rPr>
                <w:rFonts w:ascii="Times New Roman" w:eastAsia="Times New Roman" w:hAnsi="Times New Roman"/>
              </w:rPr>
              <w:t>у</w:t>
            </w:r>
            <w:r w:rsidRPr="00E76A1A">
              <w:rPr>
                <w:rFonts w:ascii="Times New Roman" w:eastAsia="Times New Roman" w:hAnsi="Times New Roman"/>
              </w:rPr>
              <w:t>живания уборочной и аварийной техники, с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оружений, необходимых для сбора и плавки снега)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3.1.1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Служебные гаражи</w:t>
            </w:r>
          </w:p>
        </w:tc>
        <w:tc>
          <w:tcPr>
            <w:tcW w:w="5132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постоянных или временных гар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жей, стоянок для хранения служебного авт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транспорта, используемого в целях осущест</w:t>
            </w:r>
            <w:r w:rsidRPr="00117E0D">
              <w:rPr>
                <w:rFonts w:ascii="Times New Roman" w:eastAsia="Times New Roman" w:hAnsi="Times New Roman"/>
              </w:rPr>
              <w:t>в</w:t>
            </w:r>
            <w:r w:rsidRPr="00117E0D">
              <w:rPr>
                <w:rFonts w:ascii="Times New Roman" w:eastAsia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117E0D">
              <w:rPr>
                <w:rFonts w:ascii="Times New Roman" w:eastAsia="Times New Roman" w:hAnsi="Times New Roman"/>
              </w:rPr>
              <w:t>с</w:t>
            </w:r>
            <w:r w:rsidRPr="00117E0D">
              <w:rPr>
                <w:rFonts w:ascii="Times New Roman" w:eastAsia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4.9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Площадки для зан</w:t>
            </w:r>
            <w:r w:rsidRPr="00117E0D">
              <w:rPr>
                <w:rFonts w:ascii="Times New Roman" w:eastAsia="Times New Roman" w:hAnsi="Times New Roman"/>
              </w:rPr>
              <w:t>я</w:t>
            </w:r>
            <w:r w:rsidRPr="00117E0D">
              <w:rPr>
                <w:rFonts w:ascii="Times New Roman" w:eastAsia="Times New Roman" w:hAnsi="Times New Roman"/>
              </w:rPr>
              <w:t>тий спортом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117E0D">
              <w:rPr>
                <w:rFonts w:ascii="Times New Roman" w:eastAsia="Times New Roman" w:hAnsi="Times New Roman"/>
              </w:rPr>
              <w:t>ь</w:t>
            </w:r>
            <w:r w:rsidRPr="00117E0D">
              <w:rPr>
                <w:rFonts w:ascii="Times New Roman" w:eastAsia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5.1.3</w:t>
            </w:r>
          </w:p>
        </w:tc>
      </w:tr>
      <w:tr w:rsidR="005F5B47" w:rsidRPr="00E76A1A" w:rsidTr="0089097C">
        <w:tc>
          <w:tcPr>
            <w:tcW w:w="2518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Благоустройство те</w:t>
            </w:r>
            <w:r w:rsidRPr="00117E0D">
              <w:rPr>
                <w:rFonts w:ascii="Times New Roman" w:eastAsia="Times New Roman" w:hAnsi="Times New Roman"/>
              </w:rPr>
              <w:t>р</w:t>
            </w:r>
            <w:r w:rsidRPr="00117E0D">
              <w:rPr>
                <w:rFonts w:ascii="Times New Roman" w:eastAsia="Times New Roman" w:hAnsi="Times New Roman"/>
              </w:rPr>
              <w:t>ритории</w:t>
            </w:r>
          </w:p>
        </w:tc>
        <w:tc>
          <w:tcPr>
            <w:tcW w:w="5132" w:type="dxa"/>
          </w:tcPr>
          <w:p w:rsidR="005F5B47" w:rsidRPr="00117E0D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17E0D">
              <w:rPr>
                <w:rFonts w:ascii="Times New Roman" w:eastAsia="Times New Roman" w:hAnsi="Times New Roman"/>
              </w:rPr>
              <w:t>Размещение декоративных, технических, пл</w:t>
            </w:r>
            <w:r w:rsidRPr="00117E0D">
              <w:rPr>
                <w:rFonts w:ascii="Times New Roman" w:eastAsia="Times New Roman" w:hAnsi="Times New Roman"/>
              </w:rPr>
              <w:t>а</w:t>
            </w:r>
            <w:r w:rsidRPr="00117E0D">
              <w:rPr>
                <w:rFonts w:ascii="Times New Roman" w:eastAsia="Times New Roman" w:hAnsi="Times New Roman"/>
              </w:rPr>
              <w:t>нировочных, конструктивных устройств, эл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ментов озеленения, различных видов оборуд</w:t>
            </w:r>
            <w:r w:rsidRPr="00117E0D">
              <w:rPr>
                <w:rFonts w:ascii="Times New Roman" w:eastAsia="Times New Roman" w:hAnsi="Times New Roman"/>
              </w:rPr>
              <w:t>о</w:t>
            </w:r>
            <w:r w:rsidRPr="00117E0D">
              <w:rPr>
                <w:rFonts w:ascii="Times New Roman" w:eastAsia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117E0D">
              <w:rPr>
                <w:rFonts w:ascii="Times New Roman" w:eastAsia="Times New Roman" w:hAnsi="Times New Roman"/>
              </w:rPr>
              <w:t>е</w:t>
            </w:r>
            <w:r w:rsidRPr="00117E0D">
              <w:rPr>
                <w:rFonts w:ascii="Times New Roman" w:eastAsia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12.0.2</w:t>
            </w:r>
          </w:p>
        </w:tc>
      </w:tr>
    </w:tbl>
    <w:p w:rsidR="005F5B47" w:rsidRPr="00E76A1A" w:rsidRDefault="005F5B47" w:rsidP="005F5B47">
      <w:pPr>
        <w:rPr>
          <w:rFonts w:ascii="Times New Roman" w:hAnsi="Times New Roman"/>
        </w:rPr>
      </w:pPr>
    </w:p>
    <w:tbl>
      <w:tblPr>
        <w:tblStyle w:val="82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701"/>
      </w:tblGrid>
      <w:tr w:rsidR="005F5B47" w:rsidRPr="00E76A1A" w:rsidTr="0089097C">
        <w:tc>
          <w:tcPr>
            <w:tcW w:w="9351" w:type="dxa"/>
            <w:gridSpan w:val="3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Условно разрешенные виды</w:t>
            </w:r>
            <w:r w:rsidRPr="00701C57">
              <w:rPr>
                <w:rFonts w:ascii="Times New Roman" w:hAnsi="Times New Roman"/>
                <w:b/>
              </w:rPr>
              <w:t xml:space="preserve">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Наименование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Описание 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Код </w:t>
            </w:r>
            <w:r>
              <w:rPr>
                <w:rFonts w:ascii="Times New Roman" w:eastAsia="Times New Roman" w:hAnsi="Times New Roman"/>
              </w:rPr>
              <w:t>(числовое обозначение)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Сельскохозяйственное использование </w:t>
            </w:r>
          </w:p>
        </w:tc>
        <w:tc>
          <w:tcPr>
            <w:tcW w:w="5103" w:type="dxa"/>
          </w:tcPr>
          <w:p w:rsidR="005F5B47" w:rsidRPr="00CE2884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Ведение сельского хозяйства.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Содержание данного вида разрешенного и</w:t>
            </w:r>
            <w:r w:rsidRPr="00CE2884">
              <w:rPr>
                <w:rFonts w:ascii="Times New Roman" w:eastAsia="Times New Roman" w:hAnsi="Times New Roman"/>
              </w:rPr>
              <w:t>с</w:t>
            </w:r>
            <w:r w:rsidRPr="00CE2884">
              <w:rPr>
                <w:rFonts w:ascii="Times New Roman" w:eastAsia="Times New Roman" w:hAnsi="Times New Roman"/>
              </w:rPr>
              <w:t>пользования включает в себя содержание в</w:t>
            </w:r>
            <w:r w:rsidRPr="00CE2884">
              <w:rPr>
                <w:rFonts w:ascii="Times New Roman" w:eastAsia="Times New Roman" w:hAnsi="Times New Roman"/>
              </w:rPr>
              <w:t>и</w:t>
            </w:r>
            <w:r w:rsidRPr="00CE2884">
              <w:rPr>
                <w:rFonts w:ascii="Times New Roman" w:eastAsia="Times New Roman" w:hAnsi="Times New Roman"/>
              </w:rPr>
              <w:t>дов разрешенного использования с кодами 1.1 - 1.20, в том числе размещение зданий и с</w:t>
            </w:r>
            <w:r w:rsidRPr="00CE2884">
              <w:rPr>
                <w:rFonts w:ascii="Times New Roman" w:eastAsia="Times New Roman" w:hAnsi="Times New Roman"/>
              </w:rPr>
              <w:t>о</w:t>
            </w:r>
            <w:r w:rsidRPr="00CE2884">
              <w:rPr>
                <w:rFonts w:ascii="Times New Roman" w:eastAsia="Times New Roman" w:hAnsi="Times New Roman"/>
              </w:rPr>
              <w:t>оружений, используемых для хранения и пер</w:t>
            </w:r>
            <w:r w:rsidRPr="00CE2884">
              <w:rPr>
                <w:rFonts w:ascii="Times New Roman" w:eastAsia="Times New Roman" w:hAnsi="Times New Roman"/>
              </w:rPr>
              <w:t>е</w:t>
            </w:r>
            <w:r w:rsidRPr="00CE2884">
              <w:rPr>
                <w:rFonts w:ascii="Times New Roman" w:eastAsia="Times New Roman" w:hAnsi="Times New Roman"/>
              </w:rPr>
              <w:t>работки сельскохозяйственной продукции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1.0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Для ведения личного подсобного хозяйства (приусадебный з</w:t>
            </w:r>
            <w:r w:rsidRPr="00CE2884">
              <w:rPr>
                <w:rFonts w:ascii="Times New Roman" w:eastAsia="Times New Roman" w:hAnsi="Times New Roman"/>
              </w:rPr>
              <w:t>е</w:t>
            </w:r>
            <w:r w:rsidRPr="00CE2884">
              <w:rPr>
                <w:rFonts w:ascii="Times New Roman" w:eastAsia="Times New Roman" w:hAnsi="Times New Roman"/>
              </w:rPr>
              <w:t>мельный участок)</w:t>
            </w:r>
          </w:p>
        </w:tc>
        <w:tc>
          <w:tcPr>
            <w:tcW w:w="5103" w:type="dxa"/>
          </w:tcPr>
          <w:p w:rsidR="005F5B47" w:rsidRPr="00CE2884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Размещение жилого дома, указанного в опис</w:t>
            </w:r>
            <w:r w:rsidRPr="00CE2884">
              <w:rPr>
                <w:rFonts w:ascii="Times New Roman" w:eastAsia="Times New Roman" w:hAnsi="Times New Roman"/>
              </w:rPr>
              <w:t>а</w:t>
            </w:r>
            <w:r w:rsidRPr="00CE2884">
              <w:rPr>
                <w:rFonts w:ascii="Times New Roman" w:eastAsia="Times New Roman" w:hAnsi="Times New Roman"/>
              </w:rPr>
              <w:t>нии вида разрешенного использования с кодом 2.1;</w:t>
            </w:r>
          </w:p>
          <w:p w:rsidR="005F5B47" w:rsidRPr="00CE2884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производство сельскохозяйственной проду</w:t>
            </w:r>
            <w:r w:rsidRPr="00CE2884">
              <w:rPr>
                <w:rFonts w:ascii="Times New Roman" w:eastAsia="Times New Roman" w:hAnsi="Times New Roman"/>
              </w:rPr>
              <w:t>к</w:t>
            </w:r>
            <w:r w:rsidRPr="00CE2884">
              <w:rPr>
                <w:rFonts w:ascii="Times New Roman" w:eastAsia="Times New Roman" w:hAnsi="Times New Roman"/>
              </w:rPr>
              <w:t>ции;</w:t>
            </w:r>
          </w:p>
          <w:p w:rsidR="005F5B47" w:rsidRPr="00CE2884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размещение гаража и иных вспомогательных сооружений;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2.2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Среднее и высшее профессиональное образование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CE2884">
              <w:rPr>
                <w:rFonts w:ascii="Times New Roman" w:eastAsia="Times New Roman" w:hAnsi="Times New Roman"/>
              </w:rPr>
              <w:t>ь</w:t>
            </w:r>
            <w:r w:rsidRPr="00CE2884">
              <w:rPr>
                <w:rFonts w:ascii="Times New Roman" w:eastAsia="Times New Roman" w:hAnsi="Times New Roman"/>
              </w:rPr>
              <w:t>ства, предназначенных для профессионального образования и просвещения (профессионал</w:t>
            </w:r>
            <w:r w:rsidRPr="00CE2884">
              <w:rPr>
                <w:rFonts w:ascii="Times New Roman" w:eastAsia="Times New Roman" w:hAnsi="Times New Roman"/>
              </w:rPr>
              <w:t>ь</w:t>
            </w:r>
            <w:r w:rsidRPr="00CE2884">
              <w:rPr>
                <w:rFonts w:ascii="Times New Roman" w:eastAsia="Times New Roman" w:hAnsi="Times New Roman"/>
              </w:rPr>
              <w:t>ные технические училища, колледжи, худож</w:t>
            </w:r>
            <w:r w:rsidRPr="00CE2884">
              <w:rPr>
                <w:rFonts w:ascii="Times New Roman" w:eastAsia="Times New Roman" w:hAnsi="Times New Roman"/>
              </w:rPr>
              <w:t>е</w:t>
            </w:r>
            <w:r w:rsidRPr="00CE2884">
              <w:rPr>
                <w:rFonts w:ascii="Times New Roman" w:eastAsia="Times New Roman" w:hAnsi="Times New Roman"/>
              </w:rPr>
              <w:t>ственные, музыкальные училища, общества знаний, институты, университеты, организации по переподготовке и повышению квалифик</w:t>
            </w:r>
            <w:r w:rsidRPr="00CE2884">
              <w:rPr>
                <w:rFonts w:ascii="Times New Roman" w:eastAsia="Times New Roman" w:hAnsi="Times New Roman"/>
              </w:rPr>
              <w:t>а</w:t>
            </w:r>
            <w:r w:rsidRPr="00CE2884">
              <w:rPr>
                <w:rFonts w:ascii="Times New Roman" w:eastAsia="Times New Roman" w:hAnsi="Times New Roman"/>
              </w:rPr>
              <w:t>ции специалистов и иные организации, ос</w:t>
            </w:r>
            <w:r w:rsidRPr="00CE2884">
              <w:rPr>
                <w:rFonts w:ascii="Times New Roman" w:eastAsia="Times New Roman" w:hAnsi="Times New Roman"/>
              </w:rPr>
              <w:t>у</w:t>
            </w:r>
            <w:r w:rsidRPr="00CE2884">
              <w:rPr>
                <w:rFonts w:ascii="Times New Roman" w:eastAsia="Times New Roman" w:hAnsi="Times New Roman"/>
              </w:rPr>
              <w:t>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</w:t>
            </w:r>
            <w:r w:rsidRPr="00CE2884">
              <w:rPr>
                <w:rFonts w:ascii="Times New Roman" w:eastAsia="Times New Roman" w:hAnsi="Times New Roman"/>
              </w:rPr>
              <w:t>р</w:t>
            </w:r>
            <w:r w:rsidRPr="00CE2884">
              <w:rPr>
                <w:rFonts w:ascii="Times New Roman" w:eastAsia="Times New Roman" w:hAnsi="Times New Roman"/>
              </w:rPr>
              <w:t>том)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3.5.2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Проведение научных исследований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Размещение зданий и сооружений, предназн</w:t>
            </w:r>
            <w:r w:rsidRPr="00CE2884">
              <w:rPr>
                <w:rFonts w:ascii="Times New Roman" w:eastAsia="Times New Roman" w:hAnsi="Times New Roman"/>
              </w:rPr>
              <w:t>а</w:t>
            </w:r>
            <w:r w:rsidRPr="00CE2884">
              <w:rPr>
                <w:rFonts w:ascii="Times New Roman" w:eastAsia="Times New Roman" w:hAnsi="Times New Roman"/>
              </w:rPr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</w:t>
            </w:r>
            <w:r w:rsidRPr="00CE2884">
              <w:rPr>
                <w:rFonts w:ascii="Times New Roman" w:eastAsia="Times New Roman" w:hAnsi="Times New Roman"/>
              </w:rPr>
              <w:t>с</w:t>
            </w:r>
            <w:r w:rsidRPr="00CE2884">
              <w:rPr>
                <w:rFonts w:ascii="Times New Roman" w:eastAsia="Times New Roman" w:hAnsi="Times New Roman"/>
              </w:rPr>
              <w:t>ударственные академии наук, опытно-конструкторские центры, в том числе отрасл</w:t>
            </w:r>
            <w:r w:rsidRPr="00CE2884">
              <w:rPr>
                <w:rFonts w:ascii="Times New Roman" w:eastAsia="Times New Roman" w:hAnsi="Times New Roman"/>
              </w:rPr>
              <w:t>е</w:t>
            </w:r>
            <w:r w:rsidRPr="00CE2884">
              <w:rPr>
                <w:rFonts w:ascii="Times New Roman" w:eastAsia="Times New Roman" w:hAnsi="Times New Roman"/>
              </w:rPr>
              <w:t>вые)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3.9</w:t>
            </w:r>
            <w:r>
              <w:rPr>
                <w:rFonts w:ascii="Times New Roman" w:eastAsia="Times New Roman" w:hAnsi="Times New Roman"/>
              </w:rPr>
              <w:t>.2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Приюты для живо</w:t>
            </w:r>
            <w:r w:rsidRPr="00E76A1A">
              <w:rPr>
                <w:rFonts w:ascii="Times New Roman" w:eastAsia="Times New Roman" w:hAnsi="Times New Roman"/>
              </w:rPr>
              <w:t>т</w:t>
            </w:r>
            <w:r w:rsidRPr="00E76A1A">
              <w:rPr>
                <w:rFonts w:ascii="Times New Roman" w:eastAsia="Times New Roman" w:hAnsi="Times New Roman"/>
              </w:rPr>
              <w:t xml:space="preserve">ных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предназначенных для оказания ветер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нарных услуг в стационаре;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предназначенных для содержания, разв</w:t>
            </w:r>
            <w:r w:rsidRPr="00E76A1A">
              <w:rPr>
                <w:rFonts w:ascii="Times New Roman" w:eastAsia="Times New Roman" w:hAnsi="Times New Roman"/>
              </w:rPr>
              <w:t>е</w:t>
            </w:r>
            <w:r w:rsidRPr="00E76A1A">
              <w:rPr>
                <w:rFonts w:ascii="Times New Roman" w:eastAsia="Times New Roman" w:hAnsi="Times New Roman"/>
              </w:rPr>
              <w:t>дения животных, не являющихся сельскох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зяйственными, под надзором человека, оказ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ния услуг по содержанию и лечению бездо</w:t>
            </w:r>
            <w:r w:rsidRPr="00E76A1A">
              <w:rPr>
                <w:rFonts w:ascii="Times New Roman" w:eastAsia="Times New Roman" w:hAnsi="Times New Roman"/>
              </w:rPr>
              <w:t>м</w:t>
            </w:r>
            <w:r w:rsidRPr="00E76A1A">
              <w:rPr>
                <w:rFonts w:ascii="Times New Roman" w:eastAsia="Times New Roman" w:hAnsi="Times New Roman"/>
              </w:rPr>
              <w:t>ных животных;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предназначенных для организации гост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ниц для животных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3.10.2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 xml:space="preserve">Рынки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сооружений, предназначенных для орг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низации постоянной или временной торговли (ярмарка, рынок, базар), с учетом того, что каждое из торговых мест не располагает торг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вой площадью более 200 кв. м;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гаражей и (или) стоянок для авт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мобилей сотрудников и посетителей рынка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4.3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Гостиничное обсл</w:t>
            </w:r>
            <w:r w:rsidRPr="00E76A1A">
              <w:rPr>
                <w:rFonts w:ascii="Times New Roman" w:eastAsia="Times New Roman" w:hAnsi="Times New Roman"/>
              </w:rPr>
              <w:t>у</w:t>
            </w:r>
            <w:r w:rsidRPr="00E76A1A">
              <w:rPr>
                <w:rFonts w:ascii="Times New Roman" w:eastAsia="Times New Roman" w:hAnsi="Times New Roman"/>
              </w:rPr>
              <w:t xml:space="preserve">живание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E76A1A">
              <w:rPr>
                <w:rFonts w:ascii="Times New Roman" w:eastAsia="Times New Roman" w:hAnsi="Times New Roman"/>
              </w:rPr>
              <w:t>и</w:t>
            </w:r>
            <w:r w:rsidRPr="00E76A1A">
              <w:rPr>
                <w:rFonts w:ascii="Times New Roman" w:eastAsia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4.7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Развлекательные м</w:t>
            </w:r>
            <w:r w:rsidRPr="00CE2884">
              <w:rPr>
                <w:rFonts w:ascii="Times New Roman" w:eastAsia="Times New Roman" w:hAnsi="Times New Roman"/>
              </w:rPr>
              <w:t>е</w:t>
            </w:r>
            <w:r w:rsidRPr="00CE2884">
              <w:rPr>
                <w:rFonts w:ascii="Times New Roman" w:eastAsia="Times New Roman" w:hAnsi="Times New Roman"/>
              </w:rPr>
              <w:t>роприятия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Размещение зданий и сооружений, предназн</w:t>
            </w:r>
            <w:r w:rsidRPr="00CE2884">
              <w:rPr>
                <w:rFonts w:ascii="Times New Roman" w:eastAsia="Times New Roman" w:hAnsi="Times New Roman"/>
              </w:rPr>
              <w:t>а</w:t>
            </w:r>
            <w:r w:rsidRPr="00CE2884">
              <w:rPr>
                <w:rFonts w:ascii="Times New Roman" w:eastAsia="Times New Roman" w:hAnsi="Times New Roman"/>
              </w:rPr>
              <w:t>ченных для организации развлекательных м</w:t>
            </w:r>
            <w:r w:rsidRPr="00CE2884">
              <w:rPr>
                <w:rFonts w:ascii="Times New Roman" w:eastAsia="Times New Roman" w:hAnsi="Times New Roman"/>
              </w:rPr>
              <w:t>е</w:t>
            </w:r>
            <w:r w:rsidRPr="00CE2884">
              <w:rPr>
                <w:rFonts w:ascii="Times New Roman" w:eastAsia="Times New Roman" w:hAnsi="Times New Roman"/>
              </w:rPr>
              <w:t>роприятий, путешествий, для размещения ди</w:t>
            </w:r>
            <w:r w:rsidRPr="00CE2884">
              <w:rPr>
                <w:rFonts w:ascii="Times New Roman" w:eastAsia="Times New Roman" w:hAnsi="Times New Roman"/>
              </w:rPr>
              <w:t>с</w:t>
            </w:r>
            <w:r w:rsidRPr="00CE2884">
              <w:rPr>
                <w:rFonts w:ascii="Times New Roman" w:eastAsia="Times New Roman" w:hAnsi="Times New Roman"/>
              </w:rPr>
              <w:t>котек и танцевальных площадок, ночных кл</w:t>
            </w:r>
            <w:r w:rsidRPr="00CE2884">
              <w:rPr>
                <w:rFonts w:ascii="Times New Roman" w:eastAsia="Times New Roman" w:hAnsi="Times New Roman"/>
              </w:rPr>
              <w:t>у</w:t>
            </w:r>
            <w:r w:rsidRPr="00CE2884">
              <w:rPr>
                <w:rFonts w:ascii="Times New Roman" w:eastAsia="Times New Roman" w:hAnsi="Times New Roman"/>
              </w:rPr>
              <w:t>бов, аквапарков, боулинга, аттракционов и т. п., игровых автоматов (кроме игрового обор</w:t>
            </w:r>
            <w:r w:rsidRPr="00CE2884">
              <w:rPr>
                <w:rFonts w:ascii="Times New Roman" w:eastAsia="Times New Roman" w:hAnsi="Times New Roman"/>
              </w:rPr>
              <w:t>у</w:t>
            </w:r>
            <w:r w:rsidRPr="00CE2884">
              <w:rPr>
                <w:rFonts w:ascii="Times New Roman" w:eastAsia="Times New Roman" w:hAnsi="Times New Roman"/>
              </w:rPr>
              <w:t>дования, используемого для проведения азар</w:t>
            </w:r>
            <w:r w:rsidRPr="00CE2884">
              <w:rPr>
                <w:rFonts w:ascii="Times New Roman" w:eastAsia="Times New Roman" w:hAnsi="Times New Roman"/>
              </w:rPr>
              <w:t>т</w:t>
            </w:r>
            <w:r w:rsidRPr="00CE2884">
              <w:rPr>
                <w:rFonts w:ascii="Times New Roman" w:eastAsia="Times New Roman" w:hAnsi="Times New Roman"/>
              </w:rPr>
              <w:t>ных игр), игровых площадок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4.8</w:t>
            </w:r>
            <w:r>
              <w:rPr>
                <w:rFonts w:ascii="Times New Roman" w:eastAsia="Times New Roman" w:hAnsi="Times New Roman"/>
              </w:rPr>
              <w:t>.1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Объекты дорожного сервиса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Размещение зданий и сооружений дорожного сервиса. Содержание данного вида разреше</w:t>
            </w:r>
            <w:r w:rsidRPr="00CE2884">
              <w:rPr>
                <w:rFonts w:ascii="Times New Roman" w:eastAsia="Times New Roman" w:hAnsi="Times New Roman"/>
              </w:rPr>
              <w:t>н</w:t>
            </w:r>
            <w:r w:rsidRPr="00CE2884">
              <w:rPr>
                <w:rFonts w:ascii="Times New Roman" w:eastAsia="Times New Roman" w:hAnsi="Times New Roman"/>
              </w:rPr>
              <w:t>ного использования включает в себя содерж</w:t>
            </w:r>
            <w:r w:rsidRPr="00CE2884">
              <w:rPr>
                <w:rFonts w:ascii="Times New Roman" w:eastAsia="Times New Roman" w:hAnsi="Times New Roman"/>
              </w:rPr>
              <w:t>а</w:t>
            </w:r>
            <w:r w:rsidRPr="00CE2884">
              <w:rPr>
                <w:rFonts w:ascii="Times New Roman" w:eastAsia="Times New Roman" w:hAnsi="Times New Roman"/>
              </w:rPr>
              <w:t>ние видов разрешенного использования с к</w:t>
            </w:r>
            <w:r w:rsidRPr="00CE2884">
              <w:rPr>
                <w:rFonts w:ascii="Times New Roman" w:eastAsia="Times New Roman" w:hAnsi="Times New Roman"/>
              </w:rPr>
              <w:t>о</w:t>
            </w:r>
            <w:r w:rsidRPr="00CE2884">
              <w:rPr>
                <w:rFonts w:ascii="Times New Roman" w:eastAsia="Times New Roman" w:hAnsi="Times New Roman"/>
              </w:rPr>
              <w:t>дами 4.9.1.1 - 4.9.1.4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4.9.1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Выставочно-ярмарочная деятел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 xml:space="preserve">ность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E76A1A">
              <w:rPr>
                <w:rFonts w:ascii="Times New Roman" w:eastAsia="Times New Roman" w:hAnsi="Times New Roman"/>
              </w:rPr>
              <w:t>ь</w:t>
            </w:r>
            <w:r w:rsidRPr="00E76A1A">
              <w:rPr>
                <w:rFonts w:ascii="Times New Roman" w:eastAsia="Times New Roman" w:hAnsi="Times New Roman"/>
              </w:rPr>
              <w:t>ства, сооружений, предназначенных для ос</w:t>
            </w:r>
            <w:r w:rsidRPr="00E76A1A">
              <w:rPr>
                <w:rFonts w:ascii="Times New Roman" w:eastAsia="Times New Roman" w:hAnsi="Times New Roman"/>
              </w:rPr>
              <w:t>у</w:t>
            </w:r>
            <w:r w:rsidRPr="00E76A1A">
              <w:rPr>
                <w:rFonts w:ascii="Times New Roman" w:eastAsia="Times New Roman" w:hAnsi="Times New Roman"/>
              </w:rPr>
              <w:t>ществления выставочно-ярмарочной и ко</w:t>
            </w:r>
            <w:r w:rsidRPr="00E76A1A">
              <w:rPr>
                <w:rFonts w:ascii="Times New Roman" w:eastAsia="Times New Roman" w:hAnsi="Times New Roman"/>
              </w:rPr>
              <w:t>н</w:t>
            </w:r>
            <w:r w:rsidRPr="00E76A1A">
              <w:rPr>
                <w:rFonts w:ascii="Times New Roman" w:eastAsia="Times New Roman" w:hAnsi="Times New Roman"/>
              </w:rPr>
              <w:t>грессной деятельности, включая деятельность, необходимую для обслуживания указанных мероприятий (застройка экспозиционной пл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щади, организация питания участников мер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приятий)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4.10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Энергетика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гидроэнергетики, тепл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вых станций и других электростанций, разм</w:t>
            </w:r>
            <w:r w:rsidRPr="00E76A1A">
              <w:rPr>
                <w:rFonts w:ascii="Times New Roman" w:eastAsia="Times New Roman" w:hAnsi="Times New Roman"/>
              </w:rPr>
              <w:t>е</w:t>
            </w:r>
            <w:r w:rsidRPr="00E76A1A">
              <w:rPr>
                <w:rFonts w:ascii="Times New Roman" w:eastAsia="Times New Roman" w:hAnsi="Times New Roman"/>
              </w:rPr>
              <w:t>щение обслуживающих и вспомогательных для электростанций сооружений (золоотвалов, гидротехнических сооружений);</w:t>
            </w:r>
          </w:p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размещение объектов электросетевого хозя</w:t>
            </w:r>
            <w:r w:rsidRPr="00E76A1A">
              <w:rPr>
                <w:rFonts w:ascii="Times New Roman" w:eastAsia="Times New Roman" w:hAnsi="Times New Roman"/>
              </w:rPr>
              <w:t>й</w:t>
            </w:r>
            <w:r w:rsidRPr="00E76A1A">
              <w:rPr>
                <w:rFonts w:ascii="Times New Roman" w:eastAsia="Times New Roman" w:hAnsi="Times New Roman"/>
              </w:rPr>
              <w:t>ства, за исключением объектов энергетики, размещение которых предусмотрено содерж</w:t>
            </w:r>
            <w:r w:rsidRPr="00E76A1A">
              <w:rPr>
                <w:rFonts w:ascii="Times New Roman" w:eastAsia="Times New Roman" w:hAnsi="Times New Roman"/>
              </w:rPr>
              <w:t>а</w:t>
            </w:r>
            <w:r w:rsidRPr="00E76A1A">
              <w:rPr>
                <w:rFonts w:ascii="Times New Roman" w:eastAsia="Times New Roman" w:hAnsi="Times New Roman"/>
              </w:rPr>
              <w:t>нием вида разрешенного использования с к</w:t>
            </w:r>
            <w:r w:rsidRPr="00E76A1A">
              <w:rPr>
                <w:rFonts w:ascii="Times New Roman" w:eastAsia="Times New Roman" w:hAnsi="Times New Roman"/>
              </w:rPr>
              <w:t>о</w:t>
            </w:r>
            <w:r w:rsidRPr="00E76A1A">
              <w:rPr>
                <w:rFonts w:ascii="Times New Roman" w:eastAsia="Times New Roman" w:hAnsi="Times New Roman"/>
              </w:rPr>
              <w:t>дом 3.1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6.7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 xml:space="preserve">Связь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CE2884">
              <w:rPr>
                <w:rFonts w:ascii="Times New Roman" w:eastAsia="Times New Roman" w:hAnsi="Times New Roman"/>
              </w:rPr>
              <w:t>й</w:t>
            </w:r>
            <w:r w:rsidRPr="00CE2884">
              <w:rPr>
                <w:rFonts w:ascii="Times New Roman" w:eastAsia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CE2884">
              <w:rPr>
                <w:rFonts w:ascii="Times New Roman" w:eastAsia="Times New Roman" w:hAnsi="Times New Roman"/>
              </w:rPr>
              <w:t>о</w:t>
            </w:r>
            <w:r w:rsidRPr="00CE2884">
              <w:rPr>
                <w:rFonts w:ascii="Times New Roman" w:eastAsia="Times New Roman" w:hAnsi="Times New Roman"/>
              </w:rPr>
              <w:t xml:space="preserve">держанием видов разрешенного использования </w:t>
            </w:r>
            <w:r w:rsidRPr="00CE2884">
              <w:rPr>
                <w:rFonts w:ascii="Times New Roman" w:eastAsia="Times New Roman" w:hAnsi="Times New Roman"/>
              </w:rPr>
              <w:lastRenderedPageBreak/>
              <w:t>с кодами 3.1.1, 3.2.3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>6.8</w:t>
            </w:r>
          </w:p>
        </w:tc>
      </w:tr>
      <w:tr w:rsidR="005F5B47" w:rsidRPr="00E76A1A" w:rsidTr="0089097C">
        <w:tc>
          <w:tcPr>
            <w:tcW w:w="2547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lastRenderedPageBreak/>
              <w:t xml:space="preserve">Ведение садоводства </w:t>
            </w:r>
          </w:p>
        </w:tc>
        <w:tc>
          <w:tcPr>
            <w:tcW w:w="5103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E2884">
              <w:rPr>
                <w:rFonts w:ascii="Times New Roman" w:eastAsia="Times New Roman" w:hAnsi="Times New Roman"/>
              </w:rPr>
              <w:t>Осуществление отдыха и (или) выращивания гражданами для собственных нужд сельскох</w:t>
            </w:r>
            <w:r w:rsidRPr="00CE2884">
              <w:rPr>
                <w:rFonts w:ascii="Times New Roman" w:eastAsia="Times New Roman" w:hAnsi="Times New Roman"/>
              </w:rPr>
              <w:t>о</w:t>
            </w:r>
            <w:r w:rsidRPr="00CE2884">
              <w:rPr>
                <w:rFonts w:ascii="Times New Roman" w:eastAsia="Times New Roman" w:hAnsi="Times New Roman"/>
              </w:rPr>
              <w:t>зяйственных культур; размещение для со</w:t>
            </w:r>
            <w:r w:rsidRPr="00CE2884">
              <w:rPr>
                <w:rFonts w:ascii="Times New Roman" w:eastAsia="Times New Roman" w:hAnsi="Times New Roman"/>
              </w:rPr>
              <w:t>б</w:t>
            </w:r>
            <w:r w:rsidRPr="00CE2884">
              <w:rPr>
                <w:rFonts w:ascii="Times New Roman" w:eastAsia="Times New Roman" w:hAnsi="Times New Roman"/>
              </w:rPr>
              <w:t>ственных нужд садового дома, жилого дома, указанного в описании вида разрешенного и</w:t>
            </w:r>
            <w:r w:rsidRPr="00CE2884">
              <w:rPr>
                <w:rFonts w:ascii="Times New Roman" w:eastAsia="Times New Roman" w:hAnsi="Times New Roman"/>
              </w:rPr>
              <w:t>с</w:t>
            </w:r>
            <w:r w:rsidRPr="00CE2884">
              <w:rPr>
                <w:rFonts w:ascii="Times New Roman" w:eastAsia="Times New Roman" w:hAnsi="Times New Roman"/>
              </w:rPr>
              <w:t>пользования с кодом 2.1, хозяйственных п</w:t>
            </w:r>
            <w:r w:rsidRPr="00CE2884">
              <w:rPr>
                <w:rFonts w:ascii="Times New Roman" w:eastAsia="Times New Roman" w:hAnsi="Times New Roman"/>
              </w:rPr>
              <w:t>о</w:t>
            </w:r>
            <w:r w:rsidRPr="00CE2884">
              <w:rPr>
                <w:rFonts w:ascii="Times New Roman" w:eastAsia="Times New Roman" w:hAnsi="Times New Roman"/>
              </w:rPr>
              <w:t>строек и гаражей</w:t>
            </w:r>
          </w:p>
        </w:tc>
        <w:tc>
          <w:tcPr>
            <w:tcW w:w="1701" w:type="dxa"/>
          </w:tcPr>
          <w:p w:rsidR="005F5B47" w:rsidRPr="00E76A1A" w:rsidRDefault="005F5B47" w:rsidP="00890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76A1A">
              <w:rPr>
                <w:rFonts w:ascii="Times New Roman" w:eastAsia="Times New Roman" w:hAnsi="Times New Roman"/>
              </w:rPr>
              <w:t>13.2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A23704" w:rsidRDefault="00A23704" w:rsidP="005F5B47">
      <w:pPr>
        <w:rPr>
          <w:rFonts w:ascii="Times New Roman" w:hAnsi="Times New Roman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</w:t>
      </w:r>
      <w:r w:rsidRPr="008D16AF">
        <w:rPr>
          <w:rFonts w:ascii="Times New Roman" w:hAnsi="Times New Roman"/>
          <w:i/>
          <w:iCs/>
          <w:sz w:val="28"/>
          <w:szCs w:val="28"/>
        </w:rPr>
        <w:t>р</w:t>
      </w:r>
      <w:r w:rsidRPr="008D16AF">
        <w:rPr>
          <w:rFonts w:ascii="Times New Roman" w:hAnsi="Times New Roman"/>
          <w:i/>
          <w:iCs/>
          <w:sz w:val="28"/>
          <w:szCs w:val="28"/>
        </w:rPr>
        <w:t>норечье от 16.10.2020 № 236)</w:t>
      </w:r>
    </w:p>
    <w:p w:rsidR="00A23704" w:rsidRPr="00701C57" w:rsidRDefault="00A23704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</w:t>
      </w:r>
      <w:r w:rsidRPr="00701C57">
        <w:rPr>
          <w:rFonts w:ascii="Times New Roman" w:hAnsi="Times New Roman"/>
          <w:b/>
          <w:sz w:val="28"/>
          <w:szCs w:val="28"/>
        </w:rPr>
        <w:t>ь</w:t>
      </w:r>
      <w:r w:rsidRPr="00701C5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701C57">
        <w:rPr>
          <w:rFonts w:ascii="Times New Roman" w:hAnsi="Times New Roman"/>
          <w:b/>
          <w:sz w:val="28"/>
          <w:szCs w:val="28"/>
        </w:rPr>
        <w:t xml:space="preserve"> зон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О1 Зона делового, общественного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701C57">
        <w:rPr>
          <w:rFonts w:ascii="Times New Roman" w:hAnsi="Times New Roman"/>
          <w:b/>
          <w:sz w:val="28"/>
          <w:szCs w:val="28"/>
        </w:rPr>
        <w:t xml:space="preserve"> коммерческого назначения</w:t>
      </w:r>
      <w:r w:rsidRPr="00701C57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</w:t>
      </w:r>
      <w:r>
        <w:rPr>
          <w:rFonts w:ascii="Times New Roman" w:hAnsi="Times New Roman"/>
          <w:sz w:val="28"/>
          <w:szCs w:val="28"/>
        </w:rPr>
        <w:t xml:space="preserve"> и коммерческого </w:t>
      </w:r>
      <w:r w:rsidRPr="00701C57">
        <w:rPr>
          <w:rFonts w:ascii="Times New Roman" w:hAnsi="Times New Roman"/>
          <w:sz w:val="28"/>
          <w:szCs w:val="28"/>
        </w:rPr>
        <w:t>назначения, размещения необх</w:t>
      </w:r>
      <w:r w:rsidRPr="00701C57">
        <w:rPr>
          <w:rFonts w:ascii="Times New Roman" w:hAnsi="Times New Roman"/>
          <w:sz w:val="28"/>
          <w:szCs w:val="28"/>
        </w:rPr>
        <w:t>о</w:t>
      </w:r>
      <w:r w:rsidRPr="00701C57">
        <w:rPr>
          <w:rFonts w:ascii="Times New Roman" w:hAnsi="Times New Roman"/>
          <w:sz w:val="28"/>
          <w:szCs w:val="28"/>
        </w:rPr>
        <w:t>димых объектов инженерной и транспортной инфраструктуры.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Коммунальное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Амбулаторно-поликлиническое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амбулаторно-поликлинической медици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тери и ребенка, диагностические центры, 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лочные кухни, станции донорства крови, кл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Стационарное мед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цинское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станций скорой помощи;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Медицинские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зации особого 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для размещения медицинских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осуществляющих проведение судебно-медицинской и патолого-анатомической эк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пертизы (морги)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профессионального образования и просвещения (профессионал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ные технические училища, колледжи, худож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ственные, музыкальные училища, общества знаний, институты, университеты, организации по переподготовке и повышению квалифик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специалистов и иные организации,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ществляющие деятельность по образованию и просвещению), в том числе зданий, спорти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ных сооружений, предназначенных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3.5.2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lastRenderedPageBreak/>
              <w:t>ченных для размещения объектов культуры. Содержание данного вида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включает в себя содержание в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дов разрешенного использования с кодами 3.6.1 - 3.6.3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Объекты культурно-досуговой деятельн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жественных галерей, домов культуры, библи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Парки культуры и о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дыха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для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щения цирков, зверинцев, зоопарков, зоосадов, океанариумов и осуществления сопутству</w:t>
            </w:r>
            <w:r w:rsidRPr="00701C57">
              <w:rPr>
                <w:rFonts w:ascii="Times New Roman" w:hAnsi="Times New Roman"/>
              </w:rPr>
              <w:t>ю</w:t>
            </w:r>
            <w:r w:rsidRPr="00701C57">
              <w:rPr>
                <w:rFonts w:ascii="Times New Roman" w:hAnsi="Times New Roman"/>
              </w:rPr>
              <w:t>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религиозн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использования. Содержание данного вида разрешенного использования включает в себя содержание видов разрешенного использов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с кодами 3.7.1 - 3.7.2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рел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управл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ществлением ими религиозной службы, а та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же для осуществления благотворительной и религиозной образовательной деятельности (монастыри, скиты, дома священнослужит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лей, воскресные и религиозные школы, сем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нарии, духовные училища)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упра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ственного управления. Содержание данного вида разрешенного использования включает в себя содержание видов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с кодами 3.8.1 - 3.8.2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3.8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дарственного пенсионного фонда, органов местного самоуправления, судов, а также 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ганизаций, непосредственно обеспечивающих их деятельность или оказывающих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ственные и (или) муниципальные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пломатических представительств иностранных государств и субъектов Российской Федер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lastRenderedPageBreak/>
              <w:t>ции, консульских учреждений в Российской Федерации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ударственные академии наук, опытно-конструкторские центры, в том числе отрасл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вые)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Амбулаторное вет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ринарное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ветер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нарных услуг без содержания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торговли (торговые центры, торгово-развлекательные це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тры (комплексы)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общей площадью свыше 5000 кв. м с ц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лью размещения одной или нескольких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осуществляющих продажу товаров, и (или) оказание услуг в соответствии с соде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жанием видов разрешенного использования с кодами 4.5 - 4.8.2;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гаражей и (или) стоянок для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мобилей сотрудников и посетителей торгового центра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сооружений, предназначенных для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низации постоянной или временной торговли (ярмарка, рынок, базар), с учетом того, что каждое из торговых мест не располагает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говой площадью более 200 кв. м;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гаражей и (или) стоянок для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мобилей сотрудников и посетителей рынка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Банковская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размещения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оказывающих банковские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lastRenderedPageBreak/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Гостиничное обсл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4.7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Развлекательные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организации развлекательных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роприятий, путешествий, для размещения ди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котек и танцевальных площадок, ночных кл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бов, аквапарков, боулинга, аттракционов и т.п., игровых автоматов (кроме игрового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вания, используемого для проведения азар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игр), игровых площадок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Выставочно-ярмарочная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сооружений, предназначенных для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ществления выставочно-ярмарочной и ко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грессной деятельности, включая деятельность, необходимую для обслуживания указанных мероприятий (застройка экспозиционной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щади, организация питания участников мер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приятий)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спо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тивно-зрелищных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Обслуживание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возок пассажиров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обслуживания пассажиров,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мятников истории и культуры), в том числе: объектов археологического наследия, дост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 xml:space="preserve">ных и гражданских захоронений, объектов </w:t>
            </w:r>
            <w:r w:rsidRPr="00701C57">
              <w:rPr>
                <w:rFonts w:ascii="Times New Roman" w:hAnsi="Times New Roman"/>
              </w:rPr>
              <w:lastRenderedPageBreak/>
              <w:t>культурного наследия, хозяйственная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ность, обеспечивающая познавательный т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</w:t>
            </w:r>
            <w:r w:rsidRPr="00701C57">
              <w:rPr>
                <w:rFonts w:ascii="Times New Roman" w:hAnsi="Times New Roman"/>
              </w:rPr>
              <w:lastRenderedPageBreak/>
              <w:t>проживания граждан на время их работы, службы или обучения, за исключением зданий, размещение которых предусмотрено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нием вида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Приюты для живо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ветер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нарных услуг в стационаре;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содержания, разв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дения животных, не являющихся сельскох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зяйственными, под надзором человека, оказ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услуг по содержанию и лечению бездо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ных животных;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организации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ниц для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3.10.2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Объекты дорожного </w:t>
            </w:r>
            <w:r w:rsidRPr="00701C57">
              <w:rPr>
                <w:rFonts w:ascii="Times New Roman" w:hAnsi="Times New Roman"/>
              </w:rPr>
              <w:lastRenderedPageBreak/>
              <w:t>сервиса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lastRenderedPageBreak/>
              <w:t xml:space="preserve">Размещение зданий и сооружений дорожного </w:t>
            </w:r>
            <w:r w:rsidRPr="00701C57">
              <w:rPr>
                <w:rFonts w:ascii="Times New Roman" w:hAnsi="Times New Roman"/>
                <w:u w:color="FFFFFF"/>
              </w:rPr>
              <w:lastRenderedPageBreak/>
              <w:t>сервиса. Содержание данного вида разреше</w:t>
            </w:r>
            <w:r w:rsidRPr="00701C57">
              <w:rPr>
                <w:rFonts w:ascii="Times New Roman" w:hAnsi="Times New Roman"/>
                <w:u w:color="FFFFFF"/>
              </w:rPr>
              <w:t>н</w:t>
            </w:r>
            <w:r w:rsidRPr="00701C57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  <w:u w:color="FFFFFF"/>
              </w:rPr>
              <w:t>а</w:t>
            </w:r>
            <w:r w:rsidRPr="00701C57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  <w:u w:color="FFFFFF"/>
              </w:rPr>
              <w:t>о</w:t>
            </w:r>
            <w:r w:rsidRPr="00701C57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Заправка транспор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доро</w:t>
            </w:r>
            <w:r w:rsidRPr="00701C57">
              <w:rPr>
                <w:rFonts w:ascii="Times New Roman" w:hAnsi="Times New Roman"/>
              </w:rPr>
              <w:t>ж</w:t>
            </w:r>
            <w:r w:rsidRPr="00701C57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путствующей торговли, зданий для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6.8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новленному маршруту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7.2.3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7E6D38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E6D38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:rsidR="005F5B4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38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7E6D38">
        <w:rPr>
          <w:rFonts w:ascii="Times New Roman" w:hAnsi="Times New Roman"/>
          <w:sz w:val="28"/>
          <w:szCs w:val="28"/>
        </w:rPr>
        <w:t>н</w:t>
      </w:r>
      <w:r w:rsidRPr="007E6D38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</w:t>
      </w:r>
      <w:r w:rsidRPr="00701C57">
        <w:rPr>
          <w:rFonts w:ascii="Times New Roman" w:hAnsi="Times New Roman"/>
          <w:sz w:val="28"/>
          <w:szCs w:val="28"/>
        </w:rPr>
        <w:lastRenderedPageBreak/>
        <w:t xml:space="preserve">зоне </w:t>
      </w:r>
      <w:r>
        <w:rPr>
          <w:rFonts w:ascii="Times New Roman" w:hAnsi="Times New Roman"/>
          <w:sz w:val="28"/>
          <w:szCs w:val="28"/>
        </w:rPr>
        <w:t>О2</w:t>
      </w:r>
      <w:r w:rsidRPr="00701C57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О2*</w:t>
      </w:r>
      <w:r w:rsidRPr="00701C57">
        <w:rPr>
          <w:rFonts w:ascii="Times New Roman" w:hAnsi="Times New Roman"/>
          <w:sz w:val="28"/>
          <w:szCs w:val="28"/>
        </w:rPr>
        <w:t xml:space="preserve"> с параметром «Максимальная высота зданий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строений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Коммунальное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Социальное обслуж</w:t>
            </w:r>
            <w:r w:rsidRPr="007E6D38">
              <w:rPr>
                <w:rFonts w:ascii="Times New Roman" w:hAnsi="Times New Roman"/>
              </w:rPr>
              <w:t>и</w:t>
            </w:r>
            <w:r w:rsidRPr="007E6D38">
              <w:rPr>
                <w:rFonts w:ascii="Times New Roman" w:hAnsi="Times New Roman"/>
              </w:rPr>
              <w:t>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Размещение зданий, предназначенных для ок</w:t>
            </w:r>
            <w:r w:rsidRPr="007E6D38">
              <w:rPr>
                <w:rFonts w:ascii="Times New Roman" w:hAnsi="Times New Roman"/>
              </w:rPr>
              <w:t>а</w:t>
            </w:r>
            <w:r w:rsidRPr="007E6D38">
              <w:rPr>
                <w:rFonts w:ascii="Times New Roman" w:hAnsi="Times New Roman"/>
              </w:rPr>
              <w:t>зания гражданам социальной помощи. Соде</w:t>
            </w:r>
            <w:r w:rsidRPr="007E6D38">
              <w:rPr>
                <w:rFonts w:ascii="Times New Roman" w:hAnsi="Times New Roman"/>
              </w:rPr>
              <w:t>р</w:t>
            </w:r>
            <w:r w:rsidRPr="007E6D38">
              <w:rPr>
                <w:rFonts w:ascii="Times New Roman" w:hAnsi="Times New Roman"/>
              </w:rPr>
              <w:t>жание данного вида разрешенного использов</w:t>
            </w:r>
            <w:r w:rsidRPr="007E6D38">
              <w:rPr>
                <w:rFonts w:ascii="Times New Roman" w:hAnsi="Times New Roman"/>
              </w:rPr>
              <w:t>а</w:t>
            </w:r>
            <w:r w:rsidRPr="007E6D38">
              <w:rPr>
                <w:rFonts w:ascii="Times New Roman" w:hAnsi="Times New Roman"/>
              </w:rPr>
              <w:t>ния включает в себя содержание видов разр</w:t>
            </w:r>
            <w:r w:rsidRPr="007E6D38">
              <w:rPr>
                <w:rFonts w:ascii="Times New Roman" w:hAnsi="Times New Roman"/>
              </w:rPr>
              <w:t>е</w:t>
            </w:r>
            <w:r w:rsidRPr="007E6D38">
              <w:rPr>
                <w:rFonts w:ascii="Times New Roman" w:hAnsi="Times New Roman"/>
              </w:rPr>
              <w:t>шенного использования с кодами 3.2.1 - 3.2.4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Дома социального о</w:t>
            </w:r>
            <w:r w:rsidRPr="007E6D38">
              <w:rPr>
                <w:rFonts w:ascii="Times New Roman" w:hAnsi="Times New Roman"/>
              </w:rPr>
              <w:t>б</w:t>
            </w:r>
            <w:r w:rsidRPr="007E6D38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5098" w:type="dxa"/>
          </w:tcPr>
          <w:p w:rsidR="005F5B47" w:rsidRPr="007E6D38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</w:t>
            </w:r>
            <w:r w:rsidRPr="007E6D38">
              <w:rPr>
                <w:rFonts w:ascii="Times New Roman" w:hAnsi="Times New Roman"/>
              </w:rPr>
              <w:t>н</w:t>
            </w:r>
            <w:r w:rsidRPr="007E6D38">
              <w:rPr>
                <w:rFonts w:ascii="Times New Roman" w:hAnsi="Times New Roman"/>
              </w:rPr>
              <w:t>ка, детских домов, пунктов ночлега для бе</w:t>
            </w:r>
            <w:r w:rsidRPr="007E6D38">
              <w:rPr>
                <w:rFonts w:ascii="Times New Roman" w:hAnsi="Times New Roman"/>
              </w:rPr>
              <w:t>з</w:t>
            </w:r>
            <w:r w:rsidRPr="007E6D38">
              <w:rPr>
                <w:rFonts w:ascii="Times New Roman" w:hAnsi="Times New Roman"/>
              </w:rPr>
              <w:t>домных граждан;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E6D38">
              <w:rPr>
                <w:rFonts w:ascii="Times New Roman" w:hAnsi="Times New Roman"/>
              </w:rPr>
              <w:t>ь</w:t>
            </w:r>
            <w:r w:rsidRPr="007E6D38">
              <w:rPr>
                <w:rFonts w:ascii="Times New Roman" w:hAnsi="Times New Roman"/>
              </w:rPr>
              <w:t>ства для временного размещения вынужде</w:t>
            </w:r>
            <w:r w:rsidRPr="007E6D38">
              <w:rPr>
                <w:rFonts w:ascii="Times New Roman" w:hAnsi="Times New Roman"/>
              </w:rPr>
              <w:t>н</w:t>
            </w:r>
            <w:r w:rsidRPr="007E6D38">
              <w:rPr>
                <w:rFonts w:ascii="Times New Roman" w:hAnsi="Times New Roman"/>
              </w:rPr>
              <w:t>ных переселенцев, лиц, признанных беженц</w:t>
            </w:r>
            <w:r w:rsidRPr="007E6D38">
              <w:rPr>
                <w:rFonts w:ascii="Times New Roman" w:hAnsi="Times New Roman"/>
              </w:rPr>
              <w:t>а</w:t>
            </w:r>
            <w:r w:rsidRPr="007E6D38">
              <w:rPr>
                <w:rFonts w:ascii="Times New Roman" w:hAnsi="Times New Roman"/>
              </w:rPr>
              <w:t>ми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</w:t>
            </w:r>
            <w:r w:rsidRPr="007E6D38">
              <w:rPr>
                <w:rFonts w:ascii="Times New Roman" w:hAnsi="Times New Roman"/>
              </w:rPr>
              <w:t>и</w:t>
            </w:r>
            <w:r w:rsidRPr="007E6D38">
              <w:rPr>
                <w:rFonts w:ascii="Times New Roman" w:hAnsi="Times New Roman"/>
              </w:rPr>
              <w:t>ческой помощи, социальных, пенсионных и иных служб (службы занятости населения, пункты питания малоимущих граждан), в к</w:t>
            </w:r>
            <w:r w:rsidRPr="007E6D38">
              <w:rPr>
                <w:rFonts w:ascii="Times New Roman" w:hAnsi="Times New Roman"/>
              </w:rPr>
              <w:t>о</w:t>
            </w:r>
            <w:r w:rsidRPr="007E6D38">
              <w:rPr>
                <w:rFonts w:ascii="Times New Roman" w:hAnsi="Times New Roman"/>
              </w:rPr>
              <w:t>торых осуществляется прием граждан по в</w:t>
            </w:r>
            <w:r w:rsidRPr="007E6D38">
              <w:rPr>
                <w:rFonts w:ascii="Times New Roman" w:hAnsi="Times New Roman"/>
              </w:rPr>
              <w:t>о</w:t>
            </w:r>
            <w:r w:rsidRPr="007E6D38">
              <w:rPr>
                <w:rFonts w:ascii="Times New Roman" w:hAnsi="Times New Roman"/>
              </w:rPr>
              <w:t>просам оказания социальной помощи и назн</w:t>
            </w:r>
            <w:r w:rsidRPr="007E6D38">
              <w:rPr>
                <w:rFonts w:ascii="Times New Roman" w:hAnsi="Times New Roman"/>
              </w:rPr>
              <w:t>а</w:t>
            </w:r>
            <w:r w:rsidRPr="007E6D38">
              <w:rPr>
                <w:rFonts w:ascii="Times New Roman" w:hAnsi="Times New Roman"/>
              </w:rPr>
              <w:t xml:space="preserve">чения социальных или пенсионных выплат, а </w:t>
            </w:r>
            <w:r w:rsidRPr="007E6D38">
              <w:rPr>
                <w:rFonts w:ascii="Times New Roman" w:hAnsi="Times New Roman"/>
              </w:rPr>
              <w:lastRenderedPageBreak/>
              <w:t>также для размещения общественных неко</w:t>
            </w:r>
            <w:r w:rsidRPr="007E6D38">
              <w:rPr>
                <w:rFonts w:ascii="Times New Roman" w:hAnsi="Times New Roman"/>
              </w:rPr>
              <w:t>м</w:t>
            </w:r>
            <w:r w:rsidRPr="007E6D38">
              <w:rPr>
                <w:rFonts w:ascii="Times New Roman" w:hAnsi="Times New Roman"/>
              </w:rPr>
              <w:t>мерческих организаций: некоммерческих фо</w:t>
            </w:r>
            <w:r w:rsidRPr="007E6D38">
              <w:rPr>
                <w:rFonts w:ascii="Times New Roman" w:hAnsi="Times New Roman"/>
              </w:rPr>
              <w:t>н</w:t>
            </w:r>
            <w:r w:rsidRPr="007E6D38">
              <w:rPr>
                <w:rFonts w:ascii="Times New Roman" w:hAnsi="Times New Roman"/>
              </w:rPr>
              <w:t>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E6D3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</w:r>
            <w:r w:rsidRPr="007E6D38">
              <w:rPr>
                <w:rFonts w:ascii="Times New Roman" w:hAnsi="Times New Roman"/>
              </w:rPr>
              <w:t>а</w:t>
            </w:r>
            <w:r w:rsidRPr="007E6D38">
              <w:rPr>
                <w:rFonts w:ascii="Times New Roman" w:hAnsi="Times New Roman"/>
              </w:rPr>
              <w:t>нием вида разрешенного использования с к</w:t>
            </w:r>
            <w:r w:rsidRPr="007E6D38">
              <w:rPr>
                <w:rFonts w:ascii="Times New Roman" w:hAnsi="Times New Roman"/>
              </w:rPr>
              <w:t>о</w:t>
            </w:r>
            <w:r w:rsidRPr="007E6D38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Амбулаторно-поликлиническое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амбулаторно-поликлинической медици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тери и ребенка, диагностические центры, 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лочные кухни, станции донорства крови, кл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Стационарное мед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цинское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станций скорой помощи;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Медицинские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зации особого 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для размещения медицинских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осуществляющих проведение судебно-медицинской и патолого-анатомической эк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пертизы (морги)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профессионального образования и просвещения (профессионал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lastRenderedPageBreak/>
              <w:t>ные технические училища, колледжи, худож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ственные, музыкальные училища, общества знаний, институты, университеты, организации по переподготовке и повышению квалифик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специалистов и иные организации,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ществляющие деятельность по образованию и просвещению), в том числе зданий, спорти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ных сооружений, предназначенных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тия обучающихся физической культурой и спортом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Объекты культурно-досуговой деятельн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жественных галерей, домов культуры, библи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Парки культуры и о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дыха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религиозн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использования. Содержание данного вида разрешенного использования включает в себя содержание видов разрешенного использов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с кодами 3.7.1 - 3.7.2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рел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Религиозное управл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ществлением ими религиозной службы, а та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же для осуществления благотворительной и религиозной образовательной деятельности (монастыри, скиты, дома священнослужит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лей, воскресные и религиозные школы, сем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нарии, духовные училища)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ударственные академии наук, опытно-конструкторские центры, в том числе отрасл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вые)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Амбулаторное вет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ринарное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ветер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нарных услуг без содержания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торговли (торговые центры, торгово-развлекательные це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тры (комплексы)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общей площадью свыше 5000 кв. м с ц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лью размещения одной или нескольких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осуществляющих продажу товаров, и (или) оказание услуг в соответствии с соде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lastRenderedPageBreak/>
              <w:t>жанием видов разрешенного использования с кодами 4.5 - 4.8.2;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гаражей и (или) стоянок для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мобилей сотрудников и посетителей торгового центра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сооружений, предназначенных для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низации постоянной или временной торговли (ярмарка, рынок, базар), с учетом того, что каждое из торговых мест не располагает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говой площадью более 200 кв. м;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гаражей и (или) стоянок для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мобилей сотрудников и посетителей рынка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Банковская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размещения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оказывающих банковские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Гостиничное обсл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4.7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Развлекательные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организации развлекательных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роприятий, путешествий, для размещения ди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котек и танцевальных площадок, ночных кл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бов, аквапарков, боулинга, аттракционов и т.п., игровых автоматов (кроме игрового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вания, используемого для проведения азар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игр), игровых площадок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Выставочно-ярмарочная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сооружений, предназначенных для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ществления выставочно-ярмарочной и ко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грессной деятельности, включая деятельность, необходимую для обслуживания указанных мероприятий (застройка экспозиционной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щади, организация питания участников мер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приятий)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спо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тивно-зрелищных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5.1.2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Обслуживание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возок пассажиров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обслуживания пассажиров,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мятников истории и культуры), в том числе: объектов археологического наследия, дост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и гражданских захоронений, объектов культурного наследия, хозяйственная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ность, обеспечивающая познавательный т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9.3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 xml:space="preserve">вания и оформления, малых архитектурных </w:t>
            </w:r>
            <w:r w:rsidRPr="00701C57">
              <w:rPr>
                <w:rFonts w:ascii="Times New Roman" w:hAnsi="Times New Roman"/>
              </w:rPr>
              <w:lastRenderedPageBreak/>
              <w:t>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нием вида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3.2.4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lastRenderedPageBreak/>
              <w:t>тального строительства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дарственного пенсионного фонда, органов местного самоуправления, судов, а также 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ганизаций, непосредственно обеспечивающих их деятельность или оказывающих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ственные и (или) муниципальные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3.8.1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пломатических представительств иностранных государств и субъектов Российской Федер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ции, консульских учреждений в Российской Федерации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3.8.2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Приюты для живо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ветер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нарных услуг в стационаре;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содержания, разв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дения животных, не являющихся сельскох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зяйственными, под надзором человека, оказ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услуг по содержанию и лечению бездо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ных животных;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организации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ниц для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3.10.2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701C57">
              <w:rPr>
                <w:rFonts w:ascii="Times New Roman" w:hAnsi="Times New Roman"/>
                <w:u w:color="FFFFFF"/>
              </w:rPr>
              <w:t>н</w:t>
            </w:r>
            <w:r w:rsidRPr="00701C57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  <w:u w:color="FFFFFF"/>
              </w:rPr>
              <w:t>а</w:t>
            </w:r>
            <w:r w:rsidRPr="00701C57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  <w:u w:color="FFFFFF"/>
              </w:rPr>
              <w:t>о</w:t>
            </w:r>
            <w:r w:rsidRPr="00701C57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Заправка транспор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 xml:space="preserve">щение магазинов сопутствующей торговли, </w:t>
            </w:r>
            <w:r w:rsidRPr="00701C57">
              <w:rPr>
                <w:rFonts w:ascii="Times New Roman" w:hAnsi="Times New Roman"/>
              </w:rPr>
              <w:lastRenderedPageBreak/>
              <w:t>зданий для организации общественного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Обеспечение доро</w:t>
            </w:r>
            <w:r w:rsidRPr="00701C57">
              <w:rPr>
                <w:rFonts w:ascii="Times New Roman" w:hAnsi="Times New Roman"/>
              </w:rPr>
              <w:t>ж</w:t>
            </w:r>
            <w:r w:rsidRPr="00701C57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путствующей торговли, зданий для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6.8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новленному маршруту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7.2.3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EC695E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C695E">
        <w:rPr>
          <w:rFonts w:ascii="Times New Roman" w:hAnsi="Times New Roman"/>
          <w:b/>
          <w:sz w:val="28"/>
          <w:szCs w:val="28"/>
        </w:rPr>
        <w:t>О6 Зона размещения объектов здравоохранения</w:t>
      </w:r>
    </w:p>
    <w:p w:rsidR="005F5B47" w:rsidRPr="00EC695E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95E">
        <w:rPr>
          <w:rFonts w:ascii="Times New Roman" w:hAnsi="Times New Roman"/>
          <w:sz w:val="28"/>
          <w:szCs w:val="28"/>
        </w:rPr>
        <w:t>Зона О6 выделена для обеспечения правовых условий использования и строительства объектов здравоохранения, размещения необходимых объе</w:t>
      </w:r>
      <w:r w:rsidRPr="00EC695E">
        <w:rPr>
          <w:rFonts w:ascii="Times New Roman" w:hAnsi="Times New Roman"/>
          <w:sz w:val="28"/>
          <w:szCs w:val="28"/>
        </w:rPr>
        <w:t>к</w:t>
      </w:r>
      <w:r w:rsidRPr="00EC695E">
        <w:rPr>
          <w:rFonts w:ascii="Times New Roman" w:hAnsi="Times New Roman"/>
          <w:sz w:val="28"/>
          <w:szCs w:val="28"/>
        </w:rPr>
        <w:t>тов инженерной и транспортной инфраструктуры.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Амбулаторно-поликлиническое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амбулаторно-поликлинической медици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lastRenderedPageBreak/>
              <w:t>тери и ребенка, диагностические центры, 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лочные кухни, станции донорства крови, кл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Стационарное мед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цинское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станций скорой помощи;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Медицинские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зации особого 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для размещения медицинских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осуществляющих проведение судебно-медицинской и патолого-анатомической эк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пертизы (морги)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3.4.3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 xml:space="preserve">ний и сооружений, информационных щитов и </w:t>
            </w:r>
            <w:r w:rsidRPr="00701C57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EC695E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9" w:type="dxa"/>
          </w:tcPr>
          <w:p w:rsidR="005F5B47" w:rsidRPr="00EC695E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C695E">
              <w:rPr>
                <w:rFonts w:ascii="Times New Roman" w:hAnsi="Times New Roman"/>
              </w:rPr>
              <w:t>Амбулаторное вет</w:t>
            </w:r>
            <w:r w:rsidRPr="00EC695E">
              <w:rPr>
                <w:rFonts w:ascii="Times New Roman" w:hAnsi="Times New Roman"/>
              </w:rPr>
              <w:t>е</w:t>
            </w:r>
            <w:r w:rsidRPr="00EC695E">
              <w:rPr>
                <w:rFonts w:ascii="Times New Roman" w:hAnsi="Times New Roman"/>
              </w:rPr>
              <w:t>ринарное обслужив</w:t>
            </w:r>
            <w:r w:rsidRPr="00EC695E">
              <w:rPr>
                <w:rFonts w:ascii="Times New Roman" w:hAnsi="Times New Roman"/>
              </w:rPr>
              <w:t>а</w:t>
            </w:r>
            <w:r w:rsidRPr="00EC695E">
              <w:rPr>
                <w:rFonts w:ascii="Times New Roman" w:hAnsi="Times New Roman"/>
              </w:rPr>
              <w:t>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C695E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EC695E">
              <w:rPr>
                <w:rFonts w:ascii="Times New Roman" w:hAnsi="Times New Roman"/>
              </w:rPr>
              <w:t>ь</w:t>
            </w:r>
            <w:r w:rsidRPr="00EC695E">
              <w:rPr>
                <w:rFonts w:ascii="Times New Roman" w:hAnsi="Times New Roman"/>
              </w:rPr>
              <w:t>ства, предназначенных для оказания ветер</w:t>
            </w:r>
            <w:r w:rsidRPr="00EC695E">
              <w:rPr>
                <w:rFonts w:ascii="Times New Roman" w:hAnsi="Times New Roman"/>
              </w:rPr>
              <w:t>и</w:t>
            </w:r>
            <w:r w:rsidRPr="00EC695E">
              <w:rPr>
                <w:rFonts w:ascii="Times New Roman" w:hAnsi="Times New Roman"/>
              </w:rPr>
              <w:t>нарных услуг без содержания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C695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C695E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EC695E">
              <w:rPr>
                <w:rFonts w:ascii="Times New Roman" w:hAnsi="Times New Roman"/>
              </w:rPr>
              <w:t>ь</w:t>
            </w:r>
            <w:r w:rsidRPr="00EC695E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C695E">
              <w:rPr>
                <w:rFonts w:ascii="Times New Roman" w:hAnsi="Times New Roman"/>
              </w:rPr>
              <w:t>Общественное пит</w:t>
            </w:r>
            <w:r w:rsidRPr="00EC695E">
              <w:rPr>
                <w:rFonts w:ascii="Times New Roman" w:hAnsi="Times New Roman"/>
              </w:rPr>
              <w:t>а</w:t>
            </w:r>
            <w:r w:rsidRPr="00EC695E">
              <w:rPr>
                <w:rFonts w:ascii="Times New Roman" w:hAnsi="Times New Roman"/>
              </w:rPr>
              <w:t>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EC695E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EC695E">
              <w:rPr>
                <w:rFonts w:ascii="Times New Roman" w:hAnsi="Times New Roman"/>
              </w:rPr>
              <w:t>ь</w:t>
            </w:r>
            <w:r w:rsidRPr="00EC695E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EC695E">
              <w:rPr>
                <w:rFonts w:ascii="Times New Roman" w:hAnsi="Times New Roman"/>
              </w:rPr>
              <w:t>ч</w:t>
            </w:r>
            <w:r w:rsidRPr="00EC695E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A23704" w:rsidRDefault="00A23704" w:rsidP="00A23704">
      <w:pPr>
        <w:rPr>
          <w:rFonts w:ascii="Times New Roman" w:hAnsi="Times New Roman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23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</w:t>
      </w:r>
      <w:r w:rsidRPr="008D16AF">
        <w:rPr>
          <w:rFonts w:ascii="Times New Roman" w:hAnsi="Times New Roman"/>
          <w:i/>
          <w:iCs/>
          <w:sz w:val="28"/>
          <w:szCs w:val="28"/>
        </w:rPr>
        <w:t>р</w:t>
      </w:r>
      <w:r w:rsidRPr="008D16AF">
        <w:rPr>
          <w:rFonts w:ascii="Times New Roman" w:hAnsi="Times New Roman"/>
          <w:i/>
          <w:iCs/>
          <w:sz w:val="28"/>
          <w:szCs w:val="28"/>
        </w:rPr>
        <w:t>норечье от 16.10.2020 № 236)</w:t>
      </w:r>
    </w:p>
    <w:p w:rsidR="00A23704" w:rsidRDefault="00A23704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</w:t>
      </w:r>
      <w:r w:rsidRPr="00701C57">
        <w:rPr>
          <w:rFonts w:ascii="Times New Roman" w:hAnsi="Times New Roman"/>
          <w:b/>
          <w:sz w:val="28"/>
          <w:szCs w:val="28"/>
        </w:rPr>
        <w:t>ь</w:t>
      </w:r>
      <w:r w:rsidRPr="00701C5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701C57">
        <w:rPr>
          <w:rFonts w:ascii="Times New Roman" w:hAnsi="Times New Roman"/>
          <w:b/>
          <w:sz w:val="28"/>
          <w:szCs w:val="28"/>
        </w:rPr>
        <w:t>н</w:t>
      </w:r>
      <w:r w:rsidRPr="00701C57">
        <w:rPr>
          <w:rFonts w:ascii="Times New Roman" w:hAnsi="Times New Roman"/>
          <w:b/>
          <w:sz w:val="28"/>
          <w:szCs w:val="28"/>
        </w:rPr>
        <w:t>ных зонах</w:t>
      </w: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5F5B4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701C57">
        <w:rPr>
          <w:rFonts w:ascii="Times New Roman" w:hAnsi="Times New Roman"/>
          <w:sz w:val="28"/>
          <w:szCs w:val="28"/>
        </w:rPr>
        <w:t>у</w:t>
      </w:r>
      <w:r w:rsidRPr="00701C57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701C57">
        <w:rPr>
          <w:rFonts w:ascii="Times New Roman" w:hAnsi="Times New Roman"/>
          <w:sz w:val="28"/>
          <w:szCs w:val="28"/>
        </w:rPr>
        <w:t>ъ</w:t>
      </w:r>
      <w:r w:rsidRPr="00701C57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F85">
        <w:rPr>
          <w:rFonts w:ascii="Times New Roman" w:hAnsi="Times New Roman"/>
          <w:sz w:val="28"/>
          <w:szCs w:val="28"/>
        </w:rPr>
        <w:lastRenderedPageBreak/>
        <w:t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от магистральных или промы</w:t>
      </w:r>
      <w:r w:rsidRPr="00D11F85">
        <w:rPr>
          <w:rFonts w:ascii="Times New Roman" w:hAnsi="Times New Roman"/>
          <w:sz w:val="28"/>
          <w:szCs w:val="28"/>
        </w:rPr>
        <w:t>ш</w:t>
      </w:r>
      <w:r w:rsidRPr="00D11F85">
        <w:rPr>
          <w:rFonts w:ascii="Times New Roman" w:hAnsi="Times New Roman"/>
          <w:sz w:val="28"/>
          <w:szCs w:val="28"/>
        </w:rPr>
        <w:t>ленных трубопроводов (газопроводов, нефтепроводов и нефтепродуктопр</w:t>
      </w:r>
      <w:r w:rsidRPr="00D11F85">
        <w:rPr>
          <w:rFonts w:ascii="Times New Roman" w:hAnsi="Times New Roman"/>
          <w:sz w:val="28"/>
          <w:szCs w:val="28"/>
        </w:rPr>
        <w:t>о</w:t>
      </w:r>
      <w:r w:rsidRPr="00D11F85">
        <w:rPr>
          <w:rFonts w:ascii="Times New Roman" w:hAnsi="Times New Roman"/>
          <w:sz w:val="28"/>
          <w:szCs w:val="28"/>
        </w:rPr>
        <w:t xml:space="preserve">водов, аммиакопроводов) в зоне </w:t>
      </w:r>
      <w:r>
        <w:rPr>
          <w:rFonts w:ascii="Times New Roman" w:hAnsi="Times New Roman"/>
          <w:sz w:val="28"/>
          <w:szCs w:val="28"/>
        </w:rPr>
        <w:t>П1</w:t>
      </w:r>
      <w:r w:rsidRPr="00D11F85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П1</w:t>
      </w:r>
      <w:r w:rsidRPr="00D11F85">
        <w:rPr>
          <w:rFonts w:ascii="Times New Roman" w:hAnsi="Times New Roman"/>
          <w:sz w:val="28"/>
          <w:szCs w:val="28"/>
        </w:rPr>
        <w:t>* с параме</w:t>
      </w:r>
      <w:r w:rsidRPr="00D11F85">
        <w:rPr>
          <w:rFonts w:ascii="Times New Roman" w:hAnsi="Times New Roman"/>
          <w:sz w:val="28"/>
          <w:szCs w:val="28"/>
        </w:rPr>
        <w:t>т</w:t>
      </w:r>
      <w:r w:rsidRPr="00D11F85">
        <w:rPr>
          <w:rFonts w:ascii="Times New Roman" w:hAnsi="Times New Roman"/>
          <w:sz w:val="28"/>
          <w:szCs w:val="28"/>
        </w:rPr>
        <w:t>ром «Максимальная высота зданий, строений, сооружений – 0 м».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5F5B47" w:rsidRPr="00701C57" w:rsidTr="0089097C">
        <w:tc>
          <w:tcPr>
            <w:tcW w:w="9322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Коммунальное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дач, трансформаторных подстанций, газопр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водов, линий связи, телефонных станций, к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нализаций, стоянок, гаражей и мастерских для обслуживания уборочной и аварийной техн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предназначенных для оказания нас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lastRenderedPageBreak/>
              <w:t>лению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для обесп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чения научной деятельности. Содержание данного вида разрешенного использования включает в себя содержание видов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кодами 3.9.1 - 3.9.3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ности в области ги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рометеорологии и смежных с ней обл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стях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предназначенных для наблюдений за физическими и химическими процессами, происходящими в окружающей среде, опред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ления ее гидрометеорологических, агромете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рологических и гелиогеофизических характ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ристик, уровня загрязнения атмосферного во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духа, почв, водных объектов, в том числе по гидробиологическим показателям, и окол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земного - космического пространства, зданий и сооружений, используемых в области ги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рометеорологии и смежных с ней областях (доплеровские метеорологические радиолок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торы, гидрологические посты и другие)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ударственные академии наук, опытно-конструкторские центры, в том числе отрасл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вые)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для пров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дения изысканий, испытаний опытных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мышленных образцов, для размещения орг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низаций, осуществляющих научные изыск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 с целью: размещения объектов управленческой деятельности, не связанной с государственным или муниципальным упра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лением и оказанием услуг, а также с целью обеспечения совершения сделок, не требу</w:t>
            </w:r>
            <w:r w:rsidRPr="00701C57">
              <w:rPr>
                <w:rFonts w:ascii="Times New Roman" w:hAnsi="Times New Roman"/>
              </w:rPr>
              <w:t>ю</w:t>
            </w:r>
            <w:r w:rsidRPr="00701C57">
              <w:rPr>
                <w:rFonts w:ascii="Times New Roman" w:hAnsi="Times New Roman"/>
              </w:rPr>
              <w:t>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Банковская и страх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 xml:space="preserve">тельства, предназначенных для размещения </w:t>
            </w:r>
            <w:r w:rsidRPr="00701C57">
              <w:rPr>
                <w:rFonts w:ascii="Times New Roman" w:hAnsi="Times New Roman"/>
              </w:rPr>
              <w:lastRenderedPageBreak/>
              <w:t>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4.5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701C57">
              <w:rPr>
                <w:rFonts w:ascii="Times New Roman" w:hAnsi="Times New Roman"/>
                <w:u w:color="FFFFFF"/>
              </w:rPr>
              <w:t>н</w:t>
            </w:r>
            <w:r w:rsidRPr="00701C57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  <w:u w:color="FFFFFF"/>
              </w:rPr>
              <w:t>а</w:t>
            </w:r>
            <w:r w:rsidRPr="00701C57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  <w:u w:color="FFFFFF"/>
              </w:rPr>
              <w:t>о</w:t>
            </w:r>
            <w:r w:rsidRPr="00701C57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Заправка транспор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доро</w:t>
            </w:r>
            <w:r w:rsidRPr="00701C57">
              <w:rPr>
                <w:rFonts w:ascii="Times New Roman" w:hAnsi="Times New Roman"/>
              </w:rPr>
              <w:t>ж</w:t>
            </w:r>
            <w:r w:rsidRPr="00701C57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путствующей торговли, зданий для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говли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Производственная д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ятельность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 в целях добычи полезных ископа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6.0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добыча полезных ископаемых открытым (к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рьеры, отвалы) и закрытым (шахты, скважины) способами;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в том числе подземных, в целях добычи полезных ископаемых;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сырья к транспортировке и (или) промышленной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работке;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lastRenderedPageBreak/>
              <w:t>копаемых происходит на межселенной терр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тории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Тяжелая промышле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 горно-обогатительной и горно-перерабатывающей, металлургической, маш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ностроительной промышленности, а также и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готовления и ремонта продукции судостро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ния, авиастроения, вагоностроения, машин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строения, станкостроения, а также другие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добные промышленные предприятия, для эк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плуатации которых предусматривается уст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новление охранных или санитарно-защитных зон, за исключением случаев, когда объект промышленности отнесен к иному виду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решенного использования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Автомобилестро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тельная промышле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предназначенных для производства транспортных средств и оборудования, прои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водства автомобилей, производства автом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бильных кузовов, производства прицепов,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луприцепов и контейнеров, предназначенных для перевозки одним или несколькими видами транспорта, производства частей и прина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лежностей автомобилей и их двигателей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6.2.1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Легкая промышле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предназначенных для текстильной, фарфоро-фаянсовой, электронной промы</w:t>
            </w:r>
            <w:r w:rsidRPr="00701C57">
              <w:rPr>
                <w:rFonts w:ascii="Times New Roman" w:hAnsi="Times New Roman"/>
              </w:rPr>
              <w:t>ш</w:t>
            </w:r>
            <w:r w:rsidRPr="00701C57">
              <w:rPr>
                <w:rFonts w:ascii="Times New Roman" w:hAnsi="Times New Roman"/>
              </w:rPr>
              <w:t>ленности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предназначенных для фармацевтич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ского производства, в том числе объектов, в отношении которых предусматривается уст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новление охранных или санитарно-защитных зон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6.3.1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Пищевая промы</w:t>
            </w:r>
            <w:r w:rsidRPr="00701C57">
              <w:rPr>
                <w:rFonts w:ascii="Times New Roman" w:hAnsi="Times New Roman"/>
              </w:rPr>
              <w:t>ш</w:t>
            </w:r>
            <w:r w:rsidRPr="00701C57">
              <w:rPr>
                <w:rFonts w:ascii="Times New Roman" w:hAnsi="Times New Roman"/>
              </w:rPr>
              <w:t>ленность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пищевой промышленн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сти, по переработке сельскохозяйственной продукции способом, приводящим к их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работке в иную продукцию (консервирование, копчение, хлебопечение), в том числе для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предназначенных для переработки углеводородного сырья, изготовления удобр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ний, полимеров, химической продукции быт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вого назначения и подобной продукции, а также другие подобные промышленные пре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приятия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6.5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Строительная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мышленность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предназначенных для производства: строительных материалов (кирпичей, пилом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 xml:space="preserve">териалов, цемента, крепежных материалов), </w:t>
            </w:r>
            <w:r w:rsidRPr="00701C57">
              <w:rPr>
                <w:rFonts w:ascii="Times New Roman" w:hAnsi="Times New Roman"/>
              </w:rPr>
              <w:lastRenderedPageBreak/>
              <w:t>бытового и строительного газового и санте</w:t>
            </w:r>
            <w:r w:rsidRPr="00701C57">
              <w:rPr>
                <w:rFonts w:ascii="Times New Roman" w:hAnsi="Times New Roman"/>
              </w:rPr>
              <w:t>х</w:t>
            </w:r>
            <w:r w:rsidRPr="00701C57">
              <w:rPr>
                <w:rFonts w:ascii="Times New Roman" w:hAnsi="Times New Roman"/>
              </w:rPr>
              <w:t>нического оборудования, лифтов и подъемн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6.6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гидроэнергетики, тепл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вых станций и других электростанций,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6.7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с кодами 3.1.1, 3.2.3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6.8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имеющих назнач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стями производственных комплексов, на кот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зоконденсатные и газоперекачивающие ста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ции, элеваторы и продовольственные склады, за исключением железнодорожных перевало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ных складов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Научно-производственная д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ятельность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технологических, промышле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ных, агропромышленных парков, бизнес-инкубаторов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6.12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дорог за предел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ми населенных пунктов и технически связа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с ними сооружений, придорожных сто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7.5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необходимых для подготовки и по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держания в готовности органов внутренних дел, Росгвардии и спасательных служб, в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ны, являющихся частями производственных зданий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74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 xml:space="preserve"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701C57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Выставочно-ярмарочная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сооружений, предназначенных для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ществления выставочно-ярмарочной и ко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грессной деятельности, включая деятельность, необходимую для обслуживания указанных мероприятий (застройка экспозиционной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щади, организация питания участников мер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приятий)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гражд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нам медицинской помощи.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 xml:space="preserve">пользования с </w:t>
            </w:r>
            <w:hyperlink r:id="rId9" w:history="1">
              <w:r w:rsidRPr="00701C57">
                <w:rPr>
                  <w:rFonts w:ascii="Times New Roman" w:hAnsi="Times New Roman"/>
                </w:rPr>
                <w:t>кодами 3.4.1</w:t>
              </w:r>
            </w:hyperlink>
            <w:r w:rsidRPr="00701C57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701C57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Временное хранение, распределение и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валка грузов (за исключением хранения стр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lastRenderedPageBreak/>
              <w:t>тегических запасов) на открытом воздухе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6.9.1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Гостиничное обсл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4.7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Временное хранение, распределение и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валка грузов (за исключением хранения стр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ходимыми для осуществления общего вод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пользования (водопользования, осуществля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мого гражданами для личных нужд, а также забор (изъятие) водных ресурсов для целей п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тьевого и хозяйственно-бытового водоснабж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ния, купание, использование маломерных 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дов, водных мотоциклов и других технических средств, предназначенных для отдыха на во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Специальное польз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вание водными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тами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ных, взрывных, буровых и других работ, св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Гидротехнические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оружения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 xml:space="preserve">Размещение гидротехнических сооружений, </w:t>
            </w:r>
            <w:r w:rsidRPr="00701C57">
              <w:rPr>
                <w:rFonts w:ascii="Times New Roman" w:hAnsi="Times New Roman"/>
              </w:rPr>
              <w:lastRenderedPageBreak/>
              <w:t>необходимых для эксплуатации водохранилищ (плотин, водосбросов, водозаборных, водов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пускных и других гидротехнических сооруж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ний, судопропускных сооружений, рыбоз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щитных и рыбопропускных сооружений, бер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11.3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5F5B4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</w:t>
      </w:r>
      <w:r w:rsidRPr="00701C57">
        <w:rPr>
          <w:rFonts w:ascii="Times New Roman" w:hAnsi="Times New Roman"/>
          <w:sz w:val="28"/>
          <w:szCs w:val="28"/>
        </w:rPr>
        <w:t>н</w:t>
      </w:r>
      <w:r w:rsidRPr="00701C57">
        <w:rPr>
          <w:rFonts w:ascii="Times New Roman" w:hAnsi="Times New Roman"/>
          <w:sz w:val="28"/>
          <w:szCs w:val="28"/>
        </w:rPr>
        <w:t>фраструктуры, установления санитарно-защитных зон таких объектов в с</w:t>
      </w:r>
      <w:r w:rsidRPr="00701C57">
        <w:rPr>
          <w:rFonts w:ascii="Times New Roman" w:hAnsi="Times New Roman"/>
          <w:sz w:val="28"/>
          <w:szCs w:val="28"/>
        </w:rPr>
        <w:t>о</w:t>
      </w:r>
      <w:r w:rsidRPr="00701C57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F85">
        <w:rPr>
          <w:rFonts w:ascii="Times New Roman" w:hAnsi="Times New Roman"/>
          <w:sz w:val="28"/>
          <w:szCs w:val="28"/>
        </w:rPr>
        <w:t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от магистральных или промы</w:t>
      </w:r>
      <w:r w:rsidRPr="00D11F85">
        <w:rPr>
          <w:rFonts w:ascii="Times New Roman" w:hAnsi="Times New Roman"/>
          <w:sz w:val="28"/>
          <w:szCs w:val="28"/>
        </w:rPr>
        <w:t>ш</w:t>
      </w:r>
      <w:r w:rsidRPr="00D11F85">
        <w:rPr>
          <w:rFonts w:ascii="Times New Roman" w:hAnsi="Times New Roman"/>
          <w:sz w:val="28"/>
          <w:szCs w:val="28"/>
        </w:rPr>
        <w:t>ленных трубопроводов (газопроводов, нефтепроводов и нефтепродуктопр</w:t>
      </w:r>
      <w:r w:rsidRPr="00D11F85">
        <w:rPr>
          <w:rFonts w:ascii="Times New Roman" w:hAnsi="Times New Roman"/>
          <w:sz w:val="28"/>
          <w:szCs w:val="28"/>
        </w:rPr>
        <w:t>о</w:t>
      </w:r>
      <w:r w:rsidRPr="00D11F85">
        <w:rPr>
          <w:rFonts w:ascii="Times New Roman" w:hAnsi="Times New Roman"/>
          <w:sz w:val="28"/>
          <w:szCs w:val="28"/>
        </w:rPr>
        <w:t xml:space="preserve">водов, аммиакопроводов) в зоне </w:t>
      </w:r>
      <w:r>
        <w:rPr>
          <w:rFonts w:ascii="Times New Roman" w:hAnsi="Times New Roman"/>
          <w:sz w:val="28"/>
          <w:szCs w:val="28"/>
        </w:rPr>
        <w:t>П2</w:t>
      </w:r>
      <w:r w:rsidRPr="00D11F85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П2</w:t>
      </w:r>
      <w:r w:rsidRPr="00D11F85">
        <w:rPr>
          <w:rFonts w:ascii="Times New Roman" w:hAnsi="Times New Roman"/>
          <w:sz w:val="28"/>
          <w:szCs w:val="28"/>
        </w:rPr>
        <w:t>* с параме</w:t>
      </w:r>
      <w:r w:rsidRPr="00D11F85">
        <w:rPr>
          <w:rFonts w:ascii="Times New Roman" w:hAnsi="Times New Roman"/>
          <w:sz w:val="28"/>
          <w:szCs w:val="28"/>
        </w:rPr>
        <w:t>т</w:t>
      </w:r>
      <w:r w:rsidRPr="00D11F85">
        <w:rPr>
          <w:rFonts w:ascii="Times New Roman" w:hAnsi="Times New Roman"/>
          <w:sz w:val="28"/>
          <w:szCs w:val="28"/>
        </w:rPr>
        <w:t>ром «Максимальная высота зданий, строений, сооружений – 0 м».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 xml:space="preserve"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701C57">
              <w:rPr>
                <w:rFonts w:ascii="Times New Roman" w:hAnsi="Times New Roman"/>
              </w:rPr>
              <w:lastRenderedPageBreak/>
              <w:t>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стерские мелкого ремонта, ателье, бани, 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рикмахерские, прачечные, химчистки, пох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701C57">
              <w:rPr>
                <w:rFonts w:ascii="Times New Roman" w:hAnsi="Times New Roman"/>
                <w:u w:color="FFFFFF"/>
              </w:rPr>
              <w:t>н</w:t>
            </w:r>
            <w:r w:rsidRPr="00701C57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  <w:u w:color="FFFFFF"/>
              </w:rPr>
              <w:t>а</w:t>
            </w:r>
            <w:r w:rsidRPr="00701C57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  <w:u w:color="FFFFFF"/>
              </w:rPr>
              <w:t>о</w:t>
            </w:r>
            <w:r w:rsidRPr="00701C57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Заправка транспор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доро</w:t>
            </w:r>
            <w:r w:rsidRPr="00701C57">
              <w:rPr>
                <w:rFonts w:ascii="Times New Roman" w:hAnsi="Times New Roman"/>
              </w:rPr>
              <w:t>ж</w:t>
            </w:r>
            <w:r w:rsidRPr="00701C57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путствующей торговли, зданий для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lastRenderedPageBreak/>
              <w:t>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видов разрешенного использования с кодами 3.1.1, 3.2.31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6.8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имеющих назнач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стями производственных комплексов, на кот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конденсатные и газоперекачивающие станции, элеваторы и продовольственные склады,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Временное хранение, распределение и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валка грузов (за исключением хранения стр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дорог за предел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ми населенных пунктов и технически связа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с ними сооружений, придорожных сто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F5B47" w:rsidRPr="00701C57" w:rsidRDefault="005F5B47" w:rsidP="0089097C">
            <w:pPr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lastRenderedPageBreak/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Гостиничное обсл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живание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4.7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8C355A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C355A">
        <w:rPr>
          <w:rFonts w:ascii="Times New Roman" w:hAnsi="Times New Roman"/>
          <w:b/>
          <w:sz w:val="28"/>
          <w:szCs w:val="28"/>
        </w:rPr>
        <w:t xml:space="preserve">ПСЗ Зона санитарно-защитного назначения от производственных </w:t>
      </w:r>
      <w:r w:rsidRPr="008C355A">
        <w:rPr>
          <w:rFonts w:ascii="Times New Roman" w:hAnsi="Times New Roman"/>
          <w:b/>
          <w:sz w:val="28"/>
          <w:szCs w:val="28"/>
        </w:rPr>
        <w:br/>
        <w:t>и коммунально-складских объектов</w:t>
      </w:r>
    </w:p>
    <w:p w:rsidR="005F5B47" w:rsidRPr="008C355A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55A">
        <w:rPr>
          <w:rFonts w:ascii="Times New Roman" w:eastAsia="MS Minngs" w:hAnsi="Times New Roman"/>
          <w:sz w:val="28"/>
          <w:szCs w:val="28"/>
        </w:rPr>
        <w:t>Зона ПСЗ предназначена для обеспечения правовых условий использ</w:t>
      </w:r>
      <w:r w:rsidRPr="008C355A">
        <w:rPr>
          <w:rFonts w:ascii="Times New Roman" w:eastAsia="MS Minngs" w:hAnsi="Times New Roman"/>
          <w:sz w:val="28"/>
          <w:szCs w:val="28"/>
        </w:rPr>
        <w:t>о</w:t>
      </w:r>
      <w:r w:rsidRPr="008C355A">
        <w:rPr>
          <w:rFonts w:ascii="Times New Roman" w:eastAsia="MS Minngs" w:hAnsi="Times New Roman"/>
          <w:sz w:val="28"/>
          <w:szCs w:val="28"/>
        </w:rPr>
        <w:t>вания территорий, прилегающих к производственным, коммунально-складским зонам с целью защиты жилых зон от вредного воздействия, ок</w:t>
      </w:r>
      <w:r w:rsidRPr="008C355A">
        <w:rPr>
          <w:rFonts w:ascii="Times New Roman" w:eastAsia="MS Minngs" w:hAnsi="Times New Roman"/>
          <w:sz w:val="28"/>
          <w:szCs w:val="28"/>
        </w:rPr>
        <w:t>а</w:t>
      </w:r>
      <w:r w:rsidRPr="008C355A">
        <w:rPr>
          <w:rFonts w:ascii="Times New Roman" w:eastAsia="MS Minngs" w:hAnsi="Times New Roman"/>
          <w:sz w:val="28"/>
          <w:szCs w:val="28"/>
        </w:rPr>
        <w:lastRenderedPageBreak/>
        <w:t>зываемого промышленными предприятиями, коммунально-складскими об</w:t>
      </w:r>
      <w:r w:rsidRPr="008C355A">
        <w:rPr>
          <w:rFonts w:ascii="Times New Roman" w:eastAsia="MS Minngs" w:hAnsi="Times New Roman"/>
          <w:sz w:val="28"/>
          <w:szCs w:val="28"/>
        </w:rPr>
        <w:t>ъ</w:t>
      </w:r>
      <w:r w:rsidRPr="008C355A">
        <w:rPr>
          <w:rFonts w:ascii="Times New Roman" w:eastAsia="MS Minngs" w:hAnsi="Times New Roman"/>
          <w:sz w:val="28"/>
          <w:szCs w:val="28"/>
        </w:rPr>
        <w:t>ектами и объектами транспортной инфраструктуры</w:t>
      </w:r>
      <w:r w:rsidRPr="008C355A">
        <w:rPr>
          <w:rFonts w:ascii="Times New Roman" w:hAnsi="Times New Roman"/>
          <w:sz w:val="28"/>
          <w:szCs w:val="28"/>
        </w:rPr>
        <w:t>.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8C355A" w:rsidTr="0089097C">
        <w:tc>
          <w:tcPr>
            <w:tcW w:w="9339" w:type="dxa"/>
            <w:gridSpan w:val="3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8C355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8C355A">
              <w:rPr>
                <w:rFonts w:ascii="Times New Roman" w:hAnsi="Times New Roman"/>
                <w:b/>
              </w:rPr>
              <w:t>а</w:t>
            </w:r>
            <w:r w:rsidRPr="008C355A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5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Хранение автотран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отдельно стоящих и пристрое</w:t>
            </w:r>
            <w:r w:rsidRPr="008C355A">
              <w:rPr>
                <w:rFonts w:ascii="Times New Roman" w:hAnsi="Times New Roman"/>
              </w:rPr>
              <w:t>н</w:t>
            </w:r>
            <w:r w:rsidRPr="008C355A">
              <w:rPr>
                <w:rFonts w:ascii="Times New Roman" w:hAnsi="Times New Roman"/>
              </w:rPr>
              <w:t>ных гаражей, в том числе подземных, предн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8C355A">
              <w:rPr>
                <w:rFonts w:ascii="Times New Roman" w:hAnsi="Times New Roman"/>
              </w:rPr>
              <w:t>н</w:t>
            </w:r>
            <w:r w:rsidRPr="008C355A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2.7.1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Коммунальное о</w:t>
            </w:r>
            <w:r w:rsidRPr="008C355A">
              <w:rPr>
                <w:rFonts w:ascii="Times New Roman" w:hAnsi="Times New Roman"/>
              </w:rPr>
              <w:t>б</w:t>
            </w:r>
            <w:r w:rsidRPr="008C355A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3.1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Предоставление ко</w:t>
            </w:r>
            <w:r w:rsidRPr="008C355A">
              <w:rPr>
                <w:rFonts w:ascii="Times New Roman" w:hAnsi="Times New Roman"/>
              </w:rPr>
              <w:t>м</w:t>
            </w:r>
            <w:r w:rsidRPr="008C355A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зданий и сооружений, обеспеч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ций, стоянок, гаражей и мастерских для о</w:t>
            </w:r>
            <w:r w:rsidRPr="008C355A">
              <w:rPr>
                <w:rFonts w:ascii="Times New Roman" w:hAnsi="Times New Roman"/>
              </w:rPr>
              <w:t>б</w:t>
            </w:r>
            <w:r w:rsidRPr="008C355A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3.1.1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8C355A">
              <w:rPr>
                <w:rFonts w:ascii="Times New Roman" w:hAnsi="Times New Roman"/>
              </w:rPr>
              <w:t>м</w:t>
            </w:r>
            <w:r w:rsidRPr="008C355A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3.1.2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Бытовое обслужив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ства, предназначенных для оказания насел</w:t>
            </w:r>
            <w:r w:rsidRPr="008C355A">
              <w:rPr>
                <w:rFonts w:ascii="Times New Roman" w:hAnsi="Times New Roman"/>
              </w:rPr>
              <w:t>е</w:t>
            </w:r>
            <w:r w:rsidRPr="008C355A">
              <w:rPr>
                <w:rFonts w:ascii="Times New Roman" w:hAnsi="Times New Roman"/>
              </w:rPr>
              <w:t>нию или организациям бытовых услуг (м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стерские мелкого ремонта, ателье, бани, п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рикмахерские, прачечные, химчистки, пох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ронные бюро)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3.3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Обеспечение деятел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ности в области ги</w:t>
            </w:r>
            <w:r w:rsidRPr="008C355A">
              <w:rPr>
                <w:rFonts w:ascii="Times New Roman" w:hAnsi="Times New Roman"/>
              </w:rPr>
              <w:t>д</w:t>
            </w:r>
            <w:r w:rsidRPr="008C355A">
              <w:rPr>
                <w:rFonts w:ascii="Times New Roman" w:hAnsi="Times New Roman"/>
              </w:rPr>
              <w:t>рометеорологии и смежных с ней обл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стях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ства, предназначенных для наблюдений за ф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зическими и химическими процессами, прои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lastRenderedPageBreak/>
              <w:t>биологическим показателям, и околоземного - космического пространства, зданий и соор</w:t>
            </w:r>
            <w:r w:rsidRPr="008C355A">
              <w:rPr>
                <w:rFonts w:ascii="Times New Roman" w:hAnsi="Times New Roman"/>
              </w:rPr>
              <w:t>у</w:t>
            </w:r>
            <w:r w:rsidRPr="008C355A">
              <w:rPr>
                <w:rFonts w:ascii="Times New Roman" w:hAnsi="Times New Roman"/>
              </w:rPr>
              <w:t>жений, используемых в области гидромете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рологии и смежных с ней областях (доплеро</w:t>
            </w:r>
            <w:r w:rsidRPr="008C355A">
              <w:rPr>
                <w:rFonts w:ascii="Times New Roman" w:hAnsi="Times New Roman"/>
              </w:rPr>
              <w:t>в</w:t>
            </w:r>
            <w:r w:rsidRPr="008C355A">
              <w:rPr>
                <w:rFonts w:ascii="Times New Roman" w:hAnsi="Times New Roman"/>
              </w:rPr>
              <w:t>ские метеорологические радиолокаторы, ги</w:t>
            </w:r>
            <w:r w:rsidRPr="008C355A">
              <w:rPr>
                <w:rFonts w:ascii="Times New Roman" w:hAnsi="Times New Roman"/>
              </w:rPr>
              <w:t>д</w:t>
            </w:r>
            <w:r w:rsidRPr="008C355A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ства с целью: размещения объектов управле</w:t>
            </w:r>
            <w:r w:rsidRPr="008C355A">
              <w:rPr>
                <w:rFonts w:ascii="Times New Roman" w:hAnsi="Times New Roman"/>
              </w:rPr>
              <w:t>н</w:t>
            </w:r>
            <w:r w:rsidRPr="008C355A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8C355A">
              <w:rPr>
                <w:rFonts w:ascii="Times New Roman" w:hAnsi="Times New Roman"/>
              </w:rPr>
              <w:t>р</w:t>
            </w:r>
            <w:r w:rsidRPr="008C355A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8C355A">
              <w:rPr>
                <w:rFonts w:ascii="Times New Roman" w:hAnsi="Times New Roman"/>
              </w:rPr>
              <w:t>я</w:t>
            </w:r>
            <w:r w:rsidRPr="008C355A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Банковская и страх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ства, предназначенных для размещения орг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низаций, оказывающих банковские и страх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4.5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постоянных или временных гар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жей, стоянок для хранения служебного авт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8C355A">
              <w:rPr>
                <w:rFonts w:ascii="Times New Roman" w:hAnsi="Times New Roman"/>
              </w:rPr>
              <w:t>в</w:t>
            </w:r>
            <w:r w:rsidRPr="008C355A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4.9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8C355A">
              <w:rPr>
                <w:rFonts w:ascii="Times New Roman" w:hAnsi="Times New Roman"/>
                <w:u w:color="FFFFFF"/>
              </w:rPr>
              <w:t>н</w:t>
            </w:r>
            <w:r w:rsidRPr="008C355A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8C355A">
              <w:rPr>
                <w:rFonts w:ascii="Times New Roman" w:hAnsi="Times New Roman"/>
                <w:u w:color="FFFFFF"/>
              </w:rPr>
              <w:t>а</w:t>
            </w:r>
            <w:r w:rsidRPr="008C355A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8C355A">
              <w:rPr>
                <w:rFonts w:ascii="Times New Roman" w:hAnsi="Times New Roman"/>
                <w:u w:color="FFFFFF"/>
              </w:rPr>
              <w:t>о</w:t>
            </w:r>
            <w:r w:rsidRPr="008C355A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4.9.1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Заправка транспор</w:t>
            </w:r>
            <w:r w:rsidRPr="008C355A">
              <w:rPr>
                <w:rFonts w:ascii="Times New Roman" w:hAnsi="Times New Roman"/>
              </w:rPr>
              <w:t>т</w:t>
            </w:r>
            <w:r w:rsidRPr="008C355A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8C355A">
              <w:rPr>
                <w:rFonts w:ascii="Times New Roman" w:hAnsi="Times New Roman"/>
              </w:rPr>
              <w:t>Размещение автозаправочных станций; разм</w:t>
            </w:r>
            <w:r w:rsidRPr="008C355A">
              <w:rPr>
                <w:rFonts w:ascii="Times New Roman" w:hAnsi="Times New Roman"/>
              </w:rPr>
              <w:t>е</w:t>
            </w:r>
            <w:r w:rsidRPr="008C355A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4.9.1.1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Обеспечение доро</w:t>
            </w:r>
            <w:r w:rsidRPr="008C355A">
              <w:rPr>
                <w:rFonts w:ascii="Times New Roman" w:hAnsi="Times New Roman"/>
              </w:rPr>
              <w:t>ж</w:t>
            </w:r>
            <w:r w:rsidRPr="008C355A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8C355A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путствующей торговли, зданий для организ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8C355A">
              <w:rPr>
                <w:rFonts w:ascii="Times New Roman" w:hAnsi="Times New Roman"/>
              </w:rPr>
              <w:t>к</w:t>
            </w:r>
            <w:r w:rsidRPr="008C355A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4.9.1.2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Автомобильные мо</w:t>
            </w:r>
            <w:r w:rsidRPr="008C355A">
              <w:rPr>
                <w:rFonts w:ascii="Times New Roman" w:hAnsi="Times New Roman"/>
              </w:rPr>
              <w:t>й</w:t>
            </w:r>
            <w:r w:rsidRPr="008C355A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8C355A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8C355A">
              <w:rPr>
                <w:rFonts w:ascii="Times New Roman" w:hAnsi="Times New Roman"/>
              </w:rPr>
              <w:t>р</w:t>
            </w:r>
            <w:r w:rsidRPr="008C355A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4.9.1.3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8C355A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8C355A">
              <w:rPr>
                <w:rFonts w:ascii="Times New Roman" w:hAnsi="Times New Roman"/>
              </w:rPr>
              <w:t>з</w:t>
            </w:r>
            <w:r w:rsidRPr="008C355A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4.9.1.4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сооружений, имеющих назнач</w:t>
            </w:r>
            <w:r w:rsidRPr="008C355A">
              <w:rPr>
                <w:rFonts w:ascii="Times New Roman" w:hAnsi="Times New Roman"/>
              </w:rPr>
              <w:t>е</w:t>
            </w:r>
            <w:r w:rsidRPr="008C355A">
              <w:rPr>
                <w:rFonts w:ascii="Times New Roman" w:hAnsi="Times New Roman"/>
              </w:rPr>
              <w:t xml:space="preserve">ние по временному хранению, распределению </w:t>
            </w:r>
            <w:r w:rsidRPr="008C355A">
              <w:rPr>
                <w:rFonts w:ascii="Times New Roman" w:hAnsi="Times New Roman"/>
              </w:rPr>
              <w:lastRenderedPageBreak/>
              <w:t>и перевалке грузов (за исключением хранения стратегических запасов), не являющихся ч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стями производственных комплексов, на кот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конденсатные и газоперекачивающие станции, элеваторы и продовольственные склады, за и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lastRenderedPageBreak/>
              <w:t>Размещение автом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автомобильных дорог за предел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ми населенных пунктов и технически связа</w:t>
            </w:r>
            <w:r w:rsidRPr="008C355A">
              <w:rPr>
                <w:rFonts w:ascii="Times New Roman" w:hAnsi="Times New Roman"/>
              </w:rPr>
              <w:t>н</w:t>
            </w:r>
            <w:r w:rsidRPr="008C355A">
              <w:rPr>
                <w:rFonts w:ascii="Times New Roman" w:hAnsi="Times New Roman"/>
              </w:rPr>
              <w:t>ных с ними сооружений, придорожных сто</w:t>
            </w:r>
            <w:r w:rsidRPr="008C355A">
              <w:rPr>
                <w:rFonts w:ascii="Times New Roman" w:hAnsi="Times New Roman"/>
              </w:rPr>
              <w:t>я</w:t>
            </w:r>
            <w:r w:rsidRPr="008C355A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7.2.1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Обеспечение вну</w:t>
            </w:r>
            <w:r w:rsidRPr="008C355A">
              <w:rPr>
                <w:rFonts w:ascii="Times New Roman" w:hAnsi="Times New Roman"/>
              </w:rPr>
              <w:t>т</w:t>
            </w:r>
            <w:r w:rsidRPr="008C355A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ства, необходимых для подготовки и подде</w:t>
            </w:r>
            <w:r w:rsidRPr="008C355A">
              <w:rPr>
                <w:rFonts w:ascii="Times New Roman" w:hAnsi="Times New Roman"/>
              </w:rPr>
              <w:t>р</w:t>
            </w:r>
            <w:r w:rsidRPr="008C355A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8.3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Земельные участки общего пользования. С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держание данного вида разрешенного испол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12.0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8C355A">
              <w:rPr>
                <w:rFonts w:ascii="Times New Roman" w:hAnsi="Times New Roman"/>
              </w:rPr>
              <w:t>к</w:t>
            </w:r>
            <w:r w:rsidRPr="008C355A">
              <w:rPr>
                <w:rFonts w:ascii="Times New Roman" w:hAnsi="Times New Roman"/>
              </w:rPr>
              <w:t>туры;</w:t>
            </w:r>
          </w:p>
          <w:p w:rsidR="005F5B47" w:rsidRPr="008C355A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8C355A">
              <w:rPr>
                <w:rFonts w:ascii="Times New Roman" w:hAnsi="Times New Roman"/>
              </w:rPr>
              <w:t>н</w:t>
            </w:r>
            <w:r w:rsidRPr="008C355A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12.0.1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lastRenderedPageBreak/>
              <w:t>Благоустройство те</w:t>
            </w:r>
            <w:r w:rsidRPr="008C355A">
              <w:rPr>
                <w:rFonts w:ascii="Times New Roman" w:hAnsi="Times New Roman"/>
              </w:rPr>
              <w:t>р</w:t>
            </w:r>
            <w:r w:rsidRPr="008C355A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декоративных, технических, пл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нировочных, конструктивных устройств, эл</w:t>
            </w:r>
            <w:r w:rsidRPr="008C355A">
              <w:rPr>
                <w:rFonts w:ascii="Times New Roman" w:hAnsi="Times New Roman"/>
              </w:rPr>
              <w:t>е</w:t>
            </w:r>
            <w:r w:rsidRPr="008C355A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8C355A">
              <w:rPr>
                <w:rFonts w:ascii="Times New Roman" w:hAnsi="Times New Roman"/>
              </w:rPr>
              <w:t>е</w:t>
            </w:r>
            <w:r w:rsidRPr="008C355A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8C355A" w:rsidRDefault="005F5B47" w:rsidP="005F5B47">
      <w:pPr>
        <w:rPr>
          <w:rFonts w:ascii="Times New Roman" w:hAnsi="Times New Roman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8C355A" w:rsidTr="0089097C">
        <w:tc>
          <w:tcPr>
            <w:tcW w:w="9339" w:type="dxa"/>
            <w:gridSpan w:val="3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8C355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8C355A">
              <w:rPr>
                <w:rFonts w:ascii="Times New Roman" w:hAnsi="Times New Roman"/>
                <w:b/>
              </w:rPr>
              <w:t>ъ</w:t>
            </w:r>
            <w:r w:rsidRPr="008C355A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Предоставление ко</w:t>
            </w:r>
            <w:r w:rsidRPr="008C355A">
              <w:rPr>
                <w:rFonts w:ascii="Times New Roman" w:hAnsi="Times New Roman"/>
              </w:rPr>
              <w:t>м</w:t>
            </w:r>
            <w:r w:rsidRPr="008C355A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зданий и сооружений, обеспеч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ций, стоянок, гаражей и мастерских для о</w:t>
            </w:r>
            <w:r w:rsidRPr="008C355A">
              <w:rPr>
                <w:rFonts w:ascii="Times New Roman" w:hAnsi="Times New Roman"/>
              </w:rPr>
              <w:t>б</w:t>
            </w:r>
            <w:r w:rsidRPr="008C355A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3.1.1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постоянных или временных гар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жей, стоянок для хранения служебного авт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8C355A">
              <w:rPr>
                <w:rFonts w:ascii="Times New Roman" w:hAnsi="Times New Roman"/>
              </w:rPr>
              <w:t>в</w:t>
            </w:r>
            <w:r w:rsidRPr="008C355A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8C355A">
              <w:rPr>
                <w:rFonts w:ascii="Times New Roman" w:hAnsi="Times New Roman"/>
              </w:rPr>
              <w:t>с</w:t>
            </w:r>
            <w:r w:rsidRPr="008C355A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4.9</w:t>
            </w:r>
          </w:p>
        </w:tc>
      </w:tr>
      <w:tr w:rsidR="005F5B47" w:rsidRPr="008C355A" w:rsidTr="0089097C">
        <w:tc>
          <w:tcPr>
            <w:tcW w:w="2546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Благоустройство те</w:t>
            </w:r>
            <w:r w:rsidRPr="008C355A">
              <w:rPr>
                <w:rFonts w:ascii="Times New Roman" w:hAnsi="Times New Roman"/>
              </w:rPr>
              <w:t>р</w:t>
            </w:r>
            <w:r w:rsidRPr="008C355A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декоративных, технических, пл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нировочных, конструктивных устройств, эл</w:t>
            </w:r>
            <w:r w:rsidRPr="008C355A">
              <w:rPr>
                <w:rFonts w:ascii="Times New Roman" w:hAnsi="Times New Roman"/>
              </w:rPr>
              <w:t>е</w:t>
            </w:r>
            <w:r w:rsidRPr="008C355A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8C355A">
              <w:rPr>
                <w:rFonts w:ascii="Times New Roman" w:hAnsi="Times New Roman"/>
              </w:rPr>
              <w:t>о</w:t>
            </w:r>
            <w:r w:rsidRPr="008C355A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8C355A">
              <w:rPr>
                <w:rFonts w:ascii="Times New Roman" w:hAnsi="Times New Roman"/>
              </w:rPr>
              <w:t>е</w:t>
            </w:r>
            <w:r w:rsidRPr="008C355A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8C355A" w:rsidRDefault="005F5B47" w:rsidP="005F5B47">
      <w:pPr>
        <w:rPr>
          <w:rFonts w:ascii="Times New Roman" w:hAnsi="Times New Roman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8C355A" w:rsidTr="0089097C">
        <w:tc>
          <w:tcPr>
            <w:tcW w:w="9345" w:type="dxa"/>
            <w:gridSpan w:val="3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8C355A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8C355A">
              <w:rPr>
                <w:rFonts w:ascii="Times New Roman" w:hAnsi="Times New Roman"/>
                <w:b/>
              </w:rPr>
              <w:t>и</w:t>
            </w:r>
            <w:r w:rsidRPr="008C355A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8C355A" w:rsidTr="0089097C">
        <w:tc>
          <w:tcPr>
            <w:tcW w:w="2547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8C355A" w:rsidTr="0089097C">
        <w:tc>
          <w:tcPr>
            <w:tcW w:w="2547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4.4</w:t>
            </w:r>
          </w:p>
        </w:tc>
      </w:tr>
      <w:tr w:rsidR="005F5B47" w:rsidRPr="008C355A" w:rsidTr="0089097C">
        <w:tc>
          <w:tcPr>
            <w:tcW w:w="2547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lastRenderedPageBreak/>
              <w:t>Общественное пит</w:t>
            </w:r>
            <w:r w:rsidRPr="008C355A">
              <w:rPr>
                <w:rFonts w:ascii="Times New Roman" w:hAnsi="Times New Roman"/>
              </w:rPr>
              <w:t>а</w:t>
            </w:r>
            <w:r w:rsidRPr="008C355A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C355A">
              <w:rPr>
                <w:rFonts w:ascii="Times New Roman" w:hAnsi="Times New Roman"/>
              </w:rPr>
              <w:t>ь</w:t>
            </w:r>
            <w:r w:rsidRPr="008C355A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8C355A">
              <w:rPr>
                <w:rFonts w:ascii="Times New Roman" w:hAnsi="Times New Roman"/>
              </w:rPr>
              <w:t>ч</w:t>
            </w:r>
            <w:r w:rsidRPr="008C355A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4.6</w:t>
            </w:r>
          </w:p>
        </w:tc>
      </w:tr>
      <w:tr w:rsidR="005F5B47" w:rsidRPr="008C355A" w:rsidTr="0089097C">
        <w:tc>
          <w:tcPr>
            <w:tcW w:w="2547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Гостиничное обсл</w:t>
            </w:r>
            <w:r w:rsidRPr="008C355A">
              <w:rPr>
                <w:rFonts w:ascii="Times New Roman" w:hAnsi="Times New Roman"/>
              </w:rPr>
              <w:t>у</w:t>
            </w:r>
            <w:r w:rsidRPr="008C355A">
              <w:rPr>
                <w:rFonts w:ascii="Times New Roman" w:hAnsi="Times New Roman"/>
              </w:rPr>
              <w:t>живание</w:t>
            </w:r>
          </w:p>
        </w:tc>
        <w:tc>
          <w:tcPr>
            <w:tcW w:w="5103" w:type="dxa"/>
          </w:tcPr>
          <w:p w:rsidR="005F5B47" w:rsidRPr="008C355A" w:rsidRDefault="005F5B47" w:rsidP="0089097C">
            <w:pPr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8C355A">
              <w:rPr>
                <w:rFonts w:ascii="Times New Roman" w:hAnsi="Times New Roman"/>
              </w:rPr>
              <w:t>и</w:t>
            </w:r>
            <w:r w:rsidRPr="008C355A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8C355A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8C355A">
              <w:rPr>
                <w:rFonts w:ascii="Times New Roman" w:hAnsi="Times New Roman"/>
              </w:rPr>
              <w:t>4.7»;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A23704" w:rsidRDefault="00A23704" w:rsidP="00A23704">
      <w:pPr>
        <w:rPr>
          <w:rFonts w:ascii="Times New Roman" w:hAnsi="Times New Roman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24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</w:t>
      </w:r>
      <w:r w:rsidRPr="008D16AF">
        <w:rPr>
          <w:rFonts w:ascii="Times New Roman" w:hAnsi="Times New Roman"/>
          <w:i/>
          <w:iCs/>
          <w:sz w:val="28"/>
          <w:szCs w:val="28"/>
        </w:rPr>
        <w:t>р</w:t>
      </w:r>
      <w:r w:rsidRPr="008D16AF">
        <w:rPr>
          <w:rFonts w:ascii="Times New Roman" w:hAnsi="Times New Roman"/>
          <w:i/>
          <w:iCs/>
          <w:sz w:val="28"/>
          <w:szCs w:val="28"/>
        </w:rPr>
        <w:t>норечье от 16.10.2020 № 236)</w:t>
      </w:r>
    </w:p>
    <w:p w:rsidR="005F5B47" w:rsidRPr="00701C5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</w:t>
      </w:r>
      <w:r w:rsidRPr="00701C57">
        <w:rPr>
          <w:rFonts w:ascii="Times New Roman" w:hAnsi="Times New Roman"/>
          <w:b/>
          <w:sz w:val="28"/>
          <w:szCs w:val="28"/>
        </w:rPr>
        <w:t>ь</w:t>
      </w:r>
      <w:r w:rsidRPr="00701C5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701C57">
        <w:rPr>
          <w:rFonts w:ascii="Times New Roman" w:hAnsi="Times New Roman"/>
          <w:b/>
          <w:sz w:val="28"/>
          <w:szCs w:val="28"/>
        </w:rPr>
        <w:t>р</w:t>
      </w:r>
      <w:r w:rsidRPr="00701C57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701C57">
        <w:rPr>
          <w:rFonts w:ascii="Times New Roman" w:hAnsi="Times New Roman"/>
          <w:sz w:val="28"/>
          <w:szCs w:val="28"/>
        </w:rPr>
        <w:t>н</w:t>
      </w:r>
      <w:r w:rsidRPr="00701C57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Коммунальное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ности в области ги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lastRenderedPageBreak/>
              <w:t>рометеорологии и смежных с ней обл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наблюдений за ф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lastRenderedPageBreak/>
              <w:t>зическими и химическими процессами, прои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жений, используемых в области гидромете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рологии и смежных с ней областях (доплеро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ские метеорологические радиолокаторы, ги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гидроэнергетики, тепл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вых станций и других электростанций,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</w:t>
            </w:r>
            <w:r w:rsidRPr="00701C57">
              <w:rPr>
                <w:rFonts w:ascii="Times New Roman" w:hAnsi="Times New Roman"/>
              </w:rPr>
              <w:t>ю</w:t>
            </w:r>
            <w:r w:rsidRPr="00701C57">
              <w:rPr>
                <w:rFonts w:ascii="Times New Roman" w:hAnsi="Times New Roman"/>
              </w:rPr>
              <w:t>чением объектов энергетики, размещение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торых предусмотрено содержанием вида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решенного использования с кодом 3.1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6.7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6.8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ходимыми для осуществления общего вод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пользования (водопользования, осуществля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мого гражданами для личных нужд, а также забор (изъятие) водных ресурсов для целей п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тьевого и хозяйственно-бытового водоснабж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ния, купание, использование маломерных 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дов, водных мотоциклов и других технических средств, предназначенных для отдыха на во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Специальное польз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вание водными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тами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ных, взрывных, буровых и других работ, св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Гидротехнические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пускных и других гидротехнических сооруж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ний, судопропускных сооружений, рыбоз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щитных и рыбопропускных сооружений, бер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lastRenderedPageBreak/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701C57">
              <w:rPr>
                <w:rFonts w:ascii="Times New Roman" w:hAnsi="Times New Roman"/>
                <w:u w:color="FFFFFF"/>
              </w:rPr>
              <w:t>н</w:t>
            </w:r>
            <w:r w:rsidRPr="00701C57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  <w:u w:color="FFFFFF"/>
              </w:rPr>
              <w:t>а</w:t>
            </w:r>
            <w:r w:rsidRPr="00701C57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  <w:u w:color="FFFFFF"/>
              </w:rPr>
              <w:t>о</w:t>
            </w:r>
            <w:r w:rsidRPr="00701C57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Заправка транспор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доро</w:t>
            </w:r>
            <w:r w:rsidRPr="00701C57">
              <w:rPr>
                <w:rFonts w:ascii="Times New Roman" w:hAnsi="Times New Roman"/>
              </w:rPr>
              <w:t>ж</w:t>
            </w:r>
            <w:r w:rsidRPr="00701C57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путствующей торговли, зданий для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7.5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87654E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7654E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5F5B47" w:rsidRPr="0087654E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54E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87654E">
        <w:rPr>
          <w:rFonts w:ascii="Times New Roman" w:hAnsi="Times New Roman"/>
          <w:sz w:val="28"/>
          <w:szCs w:val="28"/>
        </w:rPr>
        <w:t>ъ</w:t>
      </w:r>
      <w:r w:rsidRPr="0087654E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87654E">
        <w:rPr>
          <w:rFonts w:ascii="Times New Roman" w:hAnsi="Times New Roman"/>
          <w:sz w:val="28"/>
          <w:szCs w:val="28"/>
        </w:rPr>
        <w:t>а</w:t>
      </w:r>
      <w:r w:rsidRPr="0087654E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87654E">
        <w:rPr>
          <w:rFonts w:ascii="Times New Roman" w:hAnsi="Times New Roman"/>
          <w:sz w:val="28"/>
          <w:szCs w:val="28"/>
        </w:rPr>
        <w:t>я</w:t>
      </w:r>
      <w:r w:rsidRPr="0087654E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87654E">
        <w:rPr>
          <w:rFonts w:ascii="Times New Roman" w:hAnsi="Times New Roman"/>
          <w:sz w:val="28"/>
          <w:szCs w:val="28"/>
        </w:rPr>
        <w:t>о</w:t>
      </w:r>
      <w:r w:rsidRPr="0087654E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701C57">
              <w:rPr>
                <w:rFonts w:ascii="Times New Roman" w:hAnsi="Times New Roman"/>
                <w:u w:color="FFFFFF"/>
              </w:rPr>
              <w:t>н</w:t>
            </w:r>
            <w:r w:rsidRPr="00701C57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  <w:u w:color="FFFFFF"/>
              </w:rPr>
              <w:t>а</w:t>
            </w:r>
            <w:r w:rsidRPr="00701C57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  <w:u w:color="FFFFFF"/>
              </w:rPr>
              <w:t>о</w:t>
            </w:r>
            <w:r w:rsidRPr="00701C57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Заправка транспор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доро</w:t>
            </w:r>
            <w:r w:rsidRPr="00701C57">
              <w:rPr>
                <w:rFonts w:ascii="Times New Roman" w:hAnsi="Times New Roman"/>
              </w:rPr>
              <w:t>ж</w:t>
            </w:r>
            <w:r w:rsidRPr="00701C57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путствующей торговли, зданий для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Причалы для мал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мерных судов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имеющих назнач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стями производственных комплексов, на кот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конденсатные и газоперекачивающие станции, элеваторы и продовольственные склады,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Временное хранение, распределение и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валка грузов (за исключением хранения стр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железнодорожного транспорта.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 данного вида разрешенного использования включает в себя содержание видов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кодами 7.1.1 - 7.1.2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Обслуживание желе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нодорожных перев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зок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lastRenderedPageBreak/>
              <w:t>плуатации, содержания, строительства, реко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струкции, ремонта наземных и подземных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ний, сооружений, устройств и других объектов железнодорожного транспорта;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погрузочно-разгрузочных площ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док, прирельсовых складов (за исключением складов горюче-смазочных материалов и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заправочных станций любых типов, а также складов, предназначенных для хранения опа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ных веществ и материалов, не предназначе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непосредственно для обеспечения желе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нодорожных перевозок) и иных объектов при условии соблюдения требований безопасности движения, установленных федеральными 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конами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автом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бильного транспорта. Содержание данного в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да разрешенного использования включает в себя содержание видов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с кодами 7.2.1 - 7.2.3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дорог за предел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ми населенных пунктов и технически связа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с ними сооружений, придорожных сто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Обслуживание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возок пассажиров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обслуживания пассажиров,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новленному маршруту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искусственно созданных для 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доходства внутренних водных путей,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объектов капитального строительства внутренних водных путей, размещение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капитального строительства морских по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тов, 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в том числе морских и речных по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тов, причалов, пристаней, гидротехнических сооружений, навигационного оборудования и других объектов, необходимых для обеспеч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lastRenderedPageBreak/>
              <w:t>ния судоходства и водных перевозок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7.3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Воздушный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аэродромов, вертолетных площ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</w:t>
            </w:r>
            <w:r w:rsidRPr="00701C57">
              <w:rPr>
                <w:rFonts w:ascii="Times New Roman" w:hAnsi="Times New Roman"/>
              </w:rPr>
              <w:t>ш</w:t>
            </w:r>
            <w:r w:rsidRPr="00701C57">
              <w:rPr>
                <w:rFonts w:ascii="Times New Roman" w:hAnsi="Times New Roman"/>
              </w:rPr>
              <w:t>ных судов, размещение аэропортов (аэрово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залов) и иных объектов, необходимых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садки и высадки пассажиров и их сопутств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ющего обслуживания и обеспечения их бе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опасности, а также размещение объектов, н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обходимых для погрузки, разгрузки и хранения грузов, перемещаемых воздушным путем;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душных судов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lastRenderedPageBreak/>
              <w:t>нию или организациям бытовых услуг (масте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ские мелкого ремонта, ателье, бани, парикм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херские, прачечные, химчистки, похоронные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87654E">
              <w:rPr>
                <w:rFonts w:ascii="Times New Roman" w:hAnsi="Times New Roman"/>
              </w:rPr>
              <w:lastRenderedPageBreak/>
              <w:t>Обеспечение деятел</w:t>
            </w:r>
            <w:r w:rsidRPr="0087654E">
              <w:rPr>
                <w:rFonts w:ascii="Times New Roman" w:hAnsi="Times New Roman"/>
              </w:rPr>
              <w:t>ь</w:t>
            </w:r>
            <w:r w:rsidRPr="0087654E">
              <w:rPr>
                <w:rFonts w:ascii="Times New Roman" w:hAnsi="Times New Roman"/>
              </w:rPr>
              <w:t>ности в области ги</w:t>
            </w:r>
            <w:r w:rsidRPr="0087654E">
              <w:rPr>
                <w:rFonts w:ascii="Times New Roman" w:hAnsi="Times New Roman"/>
              </w:rPr>
              <w:t>д</w:t>
            </w:r>
            <w:r w:rsidRPr="0087654E">
              <w:rPr>
                <w:rFonts w:ascii="Times New Roman" w:hAnsi="Times New Roman"/>
              </w:rPr>
              <w:t>рометеорологии и смежных с ней обл</w:t>
            </w:r>
            <w:r w:rsidRPr="0087654E">
              <w:rPr>
                <w:rFonts w:ascii="Times New Roman" w:hAnsi="Times New Roman"/>
              </w:rPr>
              <w:t>а</w:t>
            </w:r>
            <w:r w:rsidRPr="0087654E">
              <w:rPr>
                <w:rFonts w:ascii="Times New Roman" w:hAnsi="Times New Roman"/>
              </w:rPr>
              <w:t>стях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87654E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87654E">
              <w:rPr>
                <w:rFonts w:ascii="Times New Roman" w:hAnsi="Times New Roman"/>
              </w:rPr>
              <w:t>ь</w:t>
            </w:r>
            <w:r w:rsidRPr="0087654E">
              <w:rPr>
                <w:rFonts w:ascii="Times New Roman" w:hAnsi="Times New Roman"/>
              </w:rPr>
              <w:t>ства, предназначенных для наблюдений за ф</w:t>
            </w:r>
            <w:r w:rsidRPr="0087654E">
              <w:rPr>
                <w:rFonts w:ascii="Times New Roman" w:hAnsi="Times New Roman"/>
              </w:rPr>
              <w:t>и</w:t>
            </w:r>
            <w:r w:rsidRPr="0087654E">
              <w:rPr>
                <w:rFonts w:ascii="Times New Roman" w:hAnsi="Times New Roman"/>
              </w:rPr>
              <w:t>зическими и химическими процессами, прои</w:t>
            </w:r>
            <w:r w:rsidRPr="0087654E">
              <w:rPr>
                <w:rFonts w:ascii="Times New Roman" w:hAnsi="Times New Roman"/>
              </w:rPr>
              <w:t>с</w:t>
            </w:r>
            <w:r w:rsidRPr="0087654E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87654E">
              <w:rPr>
                <w:rFonts w:ascii="Times New Roman" w:hAnsi="Times New Roman"/>
              </w:rPr>
              <w:t>и</w:t>
            </w:r>
            <w:r w:rsidRPr="0087654E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87654E">
              <w:rPr>
                <w:rFonts w:ascii="Times New Roman" w:hAnsi="Times New Roman"/>
              </w:rPr>
              <w:t>о</w:t>
            </w:r>
            <w:r w:rsidRPr="0087654E">
              <w:rPr>
                <w:rFonts w:ascii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87654E">
              <w:rPr>
                <w:rFonts w:ascii="Times New Roman" w:hAnsi="Times New Roman"/>
              </w:rPr>
              <w:t>у</w:t>
            </w:r>
            <w:r w:rsidRPr="0087654E">
              <w:rPr>
                <w:rFonts w:ascii="Times New Roman" w:hAnsi="Times New Roman"/>
              </w:rPr>
              <w:t>жений, используемых в области гидрометеор</w:t>
            </w:r>
            <w:r w:rsidRPr="0087654E">
              <w:rPr>
                <w:rFonts w:ascii="Times New Roman" w:hAnsi="Times New Roman"/>
              </w:rPr>
              <w:t>о</w:t>
            </w:r>
            <w:r w:rsidRPr="0087654E">
              <w:rPr>
                <w:rFonts w:ascii="Times New Roman" w:hAnsi="Times New Roman"/>
              </w:rPr>
              <w:t>логии и смежных с ней областях (доплеро</w:t>
            </w:r>
            <w:r w:rsidRPr="0087654E">
              <w:rPr>
                <w:rFonts w:ascii="Times New Roman" w:hAnsi="Times New Roman"/>
              </w:rPr>
              <w:t>в</w:t>
            </w:r>
            <w:r w:rsidRPr="0087654E">
              <w:rPr>
                <w:rFonts w:ascii="Times New Roman" w:hAnsi="Times New Roman"/>
              </w:rPr>
              <w:t>ские метеорологические радиолокаторы, ги</w:t>
            </w:r>
            <w:r w:rsidRPr="0087654E">
              <w:rPr>
                <w:rFonts w:ascii="Times New Roman" w:hAnsi="Times New Roman"/>
              </w:rPr>
              <w:t>д</w:t>
            </w:r>
            <w:r w:rsidRPr="0087654E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Pr="00701C57">
        <w:rPr>
          <w:rFonts w:ascii="Times New Roman" w:hAnsi="Times New Roman"/>
          <w:sz w:val="28"/>
          <w:szCs w:val="28"/>
        </w:rPr>
        <w:t>е</w:t>
      </w:r>
      <w:r w:rsidRPr="00701C57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гаражей, в том числе подземных, предн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Коммунальное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ности в области ги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рометеорологии и смежных с ней обл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наблюдений за ф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зическими и химическими процессами, прои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жений, используемых в области гидромете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рологии и смежных с ней областях (доплеро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ские метеорологические радиолокаторы, ги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701C57">
              <w:rPr>
                <w:rFonts w:ascii="Times New Roman" w:hAnsi="Times New Roman"/>
                <w:u w:color="FFFFFF"/>
              </w:rPr>
              <w:t>н</w:t>
            </w:r>
            <w:r w:rsidRPr="00701C57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  <w:u w:color="FFFFFF"/>
              </w:rPr>
              <w:t>а</w:t>
            </w:r>
            <w:r w:rsidRPr="00701C57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  <w:u w:color="FFFFFF"/>
              </w:rPr>
              <w:t>о</w:t>
            </w:r>
            <w:r w:rsidRPr="00701C57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Заправка транспор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 xml:space="preserve">щение магазинов сопутствующей торговли, </w:t>
            </w:r>
            <w:r w:rsidRPr="00701C57">
              <w:rPr>
                <w:rFonts w:ascii="Times New Roman" w:hAnsi="Times New Roman"/>
              </w:rPr>
              <w:lastRenderedPageBreak/>
              <w:t>зданий для организации общественного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Обеспечение доро</w:t>
            </w:r>
            <w:r w:rsidRPr="00701C57">
              <w:rPr>
                <w:rFonts w:ascii="Times New Roman" w:hAnsi="Times New Roman"/>
              </w:rPr>
              <w:t>ж</w:t>
            </w:r>
            <w:r w:rsidRPr="00701C57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путствующей торговли, зданий для организ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Причалы для мал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мерных судов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гидроэнергетики, тепл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вых станций и других электростанций,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обслуживающих и вспомогательных для электростанций сооружений (золоотвалов, гидротехнических сооружений);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электросетевого хозя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ства, за исключением объектов энергетики, размещение которых предусмотрено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 xml:space="preserve">нием вида разрешенного использования с </w:t>
            </w:r>
            <w:hyperlink r:id="rId11" w:history="1">
              <w:r w:rsidRPr="00701C57">
                <w:rPr>
                  <w:rFonts w:ascii="Times New Roman" w:hAnsi="Times New Roman"/>
                </w:rPr>
                <w:t>к</w:t>
              </w:r>
              <w:r w:rsidRPr="00701C57">
                <w:rPr>
                  <w:rFonts w:ascii="Times New Roman" w:hAnsi="Times New Roman"/>
                </w:rPr>
                <w:t>о</w:t>
              </w:r>
              <w:r w:rsidRPr="00701C57">
                <w:rPr>
                  <w:rFonts w:ascii="Times New Roman" w:hAnsi="Times New Roman"/>
                </w:rPr>
                <w:t>дом 3.1</w:t>
              </w:r>
            </w:hyperlink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6.7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6.8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имеющих назнач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стями производственных комплексов, на кот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конденсатные и газоперекачивающие станции, элеваторы и продовольственные склады,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Временное хранение, распределение и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валка грузов (за исключением хранения стр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железнодорожного транспорта.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 данного вида разрешенного использования включает в себя содержание видов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с кодами 7.1.1 - 7.1.2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Обслуживание желе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нодорожных перев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зок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плуатации, содержания, строительства, реко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струкции, ремонта наземных и подземных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ний, сооружений, устройств и других объектов железнодорожного транспорта;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погрузочно-разгрузочных площ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док, прирельсовых складов (за исключением складов горюче-смазочных материалов и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заправочных станций любых типов, а также складов, предназначенных для хранения опа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ных веществ и материалов, не предназначе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непосредственно для обеспечения желе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нодорожных перевозок) и иных объектов при условии соблюдения требований безопасности движения, установленных федеральными 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конами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автом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бильного транспорта. Содержание данного в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да разрешенного использования включает в себя содержание видов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с кодами 7.2.1 - 7.2.3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дорог за предел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ми населенных пунктов и технически связа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с ними сооружений, придорожных сто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Обслуживание пер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возок пассажиров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обслуживания пассажиров, за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ключением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размещение которых предусмотрено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новленному маршруту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искусственно созданных для 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доходства внутренних водных путей, разм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щение объектов капитального строительства внутренних водных путей, размещение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тов капитального строительства морских по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тов, размещение объектов капитального стро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тельства, в том числе морских и речных по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тов, причалов, пристаней, гидротехнических сооружений, навигационного оборудования и других объектов, необходимых для обеспеч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ния судоходства и водных перевозок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аэродромов, вертолетных площ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</w:t>
            </w:r>
            <w:r w:rsidRPr="00701C57">
              <w:rPr>
                <w:rFonts w:ascii="Times New Roman" w:hAnsi="Times New Roman"/>
              </w:rPr>
              <w:t>ш</w:t>
            </w:r>
            <w:r w:rsidRPr="00701C57">
              <w:rPr>
                <w:rFonts w:ascii="Times New Roman" w:hAnsi="Times New Roman"/>
              </w:rPr>
              <w:t>ных судов, размещение аэропортов (аэрово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залов) и иных объектов, необходимых для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садки и высадки пассажиров и их сопутств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ющего обслуживания и обеспечения их бе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опасности, а также размещение объектов, н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обходимых для погрузки, разгрузки и хранения грузов, перемещаемых воздушным путем;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</w:t>
            </w:r>
            <w:r w:rsidRPr="00701C57">
              <w:rPr>
                <w:rFonts w:ascii="Times New Roman" w:hAnsi="Times New Roman"/>
              </w:rPr>
              <w:t>з</w:t>
            </w:r>
            <w:r w:rsidRPr="00701C57">
              <w:rPr>
                <w:rFonts w:ascii="Times New Roman" w:hAnsi="Times New Roman"/>
              </w:rPr>
              <w:t>душных судов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необходимых для подготовки и подде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ходимыми для осуществления общего вод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пользования (водопользования, осуществля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мого гражданами для личных нужд, а также забор (изъятие) водных ресурсов для целей п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тьевого и хозяйственно-бытового водоснабж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ния, купание, использование маломерных 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 xml:space="preserve">дов, водных мотоциклов и других технических </w:t>
            </w:r>
            <w:r w:rsidRPr="00701C57">
              <w:rPr>
                <w:rFonts w:ascii="Times New Roman" w:hAnsi="Times New Roman"/>
              </w:rPr>
              <w:lastRenderedPageBreak/>
              <w:t>средств, предназначенных для отдыха на во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Специальное польз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вание водными объе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тами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ных, взрывных, буровых и других работ, св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Гидротехнические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пускных и других гидротехнических сооруж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ний, судопропускных сооружений, рыбоз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щитных и рыбопропускных сооружений, бер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ства, предназначенных для оказания насел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нию или организациям бытовых услуг (масте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ские мелкого ремонта, ателье, бани, парикм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херские, прачечные, химчистки, похоронные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с целью: размещения объектов управле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lastRenderedPageBreak/>
              <w:t>зациями, в том числе биржевая деятельность (за исключением банковской и страховой де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4.1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A23704" w:rsidRDefault="00A23704" w:rsidP="00A23704">
      <w:pPr>
        <w:rPr>
          <w:rFonts w:ascii="Times New Roman" w:hAnsi="Times New Roman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25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</w:t>
      </w:r>
      <w:r w:rsidRPr="008D16AF">
        <w:rPr>
          <w:rFonts w:ascii="Times New Roman" w:hAnsi="Times New Roman"/>
          <w:i/>
          <w:iCs/>
          <w:sz w:val="28"/>
          <w:szCs w:val="28"/>
        </w:rPr>
        <w:t>р</w:t>
      </w:r>
      <w:r w:rsidRPr="008D16AF">
        <w:rPr>
          <w:rFonts w:ascii="Times New Roman" w:hAnsi="Times New Roman"/>
          <w:i/>
          <w:iCs/>
          <w:sz w:val="28"/>
          <w:szCs w:val="28"/>
        </w:rPr>
        <w:t>норечье от 16.10.2020 № 236)</w:t>
      </w:r>
    </w:p>
    <w:p w:rsidR="00A23704" w:rsidRPr="00701C57" w:rsidRDefault="00A23704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</w:t>
      </w:r>
      <w:r w:rsidRPr="00701C57">
        <w:rPr>
          <w:rFonts w:ascii="Times New Roman" w:hAnsi="Times New Roman"/>
          <w:b/>
          <w:sz w:val="28"/>
          <w:szCs w:val="28"/>
        </w:rPr>
        <w:t>ь</w:t>
      </w:r>
      <w:r w:rsidRPr="00701C5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701C57">
        <w:rPr>
          <w:rFonts w:ascii="Times New Roman" w:hAnsi="Times New Roman"/>
          <w:b/>
          <w:sz w:val="28"/>
          <w:szCs w:val="28"/>
        </w:rPr>
        <w:t>и</w:t>
      </w:r>
      <w:r w:rsidRPr="00701C57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5F5B47" w:rsidRPr="00701C5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701C57">
        <w:rPr>
          <w:rFonts w:ascii="Times New Roman" w:hAnsi="Times New Roman"/>
          <w:sz w:val="28"/>
          <w:szCs w:val="28"/>
        </w:rPr>
        <w:t>ь</w:t>
      </w:r>
      <w:r w:rsidRPr="00701C57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701C57">
        <w:rPr>
          <w:rFonts w:ascii="Times New Roman" w:hAnsi="Times New Roman"/>
          <w:sz w:val="28"/>
          <w:szCs w:val="28"/>
        </w:rPr>
        <w:t>и</w:t>
      </w:r>
      <w:r w:rsidRPr="00701C57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701C57">
        <w:rPr>
          <w:rFonts w:ascii="Times New Roman" w:hAnsi="Times New Roman"/>
          <w:sz w:val="28"/>
          <w:szCs w:val="28"/>
        </w:rPr>
        <w:t>и</w:t>
      </w:r>
      <w:r w:rsidRPr="00701C57">
        <w:rPr>
          <w:rFonts w:ascii="Times New Roman" w:hAnsi="Times New Roman"/>
          <w:sz w:val="28"/>
          <w:szCs w:val="28"/>
        </w:rPr>
        <w:t>тельный регламент не распространяется. Использование территорий общего пользования определяется уполномоченными федеральными органами и</w:t>
      </w:r>
      <w:r w:rsidRPr="00701C57">
        <w:rPr>
          <w:rFonts w:ascii="Times New Roman" w:hAnsi="Times New Roman"/>
          <w:sz w:val="28"/>
          <w:szCs w:val="28"/>
        </w:rPr>
        <w:t>с</w:t>
      </w:r>
      <w:r w:rsidRPr="00701C57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701C57">
        <w:rPr>
          <w:rFonts w:ascii="Times New Roman" w:hAnsi="Times New Roman"/>
          <w:sz w:val="28"/>
          <w:szCs w:val="28"/>
        </w:rPr>
        <w:t>е</w:t>
      </w:r>
      <w:r w:rsidRPr="00701C57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49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49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3.6.2</w:t>
            </w:r>
          </w:p>
        </w:tc>
      </w:tr>
      <w:tr w:rsidR="005F5B47" w:rsidRPr="00701C57" w:rsidTr="0089097C">
        <w:tc>
          <w:tcPr>
            <w:tcW w:w="249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5.5</w:t>
            </w:r>
          </w:p>
        </w:tc>
      </w:tr>
      <w:tr w:rsidR="005F5B47" w:rsidRPr="00701C57" w:rsidTr="0089097C">
        <w:tc>
          <w:tcPr>
            <w:tcW w:w="249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Сохранение и изучение объектов культурн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го наследия народов Российской Федерации (памятников истории и культуры), в том чи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ле: объектов археологического наследия, 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стопримечательных мест, мест бытования исторических промыслов, производств и р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lastRenderedPageBreak/>
              <w:t>месел, исторических поселений, недейств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ющих военных и гражданских захоронений, объектов культурного наследия, хозяйстве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ная деятельность, являющаяся историческим промыслом или ремеслом, а также хозя</w:t>
            </w:r>
            <w:r w:rsidRPr="00701C57">
              <w:rPr>
                <w:rFonts w:ascii="Times New Roman" w:hAnsi="Times New Roman"/>
              </w:rPr>
              <w:t>й</w:t>
            </w:r>
            <w:r w:rsidRPr="00701C57">
              <w:rPr>
                <w:rFonts w:ascii="Times New Roman" w:hAnsi="Times New Roman"/>
              </w:rPr>
              <w:t>ственная деятельность, обеспечивающая п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знавательный туризм</w:t>
            </w:r>
          </w:p>
        </w:tc>
        <w:tc>
          <w:tcPr>
            <w:tcW w:w="1900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5F5B47" w:rsidRPr="00701C57" w:rsidTr="0089097C">
        <w:tc>
          <w:tcPr>
            <w:tcW w:w="249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пользования включает в себя содержание в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дов разрешенного использования с кодами 12.0.1 - 12.0.2</w:t>
            </w:r>
          </w:p>
        </w:tc>
        <w:tc>
          <w:tcPr>
            <w:tcW w:w="1900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49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пунктов, пешеходных переходов, бул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варов, площадей, проездов, велодорожек и объектов велотранспортной и инженерной инфраструктуры;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вок) транспортных средств в границах горо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ских улиц и дорог, за исключением пред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смотренных видами разрешенного использ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с кодами 2.7.1, 4.9, 7.2.3, а также нек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49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494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рудования и оформления, малых архитекту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щадки для занятий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ные корты, автодромы, мотодромы, трампл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Развлекательные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ченных для организации развлекательных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роприятий, путешествий, для размещения ди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котек и танцевальных площадок, ночных кл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бов, аквапарков, боулинга, аттракционов и т.п., игровых автоматов (кроме игрового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вания, используемого для проведения азар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ных игр), игровых площадок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 xml:space="preserve">щадки для занятий </w:t>
            </w:r>
            <w:r w:rsidRPr="00701C57">
              <w:rPr>
                <w:rFonts w:ascii="Times New Roman" w:hAnsi="Times New Roman"/>
              </w:rPr>
              <w:lastRenderedPageBreak/>
              <w:t>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Размещение сооружений для занятия спортом и физкультурой на открытом воздухе (тенни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lastRenderedPageBreak/>
              <w:t>ные корты, автодромы, мотодромы, трампл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5.1.4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ва, сооружений, необходимых для восстано</w:t>
            </w:r>
            <w:r w:rsidRPr="00701C57">
              <w:rPr>
                <w:rFonts w:ascii="Times New Roman" w:eastAsia="Times New Roman" w:hAnsi="Times New Roman"/>
              </w:rPr>
              <w:t>в</w:t>
            </w:r>
            <w:r w:rsidRPr="00701C57">
              <w:rPr>
                <w:rFonts w:ascii="Times New Roman" w:eastAsia="Times New Roman" w:hAnsi="Times New Roman"/>
              </w:rPr>
              <w:t>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Причалы для мал</w:t>
            </w:r>
            <w:r w:rsidRPr="00177C21">
              <w:rPr>
                <w:rFonts w:ascii="Times New Roman" w:eastAsia="Times New Roman" w:hAnsi="Times New Roman"/>
              </w:rPr>
              <w:t>о</w:t>
            </w:r>
            <w:r w:rsidRPr="00177C21">
              <w:rPr>
                <w:rFonts w:ascii="Times New Roman" w:eastAsia="Times New Roman" w:hAnsi="Times New Roman"/>
              </w:rPr>
              <w:t>мерных судов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</w:t>
            </w:r>
            <w:r w:rsidRPr="00177C21">
              <w:rPr>
                <w:rFonts w:ascii="Times New Roman" w:eastAsia="Times New Roman" w:hAnsi="Times New Roman"/>
              </w:rPr>
              <w:t>у</w:t>
            </w:r>
            <w:r w:rsidRPr="00177C21">
              <w:rPr>
                <w:rFonts w:ascii="Times New Roman" w:eastAsia="Times New Roman" w:hAnsi="Times New Roman"/>
              </w:rPr>
              <w:t>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177C21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Гидротехнические с</w:t>
            </w:r>
            <w:r w:rsidRPr="00177C21">
              <w:rPr>
                <w:rFonts w:ascii="Times New Roman" w:eastAsia="Times New Roman" w:hAnsi="Times New Roman"/>
              </w:rPr>
              <w:t>о</w:t>
            </w:r>
            <w:r w:rsidRPr="00177C21">
              <w:rPr>
                <w:rFonts w:ascii="Times New Roman" w:eastAsia="Times New Roman" w:hAnsi="Times New Roman"/>
              </w:rPr>
              <w:t>оружения</w:t>
            </w:r>
          </w:p>
        </w:tc>
        <w:tc>
          <w:tcPr>
            <w:tcW w:w="5098" w:type="dxa"/>
          </w:tcPr>
          <w:p w:rsidR="005F5B47" w:rsidRPr="00177C21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177C21">
              <w:rPr>
                <w:rFonts w:ascii="Times New Roman" w:eastAsia="Times New Roman" w:hAnsi="Times New Roman"/>
              </w:rPr>
              <w:t>ы</w:t>
            </w:r>
            <w:r w:rsidRPr="00177C21">
              <w:rPr>
                <w:rFonts w:ascii="Times New Roman" w:eastAsia="Times New Roman" w:hAnsi="Times New Roman"/>
              </w:rPr>
              <w:t>пускных и других гидротехнических сооруж</w:t>
            </w:r>
            <w:r w:rsidRPr="00177C21">
              <w:rPr>
                <w:rFonts w:ascii="Times New Roman" w:eastAsia="Times New Roman" w:hAnsi="Times New Roman"/>
              </w:rPr>
              <w:t>е</w:t>
            </w:r>
            <w:r w:rsidRPr="00177C21">
              <w:rPr>
                <w:rFonts w:ascii="Times New Roman" w:eastAsia="Times New Roman" w:hAnsi="Times New Roman"/>
              </w:rPr>
              <w:t>ний, судопропускных сооружений, рыбоз</w:t>
            </w:r>
            <w:r w:rsidRPr="00177C21">
              <w:rPr>
                <w:rFonts w:ascii="Times New Roman" w:eastAsia="Times New Roman" w:hAnsi="Times New Roman"/>
              </w:rPr>
              <w:t>а</w:t>
            </w:r>
            <w:r w:rsidRPr="00177C21">
              <w:rPr>
                <w:rFonts w:ascii="Times New Roman" w:eastAsia="Times New Roman" w:hAnsi="Times New Roman"/>
              </w:rPr>
              <w:t>щитных и рыбопропускных сооружений, бер</w:t>
            </w:r>
            <w:r w:rsidRPr="00177C21">
              <w:rPr>
                <w:rFonts w:ascii="Times New Roman" w:eastAsia="Times New Roman" w:hAnsi="Times New Roman"/>
              </w:rPr>
              <w:t>е</w:t>
            </w:r>
            <w:r w:rsidRPr="00177C21">
              <w:rPr>
                <w:rFonts w:ascii="Times New Roman" w:eastAsia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5F5B4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5F5B47" w:rsidRPr="00701C5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701C57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Природно-познавательный т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ризм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лению с природой, пеших и конных прогулок, устройство троп и дорожек, размещение щитов с познавательными сведениями об окружа</w:t>
            </w:r>
            <w:r w:rsidRPr="00701C57">
              <w:rPr>
                <w:rFonts w:ascii="Times New Roman" w:hAnsi="Times New Roman"/>
              </w:rPr>
              <w:t>ю</w:t>
            </w:r>
            <w:r w:rsidRPr="00701C57">
              <w:rPr>
                <w:rFonts w:ascii="Times New Roman" w:hAnsi="Times New Roman"/>
              </w:rPr>
              <w:t>щей природной среде;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необходимых природоохра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и природовосстановительных меропри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чения хозяйственной деятельности в данной зоне, в частности: создание и уход за запре</w:t>
            </w:r>
            <w:r w:rsidRPr="00701C57">
              <w:rPr>
                <w:rFonts w:ascii="Times New Roman" w:hAnsi="Times New Roman"/>
              </w:rPr>
              <w:t>т</w:t>
            </w:r>
            <w:r w:rsidRPr="00701C57">
              <w:rPr>
                <w:rFonts w:ascii="Times New Roman" w:hAnsi="Times New Roman"/>
              </w:rPr>
              <w:t>ными полосами, создание и уход за защитн</w:t>
            </w:r>
            <w:r w:rsidRPr="00701C57">
              <w:rPr>
                <w:rFonts w:ascii="Times New Roman" w:hAnsi="Times New Roman"/>
              </w:rPr>
              <w:t>ы</w:t>
            </w:r>
            <w:r w:rsidRPr="00701C57">
              <w:rPr>
                <w:rFonts w:ascii="Times New Roman" w:hAnsi="Times New Roman"/>
              </w:rPr>
              <w:t>ми лесами, в том числе городскими лесами, лесами в лесопарках, и иная хозяйственная д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ятельность, разрешенная в защитных лесах, соблюдение режима использования природных ресурсов в заказниках, сохранение свойств з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мель, являющихся особо ценными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9.1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 xml:space="preserve">мятников истории и культуры), в том числе: </w:t>
            </w:r>
            <w:r w:rsidRPr="00701C57">
              <w:rPr>
                <w:rFonts w:ascii="Times New Roman" w:hAnsi="Times New Roman"/>
              </w:rPr>
              <w:lastRenderedPageBreak/>
              <w:t>объектов археологического наследия, дост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примечательных мест, мест бытования истор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ческих промыслов, производств и ремесел, 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торических поселений, недействующих вое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и гражданских захоронений, объектов культурного наследия, хозяйственная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ность, являющаяся историческим промыслом или ремеслом, а также хозяйственная деятел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ность, обеспечивающая познавательный т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Обеспечение деятел</w:t>
            </w:r>
            <w:r w:rsidRPr="00701C57">
              <w:rPr>
                <w:rFonts w:ascii="Times New Roman" w:eastAsia="Times New Roman" w:hAnsi="Times New Roman"/>
              </w:rPr>
              <w:t>ь</w:t>
            </w:r>
            <w:r w:rsidRPr="00701C57">
              <w:rPr>
                <w:rFonts w:ascii="Times New Roman" w:eastAsia="Times New Roman" w:hAnsi="Times New Roman"/>
              </w:rPr>
              <w:t>ности в области ги</w:t>
            </w:r>
            <w:r w:rsidRPr="00701C57">
              <w:rPr>
                <w:rFonts w:ascii="Times New Roman" w:eastAsia="Times New Roman" w:hAnsi="Times New Roman"/>
              </w:rPr>
              <w:t>д</w:t>
            </w:r>
            <w:r w:rsidRPr="00701C57">
              <w:rPr>
                <w:rFonts w:ascii="Times New Roman" w:eastAsia="Times New Roman" w:hAnsi="Times New Roman"/>
              </w:rPr>
              <w:t>рометеорологии и смежных с ней обл</w:t>
            </w:r>
            <w:r w:rsidRPr="00701C57">
              <w:rPr>
                <w:rFonts w:ascii="Times New Roman" w:eastAsia="Times New Roman" w:hAnsi="Times New Roman"/>
              </w:rPr>
              <w:t>а</w:t>
            </w:r>
            <w:r w:rsidRPr="00701C57">
              <w:rPr>
                <w:rFonts w:ascii="Times New Roman" w:eastAsia="Times New Roman" w:hAnsi="Times New Roman"/>
              </w:rPr>
              <w:t>стях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eastAsia="Times New Roman" w:hAnsi="Times New Roman"/>
              </w:rPr>
              <w:t>ь</w:t>
            </w:r>
            <w:r w:rsidRPr="00701C57">
              <w:rPr>
                <w:rFonts w:ascii="Times New Roman" w:eastAsia="Times New Roman" w:hAnsi="Times New Roman"/>
              </w:rPr>
              <w:t>ства, предназначенных для наблюдений за ф</w:t>
            </w:r>
            <w:r w:rsidRPr="00701C57">
              <w:rPr>
                <w:rFonts w:ascii="Times New Roman" w:eastAsia="Times New Roman" w:hAnsi="Times New Roman"/>
              </w:rPr>
              <w:t>и</w:t>
            </w:r>
            <w:r w:rsidRPr="00701C57">
              <w:rPr>
                <w:rFonts w:ascii="Times New Roman" w:eastAsia="Times New Roman" w:hAnsi="Times New Roman"/>
              </w:rPr>
              <w:t>зическими и химическими процессами, прои</w:t>
            </w:r>
            <w:r w:rsidRPr="00701C57">
              <w:rPr>
                <w:rFonts w:ascii="Times New Roman" w:eastAsia="Times New Roman" w:hAnsi="Times New Roman"/>
              </w:rPr>
              <w:t>с</w:t>
            </w:r>
            <w:r w:rsidRPr="00701C57">
              <w:rPr>
                <w:rFonts w:ascii="Times New Roman" w:eastAsia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701C57">
              <w:rPr>
                <w:rFonts w:ascii="Times New Roman" w:eastAsia="Times New Roman" w:hAnsi="Times New Roman"/>
              </w:rPr>
              <w:t>и</w:t>
            </w:r>
            <w:r w:rsidRPr="00701C57">
              <w:rPr>
                <w:rFonts w:ascii="Times New Roman" w:eastAsia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701C57">
              <w:rPr>
                <w:rFonts w:ascii="Times New Roman" w:eastAsia="Times New Roman" w:hAnsi="Times New Roman"/>
              </w:rPr>
              <w:t>у</w:t>
            </w:r>
            <w:r w:rsidRPr="00701C57">
              <w:rPr>
                <w:rFonts w:ascii="Times New Roman" w:eastAsia="Times New Roman" w:hAnsi="Times New Roman"/>
              </w:rPr>
              <w:t>жений, используемых в области гидрометеор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lastRenderedPageBreak/>
              <w:t>логии и смежных с ней областях (доплеро</w:t>
            </w:r>
            <w:r w:rsidRPr="00701C57">
              <w:rPr>
                <w:rFonts w:ascii="Times New Roman" w:eastAsia="Times New Roman" w:hAnsi="Times New Roman"/>
              </w:rPr>
              <w:t>в</w:t>
            </w:r>
            <w:r w:rsidRPr="00701C57">
              <w:rPr>
                <w:rFonts w:ascii="Times New Roman" w:eastAsia="Times New Roman" w:hAnsi="Times New Roman"/>
              </w:rPr>
              <w:t>ские метеорологические радиолокаторы, ги</w:t>
            </w:r>
            <w:r w:rsidRPr="00701C57">
              <w:rPr>
                <w:rFonts w:ascii="Times New Roman" w:eastAsia="Times New Roman" w:hAnsi="Times New Roman"/>
              </w:rPr>
              <w:t>д</w:t>
            </w:r>
            <w:r w:rsidRPr="00701C57">
              <w:rPr>
                <w:rFonts w:ascii="Times New Roman" w:eastAsia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ва, сооружений, необходимых для восстано</w:t>
            </w:r>
            <w:r w:rsidRPr="00701C57">
              <w:rPr>
                <w:rFonts w:ascii="Times New Roman" w:eastAsia="Times New Roman" w:hAnsi="Times New Roman"/>
              </w:rPr>
              <w:t>в</w:t>
            </w:r>
            <w:r w:rsidRPr="00701C57">
              <w:rPr>
                <w:rFonts w:ascii="Times New Roman" w:eastAsia="Times New Roman" w:hAnsi="Times New Roman"/>
              </w:rPr>
              <w:t>ления и поддержания поголовья зверей или к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личества рыбы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Причалы для мал</w:t>
            </w:r>
            <w:r w:rsidRPr="00177C21">
              <w:rPr>
                <w:rFonts w:ascii="Times New Roman" w:eastAsia="Times New Roman" w:hAnsi="Times New Roman"/>
              </w:rPr>
              <w:t>о</w:t>
            </w:r>
            <w:r w:rsidRPr="00177C21">
              <w:rPr>
                <w:rFonts w:ascii="Times New Roman" w:eastAsia="Times New Roman" w:hAnsi="Times New Roman"/>
              </w:rPr>
              <w:t>мерных судов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</w:t>
            </w:r>
            <w:r w:rsidRPr="00177C21">
              <w:rPr>
                <w:rFonts w:ascii="Times New Roman" w:eastAsia="Times New Roman" w:hAnsi="Times New Roman"/>
              </w:rPr>
              <w:t>у</w:t>
            </w:r>
            <w:r w:rsidRPr="00177C21">
              <w:rPr>
                <w:rFonts w:ascii="Times New Roman" w:eastAsia="Times New Roman" w:hAnsi="Times New Roman"/>
              </w:rPr>
              <w:t>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eastAsia="Times New Roman" w:hAnsi="Times New Roman"/>
              </w:rPr>
              <w:t>ы</w:t>
            </w:r>
            <w:r w:rsidRPr="00701C57">
              <w:rPr>
                <w:rFonts w:ascii="Times New Roman" w:eastAsia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eastAsia="Times New Roman" w:hAnsi="Times New Roman"/>
              </w:rPr>
              <w:t>б</w:t>
            </w:r>
            <w:r w:rsidRPr="00701C57">
              <w:rPr>
                <w:rFonts w:ascii="Times New Roman" w:eastAsia="Times New Roman" w:hAnsi="Times New Roman"/>
              </w:rPr>
              <w:t>ходимыми для осуществления общего вод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пользования (водопользования, осуществля</w:t>
            </w:r>
            <w:r w:rsidRPr="00701C57">
              <w:rPr>
                <w:rFonts w:ascii="Times New Roman" w:eastAsia="Times New Roman" w:hAnsi="Times New Roman"/>
              </w:rPr>
              <w:t>е</w:t>
            </w:r>
            <w:r w:rsidRPr="00701C57">
              <w:rPr>
                <w:rFonts w:ascii="Times New Roman" w:eastAsia="Times New Roman" w:hAnsi="Times New Roman"/>
              </w:rPr>
              <w:t>мого гражданами для личных нужд, а также забор (изъятие) водных ресурсов для целей п</w:t>
            </w:r>
            <w:r w:rsidRPr="00701C57">
              <w:rPr>
                <w:rFonts w:ascii="Times New Roman" w:eastAsia="Times New Roman" w:hAnsi="Times New Roman"/>
              </w:rPr>
              <w:t>и</w:t>
            </w:r>
            <w:r w:rsidRPr="00701C57">
              <w:rPr>
                <w:rFonts w:ascii="Times New Roman" w:eastAsia="Times New Roman" w:hAnsi="Times New Roman"/>
              </w:rPr>
              <w:t>тьевого и хозяйственно-бытового водоснабж</w:t>
            </w:r>
            <w:r w:rsidRPr="00701C57">
              <w:rPr>
                <w:rFonts w:ascii="Times New Roman" w:eastAsia="Times New Roman" w:hAnsi="Times New Roman"/>
              </w:rPr>
              <w:t>е</w:t>
            </w:r>
            <w:r w:rsidRPr="00701C57">
              <w:rPr>
                <w:rFonts w:ascii="Times New Roman" w:eastAsia="Times New Roman" w:hAnsi="Times New Roman"/>
              </w:rPr>
              <w:t>ния, купание, использование маломерных с</w:t>
            </w:r>
            <w:r w:rsidRPr="00701C57">
              <w:rPr>
                <w:rFonts w:ascii="Times New Roman" w:eastAsia="Times New Roman" w:hAnsi="Times New Roman"/>
              </w:rPr>
              <w:t>у</w:t>
            </w:r>
            <w:r w:rsidRPr="00701C57">
              <w:rPr>
                <w:rFonts w:ascii="Times New Roman" w:eastAsia="Times New Roman" w:hAnsi="Times New Roman"/>
              </w:rPr>
              <w:t>дов, водных мотоциклов и других технических средств, предназначенных для отдыха на во</w:t>
            </w:r>
            <w:r w:rsidRPr="00701C57">
              <w:rPr>
                <w:rFonts w:ascii="Times New Roman" w:eastAsia="Times New Roman" w:hAnsi="Times New Roman"/>
              </w:rPr>
              <w:t>д</w:t>
            </w:r>
            <w:r w:rsidRPr="00701C57">
              <w:rPr>
                <w:rFonts w:ascii="Times New Roman" w:eastAsia="Times New Roman" w:hAnsi="Times New Roman"/>
              </w:rPr>
              <w:t>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Специальное польз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вание водными объе</w:t>
            </w:r>
            <w:r w:rsidRPr="00701C57">
              <w:rPr>
                <w:rFonts w:ascii="Times New Roman" w:eastAsia="Times New Roman" w:hAnsi="Times New Roman"/>
              </w:rPr>
              <w:t>к</w:t>
            </w:r>
            <w:r w:rsidRPr="00701C57">
              <w:rPr>
                <w:rFonts w:ascii="Times New Roman" w:eastAsia="Times New Roman" w:hAnsi="Times New Roman"/>
              </w:rPr>
              <w:t>тами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Использование земельных участков, прим</w:t>
            </w:r>
            <w:r w:rsidRPr="00701C57">
              <w:rPr>
                <w:rFonts w:ascii="Times New Roman" w:eastAsia="Times New Roman" w:hAnsi="Times New Roman"/>
              </w:rPr>
              <w:t>ы</w:t>
            </w:r>
            <w:r w:rsidRPr="00701C57">
              <w:rPr>
                <w:rFonts w:ascii="Times New Roman" w:eastAsia="Times New Roman" w:hAnsi="Times New Roman"/>
              </w:rPr>
              <w:t>кающих к водным объектам способами, нео</w:t>
            </w:r>
            <w:r w:rsidRPr="00701C57">
              <w:rPr>
                <w:rFonts w:ascii="Times New Roman" w:eastAsia="Times New Roman" w:hAnsi="Times New Roman"/>
              </w:rPr>
              <w:t>б</w:t>
            </w:r>
            <w:r w:rsidRPr="00701C57">
              <w:rPr>
                <w:rFonts w:ascii="Times New Roman" w:eastAsia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701C57">
              <w:rPr>
                <w:rFonts w:ascii="Times New Roman" w:eastAsia="Times New Roman" w:hAnsi="Times New Roman"/>
              </w:rPr>
              <w:t>ь</w:t>
            </w:r>
            <w:r w:rsidRPr="00701C57">
              <w:rPr>
                <w:rFonts w:ascii="Times New Roman" w:eastAsia="Times New Roman" w:hAnsi="Times New Roman"/>
              </w:rPr>
              <w:t>ных, взрывных, буровых и других работ, св</w:t>
            </w:r>
            <w:r w:rsidRPr="00701C57">
              <w:rPr>
                <w:rFonts w:ascii="Times New Roman" w:eastAsia="Times New Roman" w:hAnsi="Times New Roman"/>
              </w:rPr>
              <w:t>я</w:t>
            </w:r>
            <w:r w:rsidRPr="00701C57">
              <w:rPr>
                <w:rFonts w:ascii="Times New Roman" w:eastAsia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Гидротехнические с</w:t>
            </w:r>
            <w:r w:rsidRPr="00177C21">
              <w:rPr>
                <w:rFonts w:ascii="Times New Roman" w:eastAsia="Times New Roman" w:hAnsi="Times New Roman"/>
              </w:rPr>
              <w:t>о</w:t>
            </w:r>
            <w:r w:rsidRPr="00177C21">
              <w:rPr>
                <w:rFonts w:ascii="Times New Roman" w:eastAsia="Times New Roman" w:hAnsi="Times New Roman"/>
              </w:rPr>
              <w:t>оружения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177C21">
              <w:rPr>
                <w:rFonts w:ascii="Times New Roman" w:eastAsia="Times New Roman" w:hAnsi="Times New Roman"/>
              </w:rPr>
              <w:t>ы</w:t>
            </w:r>
            <w:r w:rsidRPr="00177C21">
              <w:rPr>
                <w:rFonts w:ascii="Times New Roman" w:eastAsia="Times New Roman" w:hAnsi="Times New Roman"/>
              </w:rPr>
              <w:t>пускных и других гидротехнических сооруж</w:t>
            </w:r>
            <w:r w:rsidRPr="00177C21">
              <w:rPr>
                <w:rFonts w:ascii="Times New Roman" w:eastAsia="Times New Roman" w:hAnsi="Times New Roman"/>
              </w:rPr>
              <w:t>е</w:t>
            </w:r>
            <w:r w:rsidRPr="00177C21">
              <w:rPr>
                <w:rFonts w:ascii="Times New Roman" w:eastAsia="Times New Roman" w:hAnsi="Times New Roman"/>
              </w:rPr>
              <w:t>ний, судопропускных сооружений, рыбоз</w:t>
            </w:r>
            <w:r w:rsidRPr="00177C21">
              <w:rPr>
                <w:rFonts w:ascii="Times New Roman" w:eastAsia="Times New Roman" w:hAnsi="Times New Roman"/>
              </w:rPr>
              <w:t>а</w:t>
            </w:r>
            <w:r w:rsidRPr="00177C21">
              <w:rPr>
                <w:rFonts w:ascii="Times New Roman" w:eastAsia="Times New Roman" w:hAnsi="Times New Roman"/>
              </w:rPr>
              <w:t>щитных и рыбопропускных сооружений, бер</w:t>
            </w:r>
            <w:r w:rsidRPr="00177C21">
              <w:rPr>
                <w:rFonts w:ascii="Times New Roman" w:eastAsia="Times New Roman" w:hAnsi="Times New Roman"/>
              </w:rPr>
              <w:t>е</w:t>
            </w:r>
            <w:r w:rsidRPr="00177C21">
              <w:rPr>
                <w:rFonts w:ascii="Times New Roman" w:eastAsia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701C57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lastRenderedPageBreak/>
              <w:t>питального строительства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ного использования включает в себя содерж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 видов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5.1.1 - 5.1.7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спо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тивно-зрелищных м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щадки для занятий спортом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ные корты, автодромы, мотодромы, трампл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5.1.4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сооружений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тия водными видами спорта (причалы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оружения, необходимые для организации во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ных видов спорта и хранения соответствующ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го инвентаря)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5.1.5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сооружений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тия авиационными видами спорта (ангары, взлетно-посадочные площадки и иные соор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жения, необходимые для организации авиац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онных видов спорта и хранения соответств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ющего инвентаря)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5.1.6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баз и лагерей, в кот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5.1.7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Природно-познавательный т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ризм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лению с природой, пеших и конных прогулок, устройство троп и дорожек, размещение щитов с познавательными сведениями об окружа</w:t>
            </w:r>
            <w:r w:rsidRPr="00701C57">
              <w:rPr>
                <w:rFonts w:ascii="Times New Roman" w:hAnsi="Times New Roman"/>
              </w:rPr>
              <w:t>ю</w:t>
            </w:r>
            <w:r w:rsidRPr="00701C57">
              <w:rPr>
                <w:rFonts w:ascii="Times New Roman" w:hAnsi="Times New Roman"/>
              </w:rPr>
              <w:t>щей природной среде;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необходимых природоохра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и природовосстановительных меропри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Обустройство мест для игры в гольф или ос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 xml:space="preserve">размещение конноспортивных манежей, не </w:t>
            </w:r>
            <w:r w:rsidRPr="00701C57">
              <w:rPr>
                <w:rFonts w:ascii="Times New Roman" w:hAnsi="Times New Roman"/>
              </w:rPr>
              <w:lastRenderedPageBreak/>
              <w:t>предусматривающих устройство трибун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держание данного вида разрешенного испол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701C57">
              <w:rPr>
                <w:rFonts w:ascii="Times New Roman" w:hAnsi="Times New Roman"/>
              </w:rPr>
              <w:t>к</w:t>
            </w:r>
            <w:r w:rsidRPr="00701C57">
              <w:rPr>
                <w:rFonts w:ascii="Times New Roman" w:hAnsi="Times New Roman"/>
              </w:rPr>
              <w:t>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701C57">
              <w:rPr>
                <w:rFonts w:ascii="Times New Roman" w:hAnsi="Times New Roman"/>
              </w:rPr>
              <w:t>н</w:t>
            </w:r>
            <w:r w:rsidRPr="00701C57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701C57">
              <w:rPr>
                <w:rFonts w:ascii="Times New Roman" w:hAnsi="Times New Roman"/>
                <w:b/>
              </w:rPr>
              <w:t>ъ</w:t>
            </w:r>
            <w:r w:rsidRPr="00701C57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</w:t>
            </w:r>
            <w:r w:rsidRPr="00701C57">
              <w:rPr>
                <w:rFonts w:ascii="Times New Roman" w:hAnsi="Times New Roman"/>
              </w:rPr>
              <w:t>м</w:t>
            </w:r>
            <w:r w:rsidRPr="00701C57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ций, стоянок, гаражей и мастерских для о</w:t>
            </w:r>
            <w:r w:rsidRPr="00701C57">
              <w:rPr>
                <w:rFonts w:ascii="Times New Roman" w:hAnsi="Times New Roman"/>
              </w:rPr>
              <w:t>б</w:t>
            </w:r>
            <w:r w:rsidRPr="00701C57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жей, стоянок для хранения служебного авт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lastRenderedPageBreak/>
              <w:t>транспорта, используемого в целях осущест</w:t>
            </w:r>
            <w:r w:rsidRPr="00701C57">
              <w:rPr>
                <w:rFonts w:ascii="Times New Roman" w:hAnsi="Times New Roman"/>
              </w:rPr>
              <w:t>в</w:t>
            </w:r>
            <w:r w:rsidRPr="00701C57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Благоустройство те</w:t>
            </w:r>
            <w:r w:rsidRPr="00701C57">
              <w:rPr>
                <w:rFonts w:ascii="Times New Roman" w:hAnsi="Times New Roman"/>
              </w:rPr>
              <w:t>р</w:t>
            </w:r>
            <w:r w:rsidRPr="00701C57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нировочных, конструктивных устройств, эл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701C57">
              <w:rPr>
                <w:rFonts w:ascii="Times New Roman" w:hAnsi="Times New Roman"/>
                <w:b/>
              </w:rPr>
              <w:t>и</w:t>
            </w:r>
            <w:r w:rsidRPr="00701C57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Обеспечение деятел</w:t>
            </w:r>
            <w:r w:rsidRPr="00701C57">
              <w:rPr>
                <w:rFonts w:ascii="Times New Roman" w:eastAsia="Times New Roman" w:hAnsi="Times New Roman"/>
              </w:rPr>
              <w:t>ь</w:t>
            </w:r>
            <w:r w:rsidRPr="00701C57">
              <w:rPr>
                <w:rFonts w:ascii="Times New Roman" w:eastAsia="Times New Roman" w:hAnsi="Times New Roman"/>
              </w:rPr>
              <w:t>ности в области ги</w:t>
            </w:r>
            <w:r w:rsidRPr="00701C57">
              <w:rPr>
                <w:rFonts w:ascii="Times New Roman" w:eastAsia="Times New Roman" w:hAnsi="Times New Roman"/>
              </w:rPr>
              <w:t>д</w:t>
            </w:r>
            <w:r w:rsidRPr="00701C57">
              <w:rPr>
                <w:rFonts w:ascii="Times New Roman" w:eastAsia="Times New Roman" w:hAnsi="Times New Roman"/>
              </w:rPr>
              <w:t>рометеорологии и смежных с ней обл</w:t>
            </w:r>
            <w:r w:rsidRPr="00701C57">
              <w:rPr>
                <w:rFonts w:ascii="Times New Roman" w:eastAsia="Times New Roman" w:hAnsi="Times New Roman"/>
              </w:rPr>
              <w:t>а</w:t>
            </w:r>
            <w:r w:rsidRPr="00701C57">
              <w:rPr>
                <w:rFonts w:ascii="Times New Roman" w:eastAsia="Times New Roman" w:hAnsi="Times New Roman"/>
              </w:rPr>
              <w:t>стях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eastAsia="Times New Roman" w:hAnsi="Times New Roman"/>
              </w:rPr>
              <w:t>ь</w:t>
            </w:r>
            <w:r w:rsidRPr="00701C57">
              <w:rPr>
                <w:rFonts w:ascii="Times New Roman" w:eastAsia="Times New Roman" w:hAnsi="Times New Roman"/>
              </w:rPr>
              <w:t>ства, предназначенных для наблюдений за ф</w:t>
            </w:r>
            <w:r w:rsidRPr="00701C57">
              <w:rPr>
                <w:rFonts w:ascii="Times New Roman" w:eastAsia="Times New Roman" w:hAnsi="Times New Roman"/>
              </w:rPr>
              <w:t>и</w:t>
            </w:r>
            <w:r w:rsidRPr="00701C57">
              <w:rPr>
                <w:rFonts w:ascii="Times New Roman" w:eastAsia="Times New Roman" w:hAnsi="Times New Roman"/>
              </w:rPr>
              <w:t>зическими и химическими процессами, прои</w:t>
            </w:r>
            <w:r w:rsidRPr="00701C57">
              <w:rPr>
                <w:rFonts w:ascii="Times New Roman" w:eastAsia="Times New Roman" w:hAnsi="Times New Roman"/>
              </w:rPr>
              <w:t>с</w:t>
            </w:r>
            <w:r w:rsidRPr="00701C57">
              <w:rPr>
                <w:rFonts w:ascii="Times New Roman" w:eastAsia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701C57">
              <w:rPr>
                <w:rFonts w:ascii="Times New Roman" w:eastAsia="Times New Roman" w:hAnsi="Times New Roman"/>
              </w:rPr>
              <w:t>и</w:t>
            </w:r>
            <w:r w:rsidRPr="00701C57">
              <w:rPr>
                <w:rFonts w:ascii="Times New Roman" w:eastAsia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701C57">
              <w:rPr>
                <w:rFonts w:ascii="Times New Roman" w:eastAsia="Times New Roman" w:hAnsi="Times New Roman"/>
              </w:rPr>
              <w:t>у</w:t>
            </w:r>
            <w:r w:rsidRPr="00701C57">
              <w:rPr>
                <w:rFonts w:ascii="Times New Roman" w:eastAsia="Times New Roman" w:hAnsi="Times New Roman"/>
              </w:rPr>
              <w:t>жений, используемых в области гидромете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рологии и смежных с ней областях (доплеро</w:t>
            </w:r>
            <w:r w:rsidRPr="00701C57">
              <w:rPr>
                <w:rFonts w:ascii="Times New Roman" w:eastAsia="Times New Roman" w:hAnsi="Times New Roman"/>
              </w:rPr>
              <w:t>в</w:t>
            </w:r>
            <w:r w:rsidRPr="00701C57">
              <w:rPr>
                <w:rFonts w:ascii="Times New Roman" w:eastAsia="Times New Roman" w:hAnsi="Times New Roman"/>
              </w:rPr>
              <w:t>ские метеорологические радиолокаторы, ги</w:t>
            </w:r>
            <w:r w:rsidRPr="00701C57">
              <w:rPr>
                <w:rFonts w:ascii="Times New Roman" w:eastAsia="Times New Roman" w:hAnsi="Times New Roman"/>
              </w:rPr>
              <w:t>д</w:t>
            </w:r>
            <w:r w:rsidRPr="00701C57">
              <w:rPr>
                <w:rFonts w:ascii="Times New Roman" w:eastAsia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</w:t>
            </w:r>
            <w:r w:rsidRPr="00701C57">
              <w:rPr>
                <w:rFonts w:ascii="Times New Roman" w:eastAsia="Times New Roman" w:hAnsi="Times New Roman"/>
              </w:rPr>
              <w:t>о</w:t>
            </w:r>
            <w:r w:rsidRPr="00701C57">
              <w:rPr>
                <w:rFonts w:ascii="Times New Roman" w:eastAsia="Times New Roman" w:hAnsi="Times New Roman"/>
              </w:rPr>
              <w:t>ва, сооружений, необходимых для восстано</w:t>
            </w:r>
            <w:r w:rsidRPr="00701C57">
              <w:rPr>
                <w:rFonts w:ascii="Times New Roman" w:eastAsia="Times New Roman" w:hAnsi="Times New Roman"/>
              </w:rPr>
              <w:t>в</w:t>
            </w:r>
            <w:r w:rsidRPr="00701C57">
              <w:rPr>
                <w:rFonts w:ascii="Times New Roman" w:eastAsia="Times New Roman" w:hAnsi="Times New Roman"/>
              </w:rPr>
              <w:t>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Причалы для мал</w:t>
            </w:r>
            <w:r w:rsidRPr="00177C21">
              <w:rPr>
                <w:rFonts w:ascii="Times New Roman" w:eastAsia="Times New Roman" w:hAnsi="Times New Roman"/>
              </w:rPr>
              <w:t>о</w:t>
            </w:r>
            <w:r w:rsidRPr="00177C21">
              <w:rPr>
                <w:rFonts w:ascii="Times New Roman" w:eastAsia="Times New Roman" w:hAnsi="Times New Roman"/>
              </w:rPr>
              <w:t>мерных судов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</w:t>
            </w:r>
            <w:r w:rsidRPr="00177C21">
              <w:rPr>
                <w:rFonts w:ascii="Times New Roman" w:eastAsia="Times New Roman" w:hAnsi="Times New Roman"/>
              </w:rPr>
              <w:t>у</w:t>
            </w:r>
            <w:r w:rsidRPr="00177C21">
              <w:rPr>
                <w:rFonts w:ascii="Times New Roman" w:eastAsia="Times New Roman" w:hAnsi="Times New Roman"/>
              </w:rPr>
              <w:t>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177C21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Гидротехнические с</w:t>
            </w:r>
            <w:r w:rsidRPr="00177C21">
              <w:rPr>
                <w:rFonts w:ascii="Times New Roman" w:eastAsia="Times New Roman" w:hAnsi="Times New Roman"/>
              </w:rPr>
              <w:t>о</w:t>
            </w:r>
            <w:r w:rsidRPr="00177C21">
              <w:rPr>
                <w:rFonts w:ascii="Times New Roman" w:eastAsia="Times New Roman" w:hAnsi="Times New Roman"/>
              </w:rPr>
              <w:t>оружения</w:t>
            </w:r>
          </w:p>
        </w:tc>
        <w:tc>
          <w:tcPr>
            <w:tcW w:w="5098" w:type="dxa"/>
          </w:tcPr>
          <w:p w:rsidR="005F5B47" w:rsidRPr="00177C21" w:rsidRDefault="005F5B47" w:rsidP="0089097C">
            <w:pPr>
              <w:rPr>
                <w:rFonts w:ascii="Times New Roman" w:eastAsia="Times New Roman" w:hAnsi="Times New Roman"/>
              </w:rPr>
            </w:pPr>
            <w:r w:rsidRPr="00177C21">
              <w:rPr>
                <w:rFonts w:ascii="Times New Roman" w:eastAsia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177C21">
              <w:rPr>
                <w:rFonts w:ascii="Times New Roman" w:eastAsia="Times New Roman" w:hAnsi="Times New Roman"/>
              </w:rPr>
              <w:t>ы</w:t>
            </w:r>
            <w:r w:rsidRPr="00177C21">
              <w:rPr>
                <w:rFonts w:ascii="Times New Roman" w:eastAsia="Times New Roman" w:hAnsi="Times New Roman"/>
              </w:rPr>
              <w:t>пускных и других гидротехнических сооруж</w:t>
            </w:r>
            <w:r w:rsidRPr="00177C21">
              <w:rPr>
                <w:rFonts w:ascii="Times New Roman" w:eastAsia="Times New Roman" w:hAnsi="Times New Roman"/>
              </w:rPr>
              <w:t>е</w:t>
            </w:r>
            <w:r w:rsidRPr="00177C21">
              <w:rPr>
                <w:rFonts w:ascii="Times New Roman" w:eastAsia="Times New Roman" w:hAnsi="Times New Roman"/>
              </w:rPr>
              <w:t>ний, судопропускных сооружений, рыбоз</w:t>
            </w:r>
            <w:r w:rsidRPr="00177C21">
              <w:rPr>
                <w:rFonts w:ascii="Times New Roman" w:eastAsia="Times New Roman" w:hAnsi="Times New Roman"/>
              </w:rPr>
              <w:t>а</w:t>
            </w:r>
            <w:r w:rsidRPr="00177C21">
              <w:rPr>
                <w:rFonts w:ascii="Times New Roman" w:eastAsia="Times New Roman" w:hAnsi="Times New Roman"/>
              </w:rPr>
              <w:t>щитных и рыбопропускных сооружений, бер</w:t>
            </w:r>
            <w:r w:rsidRPr="00177C21">
              <w:rPr>
                <w:rFonts w:ascii="Times New Roman" w:eastAsia="Times New Roman" w:hAnsi="Times New Roman"/>
              </w:rPr>
              <w:t>е</w:t>
            </w:r>
            <w:r w:rsidRPr="00177C21">
              <w:rPr>
                <w:rFonts w:ascii="Times New Roman" w:eastAsia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5F5B4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A23704" w:rsidRPr="00701C57" w:rsidRDefault="00A23704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lastRenderedPageBreak/>
        <w:t>Р4 Зона отдыха и туризма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</w:t>
      </w:r>
      <w:r w:rsidRPr="00701C57">
        <w:rPr>
          <w:rFonts w:ascii="Times New Roman" w:hAnsi="Times New Roman"/>
          <w:sz w:val="28"/>
          <w:szCs w:val="28"/>
        </w:rPr>
        <w:t>и</w:t>
      </w:r>
      <w:r w:rsidRPr="00701C57">
        <w:rPr>
          <w:rFonts w:ascii="Times New Roman" w:hAnsi="Times New Roman"/>
          <w:sz w:val="28"/>
          <w:szCs w:val="28"/>
        </w:rPr>
        <w:t>мых объектов инженерной и транспортной инфраструктуры.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</w:t>
      </w:r>
      <w:r>
        <w:rPr>
          <w:rFonts w:ascii="Times New Roman" w:hAnsi="Times New Roman"/>
          <w:sz w:val="28"/>
          <w:szCs w:val="28"/>
        </w:rPr>
        <w:t>Р4</w:t>
      </w:r>
      <w:r w:rsidRPr="00701C57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Р4*</w:t>
      </w:r>
      <w:r w:rsidRPr="00701C57">
        <w:rPr>
          <w:rFonts w:ascii="Times New Roman" w:hAnsi="Times New Roman"/>
          <w:sz w:val="28"/>
          <w:szCs w:val="28"/>
        </w:rPr>
        <w:t xml:space="preserve"> с параметром «Максимальная высота зданий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строений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701C57">
              <w:rPr>
                <w:rFonts w:ascii="Times New Roman" w:hAnsi="Times New Roman"/>
                <w:b/>
              </w:rPr>
              <w:t>а</w:t>
            </w:r>
            <w:r w:rsidRPr="00701C57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</w:t>
            </w:r>
            <w:r w:rsidRPr="00701C57">
              <w:rPr>
                <w:rFonts w:ascii="Times New Roman" w:hAnsi="Times New Roman"/>
              </w:rPr>
              <w:t>а</w:t>
            </w:r>
            <w:r w:rsidRPr="00701C57">
              <w:rPr>
                <w:rFonts w:ascii="Times New Roman" w:hAnsi="Times New Roman"/>
              </w:rPr>
              <w:t>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701C57">
              <w:rPr>
                <w:rFonts w:ascii="Times New Roman" w:hAnsi="Times New Roman"/>
              </w:rPr>
              <w:t>ч</w:t>
            </w:r>
            <w:r w:rsidRPr="00701C57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Гостиничное обсл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t>живание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4.7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ях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701C57">
              <w:rPr>
                <w:rFonts w:ascii="Times New Roman" w:hAnsi="Times New Roman"/>
              </w:rPr>
              <w:t>ь</w:t>
            </w:r>
            <w:r w:rsidRPr="00701C57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щадки для занятий спортом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</w:t>
            </w:r>
            <w:r w:rsidRPr="00701C57">
              <w:rPr>
                <w:rFonts w:ascii="Times New Roman" w:hAnsi="Times New Roman"/>
              </w:rPr>
              <w:t>с</w:t>
            </w:r>
            <w:r w:rsidRPr="00701C57">
              <w:rPr>
                <w:rFonts w:ascii="Times New Roman" w:hAnsi="Times New Roman"/>
              </w:rPr>
              <w:t>ные корты, автодромы, мотодромы, трампл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5.1.4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сооружений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тия водными видами спорта (причалы и с</w:t>
            </w:r>
            <w:r w:rsidRPr="00701C57">
              <w:rPr>
                <w:rFonts w:ascii="Times New Roman" w:hAnsi="Times New Roman"/>
              </w:rPr>
              <w:t>о</w:t>
            </w:r>
            <w:r w:rsidRPr="00701C57">
              <w:rPr>
                <w:rFonts w:ascii="Times New Roman" w:hAnsi="Times New Roman"/>
              </w:rPr>
              <w:t>оружения, необходимые для организации во</w:t>
            </w:r>
            <w:r w:rsidRPr="00701C57">
              <w:rPr>
                <w:rFonts w:ascii="Times New Roman" w:hAnsi="Times New Roman"/>
              </w:rPr>
              <w:t>д</w:t>
            </w:r>
            <w:r w:rsidRPr="00701C57">
              <w:rPr>
                <w:rFonts w:ascii="Times New Roman" w:hAnsi="Times New Roman"/>
              </w:rPr>
              <w:t>ных видов спорта и хранения соответствующ</w:t>
            </w:r>
            <w:r w:rsidRPr="00701C57">
              <w:rPr>
                <w:rFonts w:ascii="Times New Roman" w:hAnsi="Times New Roman"/>
              </w:rPr>
              <w:t>е</w:t>
            </w:r>
            <w:r w:rsidRPr="00701C57">
              <w:rPr>
                <w:rFonts w:ascii="Times New Roman" w:hAnsi="Times New Roman"/>
              </w:rPr>
              <w:t>го инвентаря)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5.1.5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сооружений для зан</w:t>
            </w:r>
            <w:r w:rsidRPr="00701C57">
              <w:rPr>
                <w:rFonts w:ascii="Times New Roman" w:hAnsi="Times New Roman"/>
              </w:rPr>
              <w:t>я</w:t>
            </w:r>
            <w:r w:rsidRPr="00701C57">
              <w:rPr>
                <w:rFonts w:ascii="Times New Roman" w:hAnsi="Times New Roman"/>
              </w:rPr>
              <w:t>тия авиационными видами спорта (ангары, взлетно-посадочные площадки и иные соор</w:t>
            </w:r>
            <w:r w:rsidRPr="00701C57">
              <w:rPr>
                <w:rFonts w:ascii="Times New Roman" w:hAnsi="Times New Roman"/>
              </w:rPr>
              <w:t>у</w:t>
            </w:r>
            <w:r w:rsidRPr="00701C57">
              <w:rPr>
                <w:rFonts w:ascii="Times New Roman" w:hAnsi="Times New Roman"/>
              </w:rPr>
              <w:lastRenderedPageBreak/>
              <w:t>жения, необходимые для организации авиац</w:t>
            </w:r>
            <w:r w:rsidRPr="00701C57">
              <w:rPr>
                <w:rFonts w:ascii="Times New Roman" w:hAnsi="Times New Roman"/>
              </w:rPr>
              <w:t>и</w:t>
            </w:r>
            <w:r w:rsidRPr="00701C57">
              <w:rPr>
                <w:rFonts w:ascii="Times New Roman" w:hAnsi="Times New Roman"/>
              </w:rPr>
              <w:t>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5.1.6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lastRenderedPageBreak/>
              <w:t>Спортивные базы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5.1.7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5.5</w:t>
            </w:r>
          </w:p>
        </w:tc>
      </w:tr>
      <w:tr w:rsidR="005F5B47" w:rsidRPr="00701C57" w:rsidTr="0089097C">
        <w:trPr>
          <w:trHeight w:val="1143"/>
        </w:trPr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bCs/>
              </w:rPr>
              <w:t>9.1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9.2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9.2.1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9.3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  <w:bCs/>
              </w:rPr>
              <w:t>11.1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4.8.1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5.1.4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3.6.1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4.8.1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C57500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5F5B47" w:rsidRPr="00C57500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5F5B4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C57500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5F5B47" w:rsidRPr="00C57500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5F5B4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A23704" w:rsidRDefault="00A23704" w:rsidP="00A23704">
      <w:pPr>
        <w:rPr>
          <w:rFonts w:ascii="Times New Roman" w:hAnsi="Times New Roman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26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A23704" w:rsidRPr="00701C57" w:rsidRDefault="00A23704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1.5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97" w:type="dxa"/>
          </w:tcPr>
          <w:p w:rsidR="005F5B47" w:rsidRPr="00C57500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1.19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1.20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1.12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C57500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5103" w:type="dxa"/>
          </w:tcPr>
          <w:p w:rsidR="005F5B47" w:rsidRPr="00C57500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:rsidR="005F5B4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11.1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11.2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  <w:highlight w:val="yellow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5F5B4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</w:t>
      </w:r>
      <w:r>
        <w:rPr>
          <w:rFonts w:ascii="Times New Roman" w:hAnsi="Times New Roman"/>
          <w:sz w:val="28"/>
          <w:szCs w:val="28"/>
        </w:rPr>
        <w:t>Сх2</w:t>
      </w:r>
      <w:r w:rsidRPr="00701C57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Сх2</w:t>
      </w:r>
      <w:r w:rsidRPr="00701C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701C57">
        <w:rPr>
          <w:rFonts w:ascii="Times New Roman" w:hAnsi="Times New Roman"/>
          <w:sz w:val="28"/>
          <w:szCs w:val="28"/>
        </w:rPr>
        <w:t xml:space="preserve"> с параметром «Максимальная высота зданий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строений</w:t>
      </w:r>
      <w:r>
        <w:rPr>
          <w:rFonts w:ascii="Times New Roman" w:hAnsi="Times New Roman"/>
          <w:sz w:val="28"/>
          <w:szCs w:val="28"/>
        </w:rPr>
        <w:t>,</w:t>
      </w:r>
      <w:r w:rsidRPr="00701C57">
        <w:rPr>
          <w:rFonts w:ascii="Times New Roman" w:hAnsi="Times New Roman"/>
          <w:sz w:val="28"/>
          <w:szCs w:val="28"/>
        </w:rPr>
        <w:t xml:space="preserve">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1.7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1.8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1.9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1.10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1.11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1.12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1.13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C57500"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1.15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1.17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1.18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1.19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1.20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602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  <w:highlight w:val="yellow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Сх</w:t>
      </w:r>
      <w:r>
        <w:rPr>
          <w:rFonts w:ascii="Times New Roman" w:hAnsi="Times New Roman"/>
          <w:b/>
          <w:sz w:val="28"/>
          <w:szCs w:val="28"/>
        </w:rPr>
        <w:t>3</w:t>
      </w:r>
      <w:r w:rsidRPr="00701C57">
        <w:rPr>
          <w:rFonts w:ascii="Times New Roman" w:hAnsi="Times New Roman"/>
          <w:b/>
          <w:sz w:val="28"/>
          <w:szCs w:val="28"/>
        </w:rPr>
        <w:t xml:space="preserve"> Зона садоводства</w:t>
      </w:r>
      <w:r>
        <w:rPr>
          <w:rFonts w:ascii="Times New Roman" w:hAnsi="Times New Roman"/>
          <w:b/>
          <w:sz w:val="28"/>
          <w:szCs w:val="28"/>
        </w:rPr>
        <w:t xml:space="preserve"> и огородничества</w:t>
      </w:r>
    </w:p>
    <w:p w:rsidR="005F5B47" w:rsidRPr="00701C57" w:rsidRDefault="005F5B47" w:rsidP="005F5B4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Сх</w:t>
      </w:r>
      <w:r>
        <w:rPr>
          <w:rFonts w:ascii="Times New Roman" w:hAnsi="Times New Roman"/>
          <w:sz w:val="28"/>
          <w:szCs w:val="28"/>
        </w:rPr>
        <w:t>3</w:t>
      </w:r>
      <w:r w:rsidRPr="00701C57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F85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от магистральных или промышленных трубопроводов (газопроводов, нефтепроводов и нефтепродуктопроводов, аммиакопроводов) в зоне </w:t>
      </w:r>
      <w:r>
        <w:rPr>
          <w:rFonts w:ascii="Times New Roman" w:hAnsi="Times New Roman"/>
          <w:sz w:val="28"/>
          <w:szCs w:val="28"/>
        </w:rPr>
        <w:t>Сх3</w:t>
      </w:r>
      <w:r w:rsidRPr="00D11F85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Сх3</w:t>
      </w:r>
      <w:r w:rsidRPr="00D11F85">
        <w:rPr>
          <w:rFonts w:ascii="Times New Roman" w:hAnsi="Times New Roman"/>
          <w:sz w:val="28"/>
          <w:szCs w:val="28"/>
        </w:rPr>
        <w:t>* с параметром «Максимальная высота зданий, строений, сооружений – 0 м».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1.16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701C57">
              <w:rPr>
                <w:rFonts w:ascii="Times New Roman" w:hAnsi="Times New Roman"/>
              </w:rPr>
              <w:t>13.0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spacing w:after="6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13.1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13.2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8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Del="00B51CEE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  <w:highlight w:val="yello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405B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405BEF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</w:tbl>
    <w:p w:rsidR="005F5B47" w:rsidRDefault="005F5B47" w:rsidP="005F5B47">
      <w:pPr>
        <w:rPr>
          <w:rFonts w:ascii="Times New Roman" w:hAnsi="Times New Roman"/>
          <w:highlight w:val="yellow"/>
        </w:rPr>
      </w:pPr>
    </w:p>
    <w:p w:rsidR="00A23704" w:rsidRDefault="00A23704" w:rsidP="00A23704">
      <w:pPr>
        <w:rPr>
          <w:rFonts w:ascii="Times New Roman" w:hAnsi="Times New Roman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27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A23704" w:rsidRPr="00701C57" w:rsidRDefault="00A23704" w:rsidP="005F5B47">
      <w:pPr>
        <w:rPr>
          <w:rFonts w:ascii="Times New Roman" w:hAnsi="Times New Roman"/>
          <w:highlight w:val="yellow"/>
        </w:rPr>
      </w:pPr>
    </w:p>
    <w:p w:rsidR="005F5B47" w:rsidRPr="00701C57" w:rsidRDefault="005F5B47" w:rsidP="005F5B47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Статья 28. 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hAnsi="Times New Roman"/>
          <w:b/>
          <w:sz w:val="28"/>
          <w:szCs w:val="28"/>
        </w:rPr>
        <w:t>ах</w:t>
      </w:r>
      <w:r w:rsidRPr="00701C57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89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8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8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8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  <w:tr w:rsidR="005F5B47" w:rsidRPr="00701C57" w:rsidTr="0089097C">
        <w:tc>
          <w:tcPr>
            <w:tcW w:w="2589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12.1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eastAsia="Times New Roman" w:hAnsi="Times New Roman"/>
              </w:rPr>
            </w:pPr>
            <w:r w:rsidRPr="00701C57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907BA6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Сп4 </w:t>
      </w:r>
      <w:r w:rsidRPr="00907BA6">
        <w:rPr>
          <w:rFonts w:ascii="Times New Roman" w:hAnsi="Times New Roman"/>
          <w:b/>
          <w:sz w:val="28"/>
          <w:szCs w:val="28"/>
        </w:rPr>
        <w:t>Зона размещения отходов производства и потребления</w:t>
      </w:r>
    </w:p>
    <w:p w:rsidR="005F5B47" w:rsidRPr="00907BA6" w:rsidRDefault="005F5B47" w:rsidP="005F5B47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7BA6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деятельности объектов отходов производства и потребления, необходимых объектов инженерной и транспортной инфраструктуры.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2584"/>
        <w:gridCol w:w="5062"/>
        <w:gridCol w:w="1693"/>
      </w:tblGrid>
      <w:tr w:rsidR="005F5B47" w:rsidRPr="00907BA6" w:rsidTr="0089097C">
        <w:tc>
          <w:tcPr>
            <w:tcW w:w="9339" w:type="dxa"/>
            <w:gridSpan w:val="3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907BA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907BA6" w:rsidTr="0089097C">
        <w:tc>
          <w:tcPr>
            <w:tcW w:w="2584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62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907BA6" w:rsidTr="0089097C">
        <w:tc>
          <w:tcPr>
            <w:tcW w:w="2584" w:type="dxa"/>
          </w:tcPr>
          <w:p w:rsidR="005F5B47" w:rsidRPr="00907BA6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7BA6">
              <w:rPr>
                <w:rFonts w:ascii="Times New Roman" w:hAnsi="Times New Roman"/>
                <w:bCs/>
              </w:rPr>
              <w:t>Предоставление коммунальных услуг</w:t>
            </w:r>
          </w:p>
        </w:tc>
        <w:tc>
          <w:tcPr>
            <w:tcW w:w="5062" w:type="dxa"/>
          </w:tcPr>
          <w:p w:rsidR="005F5B47" w:rsidRPr="00907BA6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07BA6">
              <w:rPr>
                <w:rFonts w:ascii="Times New Roman" w:hAnsi="Times New Roman"/>
                <w:bCs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907BA6">
              <w:rPr>
                <w:rFonts w:ascii="Times New Roman" w:hAnsi="Times New Roman"/>
                <w:bCs/>
              </w:rPr>
              <w:t>3.1.1</w:t>
            </w:r>
          </w:p>
        </w:tc>
      </w:tr>
      <w:tr w:rsidR="005F5B47" w:rsidRPr="00907BA6" w:rsidTr="0089097C">
        <w:tc>
          <w:tcPr>
            <w:tcW w:w="2584" w:type="dxa"/>
          </w:tcPr>
          <w:p w:rsidR="005F5B47" w:rsidRPr="00907BA6" w:rsidRDefault="005F5B47" w:rsidP="0089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7BA6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062" w:type="dxa"/>
          </w:tcPr>
          <w:p w:rsidR="005F5B4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07BA6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</w:t>
            </w:r>
          </w:p>
          <w:p w:rsidR="005F5B47" w:rsidRPr="00907BA6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07BA6">
              <w:rPr>
                <w:rFonts w:ascii="Times New Roman" w:hAnsi="Times New Roman"/>
                <w:bCs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  <w:bCs/>
              </w:rPr>
            </w:pPr>
            <w:r w:rsidRPr="00907BA6">
              <w:rPr>
                <w:rFonts w:ascii="Times New Roman" w:hAnsi="Times New Roman"/>
                <w:bCs/>
              </w:rPr>
              <w:t>8.3</w:t>
            </w:r>
          </w:p>
        </w:tc>
      </w:tr>
      <w:tr w:rsidR="005F5B47" w:rsidRPr="00907BA6" w:rsidTr="0089097C">
        <w:tc>
          <w:tcPr>
            <w:tcW w:w="2584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62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12.0</w:t>
            </w:r>
          </w:p>
        </w:tc>
      </w:tr>
      <w:tr w:rsidR="005F5B47" w:rsidRPr="00907BA6" w:rsidTr="0089097C">
        <w:tc>
          <w:tcPr>
            <w:tcW w:w="2584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62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12.0.1</w:t>
            </w:r>
          </w:p>
        </w:tc>
      </w:tr>
      <w:tr w:rsidR="005F5B47" w:rsidRPr="00907BA6" w:rsidTr="0089097C">
        <w:tc>
          <w:tcPr>
            <w:tcW w:w="2584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62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12.0.2</w:t>
            </w:r>
          </w:p>
        </w:tc>
      </w:tr>
      <w:tr w:rsidR="005F5B47" w:rsidRPr="00907BA6" w:rsidTr="0089097C">
        <w:tc>
          <w:tcPr>
            <w:tcW w:w="2584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062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9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12.2</w:t>
            </w:r>
          </w:p>
        </w:tc>
      </w:tr>
    </w:tbl>
    <w:p w:rsidR="005F5B47" w:rsidRPr="00907BA6" w:rsidRDefault="005F5B47" w:rsidP="005F5B47">
      <w:pPr>
        <w:rPr>
          <w:rFonts w:ascii="Times New Roman" w:hAnsi="Times New Roman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907BA6" w:rsidTr="0089097C">
        <w:tc>
          <w:tcPr>
            <w:tcW w:w="9339" w:type="dxa"/>
            <w:gridSpan w:val="3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907BA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907BA6" w:rsidTr="0089097C">
        <w:tc>
          <w:tcPr>
            <w:tcW w:w="2546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907BA6" w:rsidTr="0089097C">
        <w:tc>
          <w:tcPr>
            <w:tcW w:w="2546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3.1.1</w:t>
            </w:r>
          </w:p>
        </w:tc>
      </w:tr>
      <w:tr w:rsidR="005F5B47" w:rsidRPr="00907BA6" w:rsidTr="0089097C">
        <w:tc>
          <w:tcPr>
            <w:tcW w:w="2546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3.3</w:t>
            </w:r>
          </w:p>
        </w:tc>
      </w:tr>
      <w:tr w:rsidR="005F5B47" w:rsidRPr="00907BA6" w:rsidTr="0089097C">
        <w:tc>
          <w:tcPr>
            <w:tcW w:w="2546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4.1</w:t>
            </w:r>
          </w:p>
        </w:tc>
      </w:tr>
      <w:tr w:rsidR="005F5B47" w:rsidRPr="00907BA6" w:rsidTr="0089097C">
        <w:tc>
          <w:tcPr>
            <w:tcW w:w="2546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907BA6" w:rsidRDefault="005F5B47" w:rsidP="0089097C">
            <w:pPr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4.9</w:t>
            </w:r>
          </w:p>
        </w:tc>
      </w:tr>
    </w:tbl>
    <w:p w:rsidR="005F5B47" w:rsidRPr="00907BA6" w:rsidRDefault="005F5B47" w:rsidP="005F5B47">
      <w:pPr>
        <w:rPr>
          <w:rFonts w:ascii="Times New Roman" w:hAnsi="Times New Roman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907BA6" w:rsidTr="0089097C">
        <w:tc>
          <w:tcPr>
            <w:tcW w:w="9345" w:type="dxa"/>
            <w:gridSpan w:val="3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907BA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F5B47" w:rsidRPr="00907BA6" w:rsidTr="0089097C">
        <w:tc>
          <w:tcPr>
            <w:tcW w:w="2547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907BA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907BA6" w:rsidTr="0089097C">
        <w:tc>
          <w:tcPr>
            <w:tcW w:w="2547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</w:t>
            </w:r>
          </w:p>
        </w:tc>
      </w:tr>
      <w:tr w:rsidR="005F5B47" w:rsidRPr="00907BA6" w:rsidTr="0089097C">
        <w:tc>
          <w:tcPr>
            <w:tcW w:w="2547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Склады</w:t>
            </w:r>
          </w:p>
        </w:tc>
        <w:tc>
          <w:tcPr>
            <w:tcW w:w="5103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</w:tr>
      <w:tr w:rsidR="005F5B47" w:rsidRPr="00907BA6" w:rsidTr="0089097C">
        <w:tc>
          <w:tcPr>
            <w:tcW w:w="2547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Складские площадки</w:t>
            </w:r>
          </w:p>
        </w:tc>
        <w:tc>
          <w:tcPr>
            <w:tcW w:w="5103" w:type="dxa"/>
          </w:tcPr>
          <w:p w:rsidR="005F5B47" w:rsidRPr="00907BA6" w:rsidRDefault="005F5B47" w:rsidP="0089097C">
            <w:pPr>
              <w:rPr>
                <w:rFonts w:ascii="Times New Roman" w:eastAsia="Times New Roman" w:hAnsi="Times New Roman"/>
              </w:rPr>
            </w:pPr>
            <w:r w:rsidRPr="00907BA6">
              <w:rPr>
                <w:rFonts w:ascii="Times New Roman" w:eastAsia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5F5B47" w:rsidRPr="00907BA6" w:rsidRDefault="005F5B47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5F5B47" w:rsidRPr="00701C57" w:rsidRDefault="005F5B47" w:rsidP="005F5B4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01C5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</w:t>
      </w:r>
      <w:r w:rsidRPr="00701C57">
        <w:rPr>
          <w:rFonts w:ascii="Times New Roman" w:hAnsi="Times New Roman"/>
          <w:b/>
          <w:sz w:val="28"/>
          <w:szCs w:val="28"/>
        </w:rPr>
        <w:t xml:space="preserve">СЗ Зона санитарно-защитного назначения от объектов </w:t>
      </w:r>
      <w:r>
        <w:rPr>
          <w:rFonts w:ascii="Times New Roman" w:hAnsi="Times New Roman"/>
          <w:b/>
          <w:sz w:val="28"/>
          <w:szCs w:val="28"/>
        </w:rPr>
        <w:br/>
        <w:t>специального</w:t>
      </w:r>
      <w:r w:rsidRPr="00701C57">
        <w:rPr>
          <w:rFonts w:ascii="Times New Roman" w:hAnsi="Times New Roman"/>
          <w:b/>
          <w:sz w:val="28"/>
          <w:szCs w:val="28"/>
        </w:rPr>
        <w:t xml:space="preserve"> назначения</w:t>
      </w:r>
    </w:p>
    <w:p w:rsidR="005F5B47" w:rsidRPr="00701C57" w:rsidRDefault="005F5B47" w:rsidP="005F5B4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C57">
        <w:rPr>
          <w:rFonts w:ascii="Times New Roman" w:hAnsi="Times New Roman"/>
          <w:sz w:val="28"/>
          <w:szCs w:val="28"/>
        </w:rPr>
        <w:t>Зона С</w:t>
      </w:r>
      <w:r>
        <w:rPr>
          <w:rFonts w:ascii="Times New Roman" w:hAnsi="Times New Roman"/>
          <w:sz w:val="28"/>
          <w:szCs w:val="28"/>
        </w:rPr>
        <w:t>п</w:t>
      </w:r>
      <w:r w:rsidRPr="00701C57">
        <w:rPr>
          <w:rFonts w:ascii="Times New Roman" w:hAnsi="Times New Roman"/>
          <w:sz w:val="28"/>
          <w:szCs w:val="28"/>
        </w:rPr>
        <w:t>СЗ предназначена для обеспечения правовых условий использования территорий, прилегающих к зонам</w:t>
      </w:r>
      <w:r>
        <w:rPr>
          <w:rFonts w:ascii="Times New Roman" w:hAnsi="Times New Roman"/>
          <w:sz w:val="28"/>
          <w:szCs w:val="28"/>
        </w:rPr>
        <w:t xml:space="preserve"> специального назначения</w:t>
      </w:r>
      <w:r w:rsidRPr="00701C57">
        <w:rPr>
          <w:rFonts w:ascii="Times New Roman" w:hAnsi="Times New Roman"/>
          <w:sz w:val="28"/>
          <w:szCs w:val="28"/>
        </w:rPr>
        <w:t xml:space="preserve"> с целью защиты жилых зон от вредного воздействия, оказываемого объектами </w:t>
      </w:r>
      <w:r>
        <w:rPr>
          <w:rFonts w:ascii="Times New Roman" w:hAnsi="Times New Roman"/>
          <w:sz w:val="28"/>
          <w:szCs w:val="28"/>
        </w:rPr>
        <w:t>специального</w:t>
      </w:r>
      <w:r w:rsidRPr="00701C57">
        <w:rPr>
          <w:rFonts w:ascii="Times New Roman" w:hAnsi="Times New Roman"/>
          <w:sz w:val="28"/>
          <w:szCs w:val="28"/>
        </w:rPr>
        <w:t xml:space="preserve"> назначения.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2.7.1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4.5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4.9.1.2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  <w:u w:color="FFFFFF"/>
              </w:rPr>
            </w:pPr>
            <w:r w:rsidRPr="00701C57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4.9.1.4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6.9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7.2.1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8.3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F5B47" w:rsidRPr="00701C57" w:rsidTr="0089097C">
        <w:tc>
          <w:tcPr>
            <w:tcW w:w="9339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3.1.1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4.9</w:t>
            </w:r>
          </w:p>
        </w:tc>
      </w:tr>
      <w:tr w:rsidR="005F5B47" w:rsidRPr="00701C57" w:rsidTr="0089097C">
        <w:tc>
          <w:tcPr>
            <w:tcW w:w="2546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12.0.2</w:t>
            </w:r>
          </w:p>
        </w:tc>
      </w:tr>
    </w:tbl>
    <w:p w:rsidR="005F5B47" w:rsidRPr="00701C57" w:rsidRDefault="005F5B47" w:rsidP="005F5B47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F5B47" w:rsidRPr="00701C57" w:rsidTr="0089097C">
        <w:tc>
          <w:tcPr>
            <w:tcW w:w="9345" w:type="dxa"/>
            <w:gridSpan w:val="3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  <w:b/>
              </w:rPr>
            </w:pPr>
            <w:r w:rsidRPr="00701C57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4.4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4.6</w:t>
            </w:r>
          </w:p>
        </w:tc>
      </w:tr>
      <w:tr w:rsidR="005F5B47" w:rsidRPr="00701C57" w:rsidTr="0089097C">
        <w:tc>
          <w:tcPr>
            <w:tcW w:w="2547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5F5B47" w:rsidRPr="00701C57" w:rsidRDefault="005F5B47" w:rsidP="0089097C">
            <w:pPr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F5B47" w:rsidRPr="00701C57" w:rsidRDefault="005F5B47" w:rsidP="0089097C">
            <w:pPr>
              <w:jc w:val="center"/>
              <w:rPr>
                <w:rFonts w:ascii="Times New Roman" w:hAnsi="Times New Roman"/>
              </w:rPr>
            </w:pPr>
            <w:r w:rsidRPr="00701C57">
              <w:rPr>
                <w:rFonts w:ascii="Times New Roman" w:hAnsi="Times New Roman"/>
              </w:rPr>
              <w:t>4.7»;</w:t>
            </w:r>
          </w:p>
        </w:tc>
      </w:tr>
    </w:tbl>
    <w:p w:rsidR="005F5B47" w:rsidRDefault="005F5B47" w:rsidP="005F5B47">
      <w:pPr>
        <w:rPr>
          <w:rFonts w:ascii="Times New Roman" w:hAnsi="Times New Roman"/>
        </w:rPr>
      </w:pPr>
    </w:p>
    <w:p w:rsidR="00A23704" w:rsidRDefault="00A23704" w:rsidP="00A23704">
      <w:pPr>
        <w:rPr>
          <w:rFonts w:ascii="Times New Roman" w:hAnsi="Times New Roman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28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5D08DC" w:rsidRPr="005D08DC" w:rsidRDefault="005D08DC" w:rsidP="005D08DC">
      <w:pPr>
        <w:pStyle w:val="a6"/>
        <w:ind w:left="0"/>
        <w:contextualSpacing w:val="0"/>
        <w:outlineLvl w:val="2"/>
        <w:rPr>
          <w:rFonts w:ascii="Times New Roman" w:hAnsi="Times New Roman"/>
          <w:bCs/>
          <w:i/>
          <w:iCs/>
          <w:sz w:val="28"/>
          <w:szCs w:val="28"/>
        </w:rPr>
      </w:pPr>
    </w:p>
    <w:p w:rsidR="00F97F20" w:rsidRDefault="00F97F20" w:rsidP="00F97F20">
      <w:pPr>
        <w:pStyle w:val="a6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F97F20" w:rsidSect="00C158A7">
          <w:headerReference w:type="even" r:id="rId12"/>
          <w:headerReference w:type="defaul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7F20" w:rsidRPr="008D5B7C" w:rsidRDefault="0089097C" w:rsidP="004F0635">
      <w:pPr>
        <w:pStyle w:val="a6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4339">
        <w:rPr>
          <w:rFonts w:ascii="Times New Roman" w:hAnsi="Times New Roman"/>
          <w:b/>
          <w:bCs/>
          <w:sz w:val="28"/>
          <w:szCs w:val="28"/>
        </w:rPr>
        <w:t>Предельные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(минимальные и (или) максимальные)</w:t>
      </w:r>
      <w:r w:rsidRPr="00AA4339">
        <w:rPr>
          <w:rFonts w:ascii="Times New Roman" w:hAnsi="Times New Roman"/>
          <w:b/>
          <w:bCs/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8D5B7C" w:rsidDel="00890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наименование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89097C" w:rsidRPr="00501495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1495">
        <w:rPr>
          <w:rFonts w:ascii="Times New Roman" w:hAnsi="Times New Roman"/>
          <w:b/>
          <w:bCs/>
          <w:sz w:val="28"/>
          <w:szCs w:val="28"/>
        </w:rPr>
        <w:t xml:space="preserve">Статья 29. </w:t>
      </w:r>
      <w:r w:rsidRPr="00AA4339">
        <w:rPr>
          <w:rFonts w:ascii="Times New Roman" w:hAnsi="Times New Roman"/>
          <w:b/>
          <w:bCs/>
          <w:sz w:val="28"/>
          <w:szCs w:val="28"/>
        </w:rPr>
        <w:t>Предельные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(минимальные и (или) максимальные)</w:t>
      </w:r>
      <w:r w:rsidRPr="00AA4339">
        <w:rPr>
          <w:rFonts w:ascii="Times New Roman" w:hAnsi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501495">
        <w:rPr>
          <w:rFonts w:ascii="Times New Roman" w:hAnsi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жилых зонах и общественно-делов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501495">
        <w:rPr>
          <w:rFonts w:ascii="Times New Roman" w:hAnsi="Times New Roman"/>
          <w:b/>
          <w:bCs/>
          <w:sz w:val="28"/>
          <w:szCs w:val="28"/>
        </w:rPr>
        <w:t xml:space="preserve"> зон</w:t>
      </w:r>
      <w:r>
        <w:rPr>
          <w:rFonts w:ascii="Times New Roman" w:hAnsi="Times New Roman"/>
          <w:b/>
          <w:bCs/>
          <w:sz w:val="28"/>
          <w:szCs w:val="28"/>
        </w:rPr>
        <w:t>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3"/>
        <w:gridCol w:w="3890"/>
        <w:gridCol w:w="944"/>
        <w:gridCol w:w="944"/>
        <w:gridCol w:w="944"/>
        <w:gridCol w:w="943"/>
        <w:gridCol w:w="943"/>
        <w:gridCol w:w="943"/>
        <w:gridCol w:w="943"/>
        <w:gridCol w:w="943"/>
        <w:gridCol w:w="943"/>
        <w:gridCol w:w="943"/>
        <w:gridCol w:w="952"/>
      </w:tblGrid>
      <w:tr w:rsidR="0089097C" w:rsidRPr="00FC64BC" w:rsidTr="0089097C">
        <w:trPr>
          <w:trHeight w:val="87"/>
          <w:tblHeader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351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9097C" w:rsidRPr="00FC64BC" w:rsidTr="0089097C">
        <w:trPr>
          <w:trHeight w:val="70"/>
          <w:tblHeader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</w:p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(Ж1-1)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9211D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1DE">
              <w:rPr>
                <w:rFonts w:ascii="Times New Roman" w:eastAsia="Times New Roman" w:hAnsi="Times New Roman" w:cs="Times New Roman"/>
                <w:b/>
                <w:bCs/>
              </w:rPr>
              <w:t>Ж7*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О1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О6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кв.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кв.м.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rPr>
          <w:trHeight w:val="8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кв.м.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>многоквартирной жилой застройки до трех этажей,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 жилой застройки свыше трех этажей,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садоводства, кв.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>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дошкольного, начального и среднего общего образования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среднего и высшего профессионального образования,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>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FC64BC">
              <w:rPr>
                <w:rFonts w:ascii="Times New Roman" w:eastAsia="Times New Roman" w:hAnsi="Times New Roman" w:cs="Times New Roman"/>
              </w:rPr>
              <w:t>сооружений,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объектов индивидуального жилищного строительства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земельного участка при строительстве, реконструкции жилых домов блокированной </w:t>
            </w: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застройки в месте примыкания с соседними </w:t>
            </w:r>
            <w:r>
              <w:rPr>
                <w:rFonts w:ascii="Times New Roman" w:eastAsia="Times New Roman" w:hAnsi="Times New Roman" w:cs="Times New Roman"/>
              </w:rPr>
              <w:t>жилыми домами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</w:t>
            </w:r>
            <w:r>
              <w:rPr>
                <w:rFonts w:ascii="Times New Roman" w:eastAsia="Times New Roman" w:hAnsi="Times New Roman" w:cs="Times New Roman"/>
              </w:rPr>
              <w:t xml:space="preserve"> объектов д</w:t>
            </w:r>
            <w:r w:rsidRPr="00B511E7">
              <w:rPr>
                <w:rFonts w:ascii="Times New Roman" w:eastAsia="Times New Roman" w:hAnsi="Times New Roman" w:cs="Times New Roman"/>
              </w:rPr>
              <w:t>ошкольно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>, начально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и средне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отдельно стоящих зданий</w:t>
            </w:r>
            <w:r>
              <w:rPr>
                <w:rFonts w:ascii="Times New Roman" w:eastAsia="Times New Roman" w:hAnsi="Times New Roman" w:cs="Times New Roman"/>
              </w:rPr>
              <w:t>, строений, сооружений, не указанных в пунктах 18-20 настоящей таблицы,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64BC">
              <w:rPr>
                <w:rFonts w:ascii="Times New Roman" w:eastAsia="Times New Roman" w:hAnsi="Times New Roman" w:cs="Times New Roman"/>
              </w:rPr>
              <w:t>жилой застройки, 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 w:cs="Times New Roman"/>
              </w:rPr>
              <w:t>в границах земельного участка для 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</w:t>
            </w:r>
            <w:r>
              <w:rPr>
                <w:rFonts w:ascii="Times New Roman" w:eastAsia="Times New Roman" w:hAnsi="Times New Roman" w:cs="Times New Roman"/>
              </w:rPr>
              <w:t>объектами 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и (или) зданиями блокированной жилой застройки,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зданиями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>многоквартирной жилой застройки,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rPr>
          <w:trHeight w:val="25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97C" w:rsidRPr="00FC64BC" w:rsidTr="0089097C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FC64BC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 xml:space="preserve">Примечание: 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29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5D08DC" w:rsidRDefault="005D08DC" w:rsidP="005D08DC">
      <w:pPr>
        <w:pStyle w:val="a6"/>
        <w:ind w:left="0" w:firstLine="709"/>
        <w:contextualSpacing w:val="0"/>
        <w:outlineLvl w:val="2"/>
        <w:rPr>
          <w:rFonts w:ascii="Times New Roman" w:hAnsi="Times New Roman"/>
          <w:bCs/>
          <w:i/>
          <w:iCs/>
          <w:sz w:val="28"/>
          <w:szCs w:val="28"/>
        </w:rPr>
      </w:pPr>
    </w:p>
    <w:p w:rsidR="00B979EC" w:rsidRDefault="00B979EC" w:rsidP="00C75C31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  <w:sectPr w:rsidR="00B979EC" w:rsidSect="005B7853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9097C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Pr="00F021A2">
        <w:rPr>
          <w:rFonts w:ascii="Times New Roman" w:hAnsi="Times New Roman"/>
          <w:b/>
          <w:bCs/>
          <w:sz w:val="28"/>
          <w:szCs w:val="28"/>
        </w:rPr>
        <w:t>29.1. Предельные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Ж9 Зона «Южный город»</w:t>
      </w:r>
    </w:p>
    <w:tbl>
      <w:tblPr>
        <w:tblStyle w:val="af0"/>
        <w:tblW w:w="9498" w:type="dxa"/>
        <w:tblInd w:w="108" w:type="dxa"/>
        <w:tblLook w:val="04A0" w:firstRow="1" w:lastRow="0" w:firstColumn="1" w:lastColumn="0" w:noHBand="0" w:noVBand="1"/>
      </w:tblPr>
      <w:tblGrid>
        <w:gridCol w:w="673"/>
        <w:gridCol w:w="5990"/>
        <w:gridCol w:w="2835"/>
      </w:tblGrid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  <w:b/>
              </w:rPr>
            </w:pPr>
            <w:r w:rsidRPr="00F021A2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  <w:b/>
              </w:rPr>
            </w:pPr>
            <w:r w:rsidRPr="00F021A2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  <w:b/>
              </w:rPr>
            </w:pPr>
            <w:r w:rsidRPr="00F021A2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021A2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021A2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25" w:type="dxa"/>
            <w:gridSpan w:val="2"/>
            <w:shd w:val="clear" w:color="auto" w:fill="E6E6E6"/>
          </w:tcPr>
          <w:p w:rsidR="0089097C" w:rsidRPr="00F021A2" w:rsidRDefault="0089097C" w:rsidP="0089097C">
            <w:pPr>
              <w:rPr>
                <w:rFonts w:ascii="Times New Roman" w:eastAsia="Times New Roman" w:hAnsi="Times New Roman"/>
                <w:b/>
              </w:rPr>
            </w:pPr>
            <w:r w:rsidRPr="00F021A2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400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/>
              </w:rPr>
              <w:t>, кв.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3000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150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1500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Минимальная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/>
              </w:rPr>
              <w:t>, кв.м.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400</w:t>
            </w:r>
          </w:p>
        </w:tc>
      </w:tr>
      <w:tr w:rsidR="0089097C" w:rsidRPr="00F021A2" w:rsidTr="0089097C">
        <w:trPr>
          <w:trHeight w:val="90"/>
        </w:trPr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/>
              </w:rPr>
              <w:t>, кв.м.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3000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/>
              </w:rPr>
              <w:t>многоквартирной жилой застройки до трех этажей,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200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/>
              </w:rPr>
              <w:t xml:space="preserve"> многоквартирной жилой застройки свыше трех этажей</w:t>
            </w:r>
            <w:r>
              <w:rPr>
                <w:rFonts w:ascii="Times New Roman" w:eastAsia="Times New Roman" w:hAnsi="Times New Roman"/>
              </w:rPr>
              <w:t>, среднеэтажной и многоэтажной жилой застройки</w:t>
            </w:r>
            <w:r w:rsidRPr="00FC64BC"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500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/>
              </w:rPr>
              <w:t xml:space="preserve"> садоводства, кв.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</w:pPr>
            <w:r w:rsidRPr="00F021A2">
              <w:rPr>
                <w:rFonts w:ascii="Times New Roman" w:hAnsi="Times New Roman"/>
              </w:rPr>
              <w:t>300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</w:pPr>
            <w:r w:rsidRPr="00F021A2">
              <w:rPr>
                <w:rFonts w:ascii="Times New Roman" w:hAnsi="Times New Roman"/>
              </w:rPr>
              <w:t>3000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/>
              </w:rPr>
              <w:t xml:space="preserve"> огородничества,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-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площадь земельного участка для</w:t>
            </w:r>
            <w:r>
              <w:rPr>
                <w:rFonts w:ascii="Times New Roman" w:eastAsia="Times New Roman" w:hAnsi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/>
              </w:rPr>
              <w:t xml:space="preserve"> огородничества,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-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/>
              </w:rPr>
              <w:t>дошкольного, начального и среднего общего образования</w:t>
            </w:r>
            <w:r w:rsidRPr="00FC64BC">
              <w:rPr>
                <w:rFonts w:ascii="Times New Roman" w:eastAsia="Times New Roman" w:hAnsi="Times New Roman"/>
              </w:rPr>
              <w:t>,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eastAsia="Times New Roman" w:hAnsi="Times New Roman"/>
              </w:rPr>
              <w:t>500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>Минимальная площадь земельного участка для среднего и высшего профессионального образования,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</w:rPr>
            </w:pPr>
            <w:r w:rsidRPr="00F021A2">
              <w:rPr>
                <w:rFonts w:ascii="Times New Roman" w:eastAsia="Times New Roman" w:hAnsi="Times New Roman"/>
              </w:rPr>
              <w:t>500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/>
              </w:rPr>
              <w:t>предоставления коммунальных услуг</w:t>
            </w:r>
            <w:r w:rsidRPr="00FC64BC"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</w:rPr>
            </w:pPr>
            <w:r w:rsidRPr="00F021A2">
              <w:rPr>
                <w:rFonts w:ascii="Times New Roman" w:eastAsia="Times New Roman" w:hAnsi="Times New Roman"/>
              </w:rPr>
              <w:t>4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both"/>
              <w:rPr>
                <w:rFonts w:ascii="Times New Roman" w:eastAsia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</w:rPr>
            </w:pPr>
            <w:r w:rsidRPr="00F021A2">
              <w:rPr>
                <w:rFonts w:ascii="Times New Roman" w:eastAsia="Times New Roman" w:hAnsi="Times New Roman"/>
              </w:rPr>
              <w:t>10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25" w:type="dxa"/>
            <w:gridSpan w:val="2"/>
            <w:shd w:val="clear" w:color="auto" w:fill="E6E6E6"/>
          </w:tcPr>
          <w:p w:rsidR="0089097C" w:rsidRPr="00F021A2" w:rsidRDefault="0089097C" w:rsidP="0089097C">
            <w:pPr>
              <w:rPr>
                <w:rFonts w:ascii="Times New Roman" w:eastAsia="Times New Roman" w:hAnsi="Times New Roman"/>
                <w:b/>
              </w:rPr>
            </w:pPr>
            <w:r w:rsidRPr="00F021A2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C36A9" w:rsidRDefault="0089097C" w:rsidP="0089097C">
            <w:pPr>
              <w:ind w:left="34"/>
              <w:jc w:val="both"/>
              <w:rPr>
                <w:rFonts w:ascii="Times New Roman" w:hAnsi="Times New Roman"/>
              </w:rPr>
            </w:pPr>
            <w:r w:rsidRPr="00FC36A9">
              <w:rPr>
                <w:rFonts w:ascii="Times New Roman" w:hAnsi="Times New Roman"/>
              </w:rPr>
              <w:t>17.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021A2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90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25" w:type="dxa"/>
            <w:gridSpan w:val="2"/>
            <w:shd w:val="clear" w:color="auto" w:fill="E6E6E6"/>
          </w:tcPr>
          <w:p w:rsidR="0089097C" w:rsidRPr="00F021A2" w:rsidRDefault="0089097C" w:rsidP="0089097C">
            <w:pPr>
              <w:rPr>
                <w:rFonts w:ascii="Times New Roman" w:eastAsia="Times New Roman" w:hAnsi="Times New Roman"/>
                <w:b/>
              </w:rPr>
            </w:pPr>
            <w:r w:rsidRPr="00F021A2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021A2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Минимальный отступ от границ земельных участков до объектов индивидуального жилищного строительства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Минимальный отступ от границ земельного участка при строительстве, реконструкции жилых домов блокированной </w:t>
            </w:r>
            <w:r>
              <w:rPr>
                <w:rFonts w:ascii="Times New Roman" w:eastAsia="Times New Roman" w:hAnsi="Times New Roman"/>
              </w:rPr>
              <w:t xml:space="preserve">жилой </w:t>
            </w:r>
            <w:r w:rsidRPr="00FC64BC">
              <w:rPr>
                <w:rFonts w:ascii="Times New Roman" w:eastAsia="Times New Roman" w:hAnsi="Times New Roman"/>
              </w:rPr>
              <w:t xml:space="preserve">застройки в месте примыкания с соседними </w:t>
            </w:r>
            <w:r>
              <w:rPr>
                <w:rFonts w:ascii="Times New Roman" w:eastAsia="Times New Roman" w:hAnsi="Times New Roman"/>
              </w:rPr>
              <w:t>жилыми домами</w:t>
            </w:r>
            <w:r w:rsidRPr="00FC64BC">
              <w:rPr>
                <w:rFonts w:ascii="Times New Roman" w:eastAsia="Times New Roman" w:hAnsi="Times New Roman"/>
              </w:rPr>
              <w:t>,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Минимальный отступ от границ земельных участков до</w:t>
            </w:r>
            <w:r>
              <w:rPr>
                <w:rFonts w:ascii="Times New Roman" w:eastAsia="Times New Roman" w:hAnsi="Times New Roman"/>
              </w:rPr>
              <w:t xml:space="preserve"> объектов д</w:t>
            </w:r>
            <w:r w:rsidRPr="00B511E7">
              <w:rPr>
                <w:rFonts w:ascii="Times New Roman" w:eastAsia="Times New Roman" w:hAnsi="Times New Roman"/>
              </w:rPr>
              <w:t>ошкольно</w:t>
            </w:r>
            <w:r>
              <w:rPr>
                <w:rFonts w:ascii="Times New Roman" w:eastAsia="Times New Roman" w:hAnsi="Times New Roman"/>
              </w:rPr>
              <w:t>го</w:t>
            </w:r>
            <w:r w:rsidRPr="00B511E7">
              <w:rPr>
                <w:rFonts w:ascii="Times New Roman" w:eastAsia="Times New Roman" w:hAnsi="Times New Roman"/>
              </w:rPr>
              <w:t>, начально</w:t>
            </w:r>
            <w:r>
              <w:rPr>
                <w:rFonts w:ascii="Times New Roman" w:eastAsia="Times New Roman" w:hAnsi="Times New Roman"/>
              </w:rPr>
              <w:t>го</w:t>
            </w:r>
            <w:r w:rsidRPr="00B511E7">
              <w:rPr>
                <w:rFonts w:ascii="Times New Roman" w:eastAsia="Times New Roman" w:hAnsi="Times New Roman"/>
              </w:rPr>
              <w:t xml:space="preserve"> и средне</w:t>
            </w:r>
            <w:r>
              <w:rPr>
                <w:rFonts w:ascii="Times New Roman" w:eastAsia="Times New Roman" w:hAnsi="Times New Roman"/>
              </w:rPr>
              <w:t>го</w:t>
            </w:r>
            <w:r w:rsidRPr="00B511E7">
              <w:rPr>
                <w:rFonts w:ascii="Times New Roman" w:eastAsia="Times New Roman" w:hAnsi="Times New Roman"/>
              </w:rPr>
              <w:t xml:space="preserve"> обще</w:t>
            </w:r>
            <w:r>
              <w:rPr>
                <w:rFonts w:ascii="Times New Roman" w:eastAsia="Times New Roman" w:hAnsi="Times New Roman"/>
              </w:rPr>
              <w:t>го</w:t>
            </w:r>
            <w:r w:rsidRPr="00B511E7">
              <w:rPr>
                <w:rFonts w:ascii="Times New Roman" w:eastAsia="Times New Roman" w:hAnsi="Times New Roman"/>
              </w:rPr>
              <w:t xml:space="preserve"> образовани</w:t>
            </w:r>
            <w:r>
              <w:rPr>
                <w:rFonts w:ascii="Times New Roman" w:eastAsia="Times New Roman" w:hAnsi="Times New Roman"/>
              </w:rPr>
              <w:t>я</w:t>
            </w:r>
            <w:r w:rsidRPr="00FC64BC">
              <w:rPr>
                <w:rFonts w:ascii="Times New Roman" w:eastAsia="Times New Roman" w:hAnsi="Times New Roman"/>
              </w:rPr>
              <w:t>,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>Минимальный отступ от границ земельных участков до отдельно стоящих зданий</w:t>
            </w:r>
            <w:r>
              <w:rPr>
                <w:rFonts w:ascii="Times New Roman" w:eastAsia="Times New Roman" w:hAnsi="Times New Roman"/>
              </w:rPr>
              <w:t>, строений, сооружений, не указанных в пунктах 18-20 настоящей таблицы,</w:t>
            </w:r>
            <w:r w:rsidRPr="00FC64BC">
              <w:rPr>
                <w:rFonts w:ascii="Times New Roman" w:eastAsia="Times New Roman" w:hAnsi="Times New Roman"/>
              </w:rPr>
              <w:t xml:space="preserve"> 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25" w:type="dxa"/>
            <w:gridSpan w:val="2"/>
            <w:shd w:val="clear" w:color="auto" w:fill="E6E6E6"/>
          </w:tcPr>
          <w:p w:rsidR="0089097C" w:rsidRPr="00F021A2" w:rsidRDefault="0089097C" w:rsidP="0089097C">
            <w:pPr>
              <w:rPr>
                <w:rFonts w:ascii="Times New Roman" w:eastAsia="Times New Roman" w:hAnsi="Times New Roman"/>
                <w:b/>
              </w:rPr>
            </w:pPr>
            <w:r w:rsidRPr="00F021A2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021A2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eastAsia="MS MinNew Roman" w:hAnsi="Times New Roman"/>
              </w:rPr>
              <w:t>70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Максимальный процент застройки в границах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MS MinNew Roman" w:hAnsi="Times New Roman"/>
              </w:rPr>
            </w:pPr>
            <w:r w:rsidRPr="00F021A2">
              <w:rPr>
                <w:rFonts w:ascii="Times New Roman" w:eastAsia="MS MinNew Roman" w:hAnsi="Times New Roman"/>
              </w:rPr>
              <w:t>70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eastAsia="MS MinNew Roman" w:hAnsi="Times New Roman"/>
              </w:rPr>
              <w:t>80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>Максимальный процент застройки в границах земельного участка для</w:t>
            </w:r>
            <w:r>
              <w:rPr>
                <w:rFonts w:ascii="Times New Roman" w:eastAsia="Times New Roman" w:hAnsi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/>
              </w:rPr>
              <w:t xml:space="preserve"> многоквартирной</w:t>
            </w:r>
            <w:r>
              <w:rPr>
                <w:rFonts w:ascii="Times New Roman" w:eastAsia="Times New Roman" w:hAnsi="Times New Roman"/>
              </w:rPr>
              <w:t>, среднеэтажной и многоэтажной</w:t>
            </w:r>
            <w:r w:rsidRPr="00FC64BC">
              <w:rPr>
                <w:rFonts w:ascii="Times New Roman" w:eastAsia="Times New Roman" w:hAnsi="Times New Roman"/>
              </w:rPr>
              <w:t xml:space="preserve"> жилой застройки, %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eastAsia="MS MinNew Roman" w:hAnsi="Times New Roman"/>
              </w:rPr>
              <w:t>50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MS MinNew Roman" w:hAnsi="Times New Roman"/>
              </w:rPr>
            </w:pPr>
            <w:r w:rsidRPr="00F021A2">
              <w:rPr>
                <w:rFonts w:ascii="Times New Roman" w:eastAsia="MS MinNew Roman" w:hAnsi="Times New Roman"/>
              </w:rPr>
              <w:t>40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</w:rPr>
              <w:t>в границах земельного участка для предоставления коммунальных услуг</w:t>
            </w:r>
            <w:r w:rsidRPr="00FC64BC"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MS MinNew Roman" w:hAnsi="Times New Roman"/>
              </w:rPr>
            </w:pPr>
            <w:r w:rsidRPr="00F021A2">
              <w:rPr>
                <w:rFonts w:ascii="Times New Roman" w:eastAsia="MS MinNew Roman" w:hAnsi="Times New Roman"/>
              </w:rPr>
              <w:t>90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eastAsia="MS MinNew Roman" w:hAnsi="Times New Roman"/>
              </w:rPr>
              <w:t>-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825" w:type="dxa"/>
            <w:gridSpan w:val="2"/>
            <w:shd w:val="clear" w:color="auto" w:fill="E6E6E6"/>
          </w:tcPr>
          <w:p w:rsidR="0089097C" w:rsidRPr="00F021A2" w:rsidRDefault="0089097C" w:rsidP="0089097C">
            <w:pPr>
              <w:rPr>
                <w:rFonts w:ascii="Times New Roman" w:eastAsia="Times New Roman" w:hAnsi="Times New Roman"/>
                <w:b/>
              </w:rPr>
            </w:pPr>
            <w:r w:rsidRPr="00F021A2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Минимальный отступ (бытовой разрыв) между </w:t>
            </w:r>
            <w:r>
              <w:rPr>
                <w:rFonts w:ascii="Times New Roman" w:eastAsia="Times New Roman" w:hAnsi="Times New Roman"/>
              </w:rPr>
              <w:t>объектами индивидуального жилищного строительства</w:t>
            </w:r>
            <w:r w:rsidRPr="00FC64BC">
              <w:rPr>
                <w:rFonts w:ascii="Times New Roman" w:eastAsia="Times New Roman" w:hAnsi="Times New Roman"/>
              </w:rPr>
              <w:t xml:space="preserve"> и (или) зданиями блокированной жилой застройки,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6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 xml:space="preserve">Минимальный отступ (бытовой разрыв) между зданиями </w:t>
            </w:r>
            <w:r>
              <w:rPr>
                <w:rFonts w:ascii="Times New Roman" w:eastAsia="Times New Roman" w:hAnsi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/>
              </w:rPr>
              <w:t>многоквартирной</w:t>
            </w:r>
            <w:r>
              <w:rPr>
                <w:rFonts w:ascii="Times New Roman" w:eastAsia="Times New Roman" w:hAnsi="Times New Roman"/>
              </w:rPr>
              <w:t>, среднеэтажной и многоэтажной</w:t>
            </w:r>
            <w:r w:rsidRPr="00FC64BC">
              <w:rPr>
                <w:rFonts w:ascii="Times New Roman" w:eastAsia="Times New Roman" w:hAnsi="Times New Roman"/>
              </w:rPr>
              <w:t xml:space="preserve"> жилой застройки,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10</w:t>
            </w:r>
          </w:p>
        </w:tc>
      </w:tr>
      <w:tr w:rsidR="0089097C" w:rsidRPr="00F021A2" w:rsidTr="0089097C">
        <w:trPr>
          <w:trHeight w:val="786"/>
        </w:trPr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hAnsi="Times New Roman"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10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3000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1 500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10000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 w:rsidRPr="00F021A2">
              <w:rPr>
                <w:rFonts w:ascii="Times New Roman" w:hAnsi="Times New Roman"/>
              </w:rPr>
              <w:t>10000</w:t>
            </w:r>
          </w:p>
        </w:tc>
      </w:tr>
      <w:tr w:rsidR="0089097C" w:rsidRPr="00F021A2" w:rsidTr="0089097C">
        <w:tc>
          <w:tcPr>
            <w:tcW w:w="673" w:type="dxa"/>
          </w:tcPr>
          <w:p w:rsidR="0089097C" w:rsidRPr="00F021A2" w:rsidRDefault="0089097C" w:rsidP="0089097C">
            <w:pPr>
              <w:ind w:left="34"/>
              <w:jc w:val="both"/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5990" w:type="dxa"/>
          </w:tcPr>
          <w:p w:rsidR="0089097C" w:rsidRPr="00F021A2" w:rsidRDefault="0089097C" w:rsidP="0089097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C64BC">
              <w:rPr>
                <w:rFonts w:ascii="Times New Roman" w:eastAsia="Times 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835" w:type="dxa"/>
          </w:tcPr>
          <w:p w:rsidR="0089097C" w:rsidRPr="00F021A2" w:rsidRDefault="0089097C" w:rsidP="00890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</w:tbl>
    <w:p w:rsidR="0089097C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29.1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89097C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97C" w:rsidRPr="00DB49A4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49A4">
        <w:rPr>
          <w:rFonts w:ascii="Times New Roman" w:hAnsi="Times New Roman"/>
          <w:b/>
          <w:bCs/>
          <w:sz w:val="28"/>
          <w:szCs w:val="28"/>
        </w:rPr>
        <w:t xml:space="preserve">Статья 30. </w:t>
      </w:r>
      <w:r w:rsidRPr="00AA4339">
        <w:rPr>
          <w:rFonts w:ascii="Times New Roman" w:hAnsi="Times New Roman"/>
          <w:b/>
          <w:bCs/>
          <w:sz w:val="28"/>
          <w:szCs w:val="28"/>
        </w:rPr>
        <w:t>Предельные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(минимальные и (или) максимальные)</w:t>
      </w:r>
      <w:r w:rsidRPr="00AA4339">
        <w:rPr>
          <w:rFonts w:ascii="Times New Roman" w:hAnsi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DB49A4">
        <w:rPr>
          <w:rFonts w:ascii="Times New Roman" w:hAnsi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99"/>
        <w:gridCol w:w="687"/>
        <w:gridCol w:w="725"/>
        <w:gridCol w:w="687"/>
        <w:gridCol w:w="725"/>
        <w:gridCol w:w="687"/>
        <w:gridCol w:w="620"/>
        <w:gridCol w:w="620"/>
        <w:gridCol w:w="680"/>
      </w:tblGrid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17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305" w:type="dxa"/>
            <w:gridSpan w:val="8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П1*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П2</w:t>
            </w: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</w:t>
            </w: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ИТ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2" w:type="dxa"/>
            <w:gridSpan w:val="9"/>
            <w:shd w:val="clear" w:color="auto" w:fill="D9D9D9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участка, кв.м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Максимальная площадь земельного участка, кв.м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gridSpan w:val="9"/>
            <w:shd w:val="clear" w:color="auto" w:fill="D9D9D9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40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gridSpan w:val="9"/>
            <w:shd w:val="clear" w:color="auto" w:fill="D9D9D9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221C59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1»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gridSpan w:val="9"/>
            <w:shd w:val="clear" w:color="auto" w:fill="D9D9D9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221C59">
              <w:rPr>
                <w:rFonts w:ascii="Times New Roman" w:hAnsi="Times New Roman"/>
                <w:color w:val="000000"/>
                <w:sz w:val="20"/>
                <w:szCs w:val="2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5 и 6 </w:t>
            </w: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настоящей таблицы, %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2" w:type="dxa"/>
            <w:gridSpan w:val="9"/>
            <w:shd w:val="clear" w:color="auto" w:fill="D9D9D9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89097C" w:rsidRPr="00221C59" w:rsidTr="0089097C">
        <w:tc>
          <w:tcPr>
            <w:tcW w:w="523" w:type="dxa"/>
          </w:tcPr>
          <w:p w:rsidR="0089097C" w:rsidRPr="00221C59" w:rsidRDefault="0089097C" w:rsidP="0089097C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3517" w:type="dxa"/>
            <w:vAlign w:val="center"/>
          </w:tcPr>
          <w:p w:rsidR="0089097C" w:rsidRPr="00221C59" w:rsidRDefault="0089097C" w:rsidP="0089097C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6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4" w:type="dxa"/>
            <w:vAlign w:val="center"/>
          </w:tcPr>
          <w:p w:rsidR="0089097C" w:rsidRPr="00221C59" w:rsidRDefault="0089097C" w:rsidP="0089097C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21C59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</w:tr>
    </w:tbl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 xml:space="preserve">Примечание: 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30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89097C" w:rsidRPr="00480E3E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Pr="00324C17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4C17">
        <w:rPr>
          <w:rFonts w:ascii="Times New Roman" w:hAnsi="Times New Roman"/>
          <w:b/>
          <w:bCs/>
          <w:sz w:val="28"/>
          <w:szCs w:val="28"/>
        </w:rPr>
        <w:t xml:space="preserve">Статья 31. </w:t>
      </w:r>
      <w:r w:rsidRPr="00AA4339">
        <w:rPr>
          <w:rFonts w:ascii="Times New Roman" w:hAnsi="Times New Roman"/>
          <w:b/>
          <w:bCs/>
          <w:sz w:val="28"/>
          <w:szCs w:val="28"/>
        </w:rPr>
        <w:t>Предельные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(минимальные и (или) максимальные)</w:t>
      </w:r>
      <w:r w:rsidRPr="00AA4339">
        <w:rPr>
          <w:rFonts w:ascii="Times New Roman" w:hAnsi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324C17">
        <w:rPr>
          <w:rFonts w:ascii="Times New Roman" w:hAnsi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721"/>
        <w:gridCol w:w="1311"/>
        <w:gridCol w:w="1311"/>
        <w:gridCol w:w="1311"/>
        <w:gridCol w:w="1312"/>
      </w:tblGrid>
      <w:tr w:rsidR="0089097C" w:rsidRPr="00811556" w:rsidTr="0089097C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9097C" w:rsidRPr="00811556" w:rsidTr="0089097C">
        <w:trPr>
          <w:trHeight w:val="11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Сх</w:t>
            </w:r>
            <w:r>
              <w:rPr>
                <w:rFonts w:ascii="Times New Roman" w:eastAsia="Times New Roman" w:hAnsi="Times New Roman" w:cs="Times New Roman"/>
                <w:b/>
              </w:rPr>
              <w:t>3*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Минимальная площадь земельного участка, кв.м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кв.м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095E6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095E66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Предельная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811556">
              <w:rPr>
                <w:rFonts w:ascii="Times New Roman" w:eastAsia="Times New Roman" w:hAnsi="Times New Roman" w:cs="Times New Roman"/>
              </w:rPr>
              <w:t>сооружений, 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при застройке земельных участков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811556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размер санитарно-защитной зоны, 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097C" w:rsidRPr="00811556" w:rsidTr="008909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811556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9097C" w:rsidRPr="00480E3E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>Примечани</w:t>
      </w:r>
      <w:r>
        <w:rPr>
          <w:rFonts w:ascii="Times New Roman" w:hAnsi="Times New Roman"/>
          <w:sz w:val="20"/>
          <w:szCs w:val="20"/>
        </w:rPr>
        <w:t>я</w:t>
      </w:r>
      <w:r w:rsidRPr="00480E3E">
        <w:rPr>
          <w:rFonts w:ascii="Times New Roman" w:hAnsi="Times New Roman"/>
          <w:sz w:val="20"/>
          <w:szCs w:val="20"/>
        </w:rPr>
        <w:t xml:space="preserve">: </w:t>
      </w:r>
    </w:p>
    <w:p w:rsidR="0089097C" w:rsidRPr="00480E3E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480E3E">
        <w:rPr>
          <w:rFonts w:ascii="Times New Roman" w:hAnsi="Times New Roman"/>
          <w:sz w:val="20"/>
          <w:szCs w:val="20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480E3E">
        <w:rPr>
          <w:rFonts w:ascii="Times New Roman" w:hAnsi="Times New Roman"/>
          <w:sz w:val="20"/>
          <w:szCs w:val="20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31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89097C" w:rsidRPr="00480E3E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Pr="00480E3E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E3E">
        <w:rPr>
          <w:rFonts w:ascii="Times New Roman" w:hAnsi="Times New Roman"/>
          <w:b/>
          <w:bCs/>
          <w:sz w:val="28"/>
          <w:szCs w:val="28"/>
        </w:rPr>
        <w:t xml:space="preserve">Статья 32. </w:t>
      </w:r>
      <w:r w:rsidRPr="00AA4339">
        <w:rPr>
          <w:rFonts w:ascii="Times New Roman" w:hAnsi="Times New Roman"/>
          <w:b/>
          <w:bCs/>
          <w:sz w:val="28"/>
          <w:szCs w:val="28"/>
        </w:rPr>
        <w:t>Предельные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(минимальные и (или) максимальные)</w:t>
      </w:r>
      <w:r w:rsidRPr="00AA4339">
        <w:rPr>
          <w:rFonts w:ascii="Times New Roman" w:hAnsi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480E3E">
        <w:rPr>
          <w:rFonts w:ascii="Times New Roman" w:hAnsi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509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18"/>
        <w:gridCol w:w="1378"/>
        <w:gridCol w:w="1379"/>
        <w:gridCol w:w="1378"/>
        <w:gridCol w:w="1379"/>
      </w:tblGrid>
      <w:tr w:rsidR="0089097C" w:rsidRPr="00480E3E" w:rsidTr="0089097C">
        <w:tc>
          <w:tcPr>
            <w:tcW w:w="507" w:type="dxa"/>
            <w:vMerge w:val="restart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386" w:type="dxa"/>
            <w:gridSpan w:val="4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9097C" w:rsidRPr="00480E3E" w:rsidTr="0089097C">
        <w:trPr>
          <w:trHeight w:val="60"/>
        </w:trPr>
        <w:tc>
          <w:tcPr>
            <w:tcW w:w="507" w:type="dxa"/>
            <w:vMerge/>
          </w:tcPr>
          <w:p w:rsidR="0089097C" w:rsidRPr="00480E3E" w:rsidRDefault="0089097C" w:rsidP="0089097C">
            <w:pPr>
              <w:pStyle w:val="11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097C" w:rsidRPr="00480E3E" w:rsidRDefault="0089097C" w:rsidP="0089097C">
            <w:pPr>
              <w:pStyle w:val="1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Р1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Р2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Р3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Р4</w:t>
            </w:r>
          </w:p>
        </w:tc>
      </w:tr>
      <w:tr w:rsidR="0089097C" w:rsidRPr="00480E3E" w:rsidTr="0089097C">
        <w:tc>
          <w:tcPr>
            <w:tcW w:w="507" w:type="dxa"/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9" w:type="dxa"/>
            <w:gridSpan w:val="5"/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9097C" w:rsidRPr="00480E3E" w:rsidTr="0089097C">
        <w:tc>
          <w:tcPr>
            <w:tcW w:w="507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Минимальная площадь земельного участка, кв.м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9097C" w:rsidRPr="00480E3E" w:rsidTr="0089097C">
        <w:tc>
          <w:tcPr>
            <w:tcW w:w="507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кв.м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480E3E" w:rsidTr="0089097C">
        <w:tc>
          <w:tcPr>
            <w:tcW w:w="507" w:type="dxa"/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9" w:type="dxa"/>
            <w:gridSpan w:val="5"/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9097C" w:rsidRPr="00480E3E" w:rsidTr="0089097C">
        <w:tc>
          <w:tcPr>
            <w:tcW w:w="507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Предельная высота зданий, строений, сооружений, м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89097C" w:rsidRPr="00480E3E" w:rsidTr="0089097C">
        <w:tc>
          <w:tcPr>
            <w:tcW w:w="507" w:type="dxa"/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9" w:type="dxa"/>
            <w:gridSpan w:val="5"/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9097C" w:rsidRPr="00480E3E" w:rsidTr="0089097C">
        <w:tc>
          <w:tcPr>
            <w:tcW w:w="507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097C" w:rsidRPr="00480E3E" w:rsidTr="0089097C">
        <w:tc>
          <w:tcPr>
            <w:tcW w:w="507" w:type="dxa"/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9" w:type="dxa"/>
            <w:gridSpan w:val="5"/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9097C" w:rsidRPr="00480E3E" w:rsidTr="0089097C">
        <w:tc>
          <w:tcPr>
            <w:tcW w:w="507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9097C" w:rsidRPr="00480E3E" w:rsidTr="0089097C">
        <w:tc>
          <w:tcPr>
            <w:tcW w:w="507" w:type="dxa"/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9" w:type="dxa"/>
            <w:gridSpan w:val="5"/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89097C" w:rsidRPr="00480E3E" w:rsidTr="0089097C">
        <w:tc>
          <w:tcPr>
            <w:tcW w:w="507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33" w:type="dxa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6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10 000</w:t>
            </w:r>
          </w:p>
        </w:tc>
        <w:tc>
          <w:tcPr>
            <w:tcW w:w="1347" w:type="dxa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10 000</w:t>
            </w:r>
          </w:p>
        </w:tc>
      </w:tr>
    </w:tbl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 xml:space="preserve">Примечание: 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32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89097C" w:rsidRPr="00480E3E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Pr="00480E3E" w:rsidRDefault="0089097C" w:rsidP="0089097C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0E3E">
        <w:rPr>
          <w:rFonts w:ascii="Times New Roman" w:hAnsi="Times New Roman"/>
          <w:b/>
          <w:bCs/>
          <w:sz w:val="28"/>
          <w:szCs w:val="28"/>
        </w:rPr>
        <w:t xml:space="preserve">Статья 32.1. </w:t>
      </w:r>
      <w:r w:rsidRPr="00AA4339">
        <w:rPr>
          <w:rFonts w:ascii="Times New Roman" w:hAnsi="Times New Roman"/>
          <w:b/>
          <w:bCs/>
          <w:sz w:val="28"/>
          <w:szCs w:val="28"/>
        </w:rPr>
        <w:t>Предельные</w:t>
      </w:r>
      <w:r>
        <w:rPr>
          <w:rFonts w:ascii="Times New Roman" w:hAnsi="Times New Roman"/>
          <w:b/>
          <w:bCs/>
          <w:sz w:val="28"/>
          <w:szCs w:val="28"/>
        </w:rPr>
        <w:t xml:space="preserve"> (минимальные и (или) максимальные)</w:t>
      </w:r>
      <w:r w:rsidRPr="00AA4339">
        <w:rPr>
          <w:rFonts w:ascii="Times New Roman" w:hAnsi="Times New Roman"/>
          <w:b/>
          <w:bCs/>
          <w:sz w:val="28"/>
          <w:szCs w:val="28"/>
        </w:rPr>
        <w:t xml:space="preserve"> размеры земельных участков и предельные параметры</w:t>
      </w:r>
      <w:r w:rsidRPr="00480E3E">
        <w:rPr>
          <w:rFonts w:ascii="Times New Roman" w:hAnsi="Times New Roman"/>
          <w:b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691"/>
        <w:gridCol w:w="2623"/>
        <w:gridCol w:w="2623"/>
      </w:tblGrid>
      <w:tr w:rsidR="0089097C" w:rsidRPr="00480E3E" w:rsidTr="0089097C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9097C" w:rsidRPr="00480E3E" w:rsidTr="0089097C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Сп1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  <w:b/>
              </w:rPr>
              <w:t>СпСЗ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Минимальная площадь земельного участка, кв.м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кв.м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400000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Предельная высота зданий, строений, сооружений, 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480E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89097C" w:rsidRPr="00480E3E" w:rsidTr="0089097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Максимальный размер санитарно-защитной зоны, 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7C" w:rsidRPr="00480E3E" w:rsidRDefault="0089097C" w:rsidP="0089097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480E3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 xml:space="preserve">Примечание: 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480E3E">
        <w:rPr>
          <w:rFonts w:ascii="Times New Roman" w:hAnsi="Times New Roman"/>
          <w:sz w:val="20"/>
          <w:szCs w:val="20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/>
          <w:sz w:val="20"/>
          <w:szCs w:val="20"/>
        </w:rPr>
        <w:t>»;</w:t>
      </w: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097C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32.1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89097C" w:rsidRPr="00480E3E" w:rsidRDefault="0089097C" w:rsidP="0089097C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75C31" w:rsidRPr="005D08DC" w:rsidRDefault="00C75C31" w:rsidP="005D08DC">
      <w:pPr>
        <w:pStyle w:val="a6"/>
        <w:ind w:left="0" w:firstLine="709"/>
        <w:contextualSpacing w:val="0"/>
        <w:outlineLvl w:val="2"/>
        <w:rPr>
          <w:rFonts w:ascii="Times New Roman" w:hAnsi="Times New Roman"/>
          <w:bCs/>
          <w:i/>
          <w:iCs/>
          <w:sz w:val="28"/>
          <w:szCs w:val="28"/>
        </w:rPr>
      </w:pPr>
    </w:p>
    <w:p w:rsidR="00F97F20" w:rsidRPr="005B7853" w:rsidRDefault="00F97F20" w:rsidP="00F97F2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F97F20" w:rsidRDefault="00F97F20" w:rsidP="00F97F20">
      <w:pPr>
        <w:pStyle w:val="a6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F97F20" w:rsidSect="004F0635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4BBB" w:rsidRPr="000E4BBB" w:rsidRDefault="00F97F20" w:rsidP="000E4BBB">
      <w:pPr>
        <w:pStyle w:val="a6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:rsidR="00F97F20" w:rsidRPr="008D5B7C" w:rsidRDefault="00F56091" w:rsidP="004F0635">
      <w:pPr>
        <w:pStyle w:val="a6"/>
        <w:numPr>
          <w:ilvl w:val="0"/>
          <w:numId w:val="31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97F20"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F97F20" w:rsidRPr="008D5B7C" w:rsidRDefault="00F97F20" w:rsidP="00F97F20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наследия.</w:t>
      </w:r>
    </w:p>
    <w:p w:rsidR="00F97F20" w:rsidRPr="008D5B7C" w:rsidRDefault="00F97F20" w:rsidP="00F97F20">
      <w:pPr>
        <w:pStyle w:val="a6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имущества,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F97F20" w:rsidRPr="008D5B7C" w:rsidRDefault="00F97F20" w:rsidP="00F97F20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применительно к территориальной зоне, в границах которой расположено недвижимое имущество в соответствии с картой градостроительного зонирования территории поселения, с учетом ограничений, установленных настоящей статьей;</w:t>
      </w:r>
    </w:p>
    <w:p w:rsidR="00F97F20" w:rsidRPr="008D5B7C" w:rsidRDefault="00F97F20" w:rsidP="00F97F20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объектах культурного наследия (памятниках истории и культуры) народов Российской Федерации»;</w:t>
      </w:r>
    </w:p>
    <w:p w:rsidR="00F97F20" w:rsidRPr="008D5B7C" w:rsidRDefault="00F97F20" w:rsidP="00F97F20">
      <w:pPr>
        <w:pStyle w:val="a6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(памятниках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F97F20" w:rsidRPr="008D5B7C" w:rsidRDefault="00F97F20" w:rsidP="004F0635">
      <w:pPr>
        <w:pStyle w:val="a6"/>
        <w:numPr>
          <w:ilvl w:val="0"/>
          <w:numId w:val="31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42" w:name="_Перечень_зон_охраны"/>
      <w:bookmarkEnd w:id="142"/>
      <w:r w:rsidRPr="008D5B7C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:rsidR="00F97F20" w:rsidRPr="008D5B7C" w:rsidRDefault="00F97F20" w:rsidP="004F0635">
      <w:pPr>
        <w:pStyle w:val="a6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4" w:history="1">
        <w:r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F97F20" w:rsidRPr="004F0635" w:rsidRDefault="00D20F39" w:rsidP="00D20F39">
      <w:pPr>
        <w:pStyle w:val="a6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D3C87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:rsidR="00D20F39" w:rsidRPr="00D20F39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1) использование сточных вод в целях регулирования плодородия почв;</w:t>
      </w:r>
    </w:p>
    <w:p w:rsidR="00D20F39" w:rsidRPr="00D20F39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20F39" w:rsidRPr="00D20F39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3) осуществление авиационных мер по борьбе с вредными организмами;</w:t>
      </w:r>
    </w:p>
    <w:p w:rsidR="00D20F39" w:rsidRPr="00D20F39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20F39" w:rsidRPr="00D20F39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D20F39" w:rsidRPr="00D20F39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D20F39" w:rsidRPr="00D20F39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7) сброс сточных, в том числе дренажных, вод;</w:t>
      </w:r>
    </w:p>
    <w:p w:rsidR="00D20F39" w:rsidRDefault="00D20F39" w:rsidP="00D20F3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20F39">
        <w:rPr>
          <w:rFonts w:ascii="Times New Roman" w:hAnsi="Times New Roman"/>
          <w:sz w:val="28"/>
          <w:u w:color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D20F39" w:rsidRPr="004F0635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2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F97F20" w:rsidRPr="008D5B7C" w:rsidRDefault="00F97F20" w:rsidP="004F0635">
      <w:pPr>
        <w:pStyle w:val="a6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вышеперечисленными ограничениями, запрещается:</w:t>
      </w:r>
    </w:p>
    <w:p w:rsidR="00F97F20" w:rsidRPr="008D5B7C" w:rsidRDefault="00F97F20" w:rsidP="004F0635">
      <w:pPr>
        <w:pStyle w:val="a6"/>
        <w:numPr>
          <w:ilvl w:val="0"/>
          <w:numId w:val="48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распашка земель;</w:t>
      </w:r>
    </w:p>
    <w:p w:rsidR="00F97F20" w:rsidRPr="008D5B7C" w:rsidRDefault="00F97F20" w:rsidP="004F0635">
      <w:pPr>
        <w:pStyle w:val="a6"/>
        <w:numPr>
          <w:ilvl w:val="0"/>
          <w:numId w:val="48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F97F20" w:rsidRPr="008D5B7C" w:rsidRDefault="00F97F20" w:rsidP="004F0635">
      <w:pPr>
        <w:pStyle w:val="a6"/>
        <w:numPr>
          <w:ilvl w:val="0"/>
          <w:numId w:val="48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летних лагерей, ванн.</w:t>
      </w:r>
    </w:p>
    <w:p w:rsidR="00F97F20" w:rsidRDefault="00F97F20" w:rsidP="00D20F39">
      <w:pPr>
        <w:pStyle w:val="a6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</w:t>
      </w:r>
      <w:r w:rsidR="00D20F39">
        <w:rPr>
          <w:rFonts w:ascii="Times New Roman" w:hAnsi="Times New Roman"/>
          <w:sz w:val="28"/>
          <w:u w:color="FFFFFF"/>
        </w:rPr>
        <w:t>, заиления</w:t>
      </w:r>
      <w:r w:rsidRPr="008D5B7C">
        <w:rPr>
          <w:rFonts w:ascii="Times New Roman" w:hAnsi="Times New Roman"/>
          <w:sz w:val="28"/>
          <w:u w:color="FFFFFF"/>
        </w:rPr>
        <w:t xml:space="preserve"> и истощения вод в соответствии с водным законодательством и законодательством в области охраны окружающей среды.</w:t>
      </w:r>
    </w:p>
    <w:p w:rsidR="00D20F39" w:rsidRPr="004F0635" w:rsidRDefault="00D20F39" w:rsidP="004F06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ч. 4 в ред. решения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F97F20" w:rsidRPr="008D5B7C" w:rsidRDefault="00F97F20" w:rsidP="004F0635">
      <w:pPr>
        <w:pStyle w:val="a6"/>
        <w:numPr>
          <w:ilvl w:val="0"/>
          <w:numId w:val="31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43" w:name="_Ограничения_использования_территори_"/>
      <w:bookmarkEnd w:id="143"/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:rsidR="00F97F20" w:rsidRPr="008D5B7C" w:rsidRDefault="00F97F20" w:rsidP="004F0635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территории санитарно-защитных зон (далее - СЗЗ) в соответствии с законодательством Российской Федерации, в том числе в соответствии с Федеральным </w:t>
      </w:r>
      <w:hyperlink r:id="rId15" w:history="1">
        <w:r w:rsidRPr="008D5B7C">
          <w:rPr>
            <w:rFonts w:ascii="Times New Roman" w:hAnsi="Times New Roman"/>
            <w:sz w:val="28"/>
            <w:u w:color="FFFFFF"/>
          </w:rPr>
          <w:t>законом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благополучии населения», устанавливается специальный режим использования земельных участков и объектов капитального строительства.</w:t>
      </w:r>
    </w:p>
    <w:p w:rsidR="00F97F20" w:rsidRPr="008D5B7C" w:rsidRDefault="00F97F20" w:rsidP="004F0635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6" w:history="1">
        <w:r w:rsidRPr="008D5B7C">
          <w:rPr>
            <w:rFonts w:ascii="Times New Roman" w:hAnsi="Times New Roman"/>
            <w:sz w:val="28"/>
            <w:u w:color="FFFFFF"/>
          </w:rPr>
          <w:t>СанПиНом 2.2.1/2.1.1.1200-03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F97F20" w:rsidRPr="008D5B7C" w:rsidRDefault="00F97F20" w:rsidP="004F0635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зоны отдыха,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F97F20" w:rsidRPr="008D5B7C" w:rsidRDefault="00F97F20" w:rsidP="004F0635">
      <w:pPr>
        <w:pStyle w:val="a6"/>
        <w:numPr>
          <w:ilvl w:val="0"/>
          <w:numId w:val="50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F97F20" w:rsidRPr="008D5B7C" w:rsidRDefault="00F97F20" w:rsidP="004F0635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отраслей промышленности не допускается размещать:</w:t>
      </w:r>
    </w:p>
    <w:p w:rsidR="00F97F20" w:rsidRPr="008D5B7C" w:rsidRDefault="00F97F20" w:rsidP="004F0635">
      <w:pPr>
        <w:pStyle w:val="a6"/>
        <w:numPr>
          <w:ilvl w:val="0"/>
          <w:numId w:val="5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F97F20" w:rsidRPr="008D5B7C" w:rsidRDefault="00F97F20" w:rsidP="004F0635">
      <w:pPr>
        <w:pStyle w:val="a6"/>
        <w:numPr>
          <w:ilvl w:val="0"/>
          <w:numId w:val="5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продовольственного сырья и пищевых продуктов;</w:t>
      </w:r>
    </w:p>
    <w:p w:rsidR="00F97F20" w:rsidRPr="008D5B7C" w:rsidRDefault="00F97F20" w:rsidP="004F0635">
      <w:pPr>
        <w:pStyle w:val="a6"/>
        <w:numPr>
          <w:ilvl w:val="0"/>
          <w:numId w:val="5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:rsidR="00F97F20" w:rsidRPr="008D5B7C" w:rsidRDefault="00F97F20" w:rsidP="004F0635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 без соответствующей обоснованной корректировки границ санитарно-защитной зоны.</w:t>
      </w:r>
    </w:p>
    <w:p w:rsidR="00F97F20" w:rsidRPr="008D5B7C" w:rsidRDefault="00F97F20" w:rsidP="004F0635">
      <w:pPr>
        <w:pStyle w:val="a6"/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зонирования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:rsidR="00F97F20" w:rsidRDefault="00F97F20" w:rsidP="004F0635">
      <w:pPr>
        <w:pStyle w:val="a6"/>
        <w:numPr>
          <w:ilvl w:val="0"/>
          <w:numId w:val="31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затопления и подтопления</w:t>
      </w:r>
    </w:p>
    <w:p w:rsidR="00F97F20" w:rsidRPr="00730FC3" w:rsidRDefault="00F97F20" w:rsidP="004F0635">
      <w:pPr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30FC3">
        <w:rPr>
          <w:rFonts w:ascii="Times New Roman" w:hAnsi="Times New Roman"/>
          <w:sz w:val="28"/>
          <w:u w:color="FFFFFF"/>
        </w:rPr>
        <w:t xml:space="preserve"> На территории зон затопления и подтопления в соответствии с Водным </w:t>
      </w:r>
      <w:hyperlink r:id="rId17" w:history="1">
        <w:r w:rsidRPr="00730FC3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730FC3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F97F20" w:rsidRPr="00730FC3" w:rsidRDefault="00F97F20" w:rsidP="004F0635">
      <w:pPr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30FC3">
        <w:rPr>
          <w:rFonts w:ascii="Times New Roman" w:hAnsi="Times New Roman"/>
          <w:sz w:val="28"/>
          <w:u w:color="FFFFFF"/>
        </w:rPr>
        <w:t>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</w:p>
    <w:p w:rsidR="00F97F20" w:rsidRPr="00730FC3" w:rsidRDefault="00F97F20" w:rsidP="004F0635">
      <w:pPr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30FC3">
        <w:rPr>
          <w:rFonts w:ascii="Times New Roman" w:hAnsi="Times New Roman"/>
          <w:sz w:val="28"/>
          <w:u w:color="FFFFFF"/>
        </w:rPr>
        <w:t xml:space="preserve"> В границах зон затопления, подтопления запрещаются:</w:t>
      </w:r>
    </w:p>
    <w:p w:rsidR="00F97F20" w:rsidRPr="00730FC3" w:rsidRDefault="00F97F20" w:rsidP="004F0635">
      <w:pPr>
        <w:numPr>
          <w:ilvl w:val="0"/>
          <w:numId w:val="53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30FC3">
        <w:rPr>
          <w:rFonts w:ascii="Times New Roman" w:hAnsi="Times New Roman"/>
          <w:sz w:val="28"/>
          <w:u w:color="FFFFFF"/>
        </w:rPr>
        <w:t>использование сточных вод в целях регулирования плодородия почв;</w:t>
      </w:r>
    </w:p>
    <w:p w:rsidR="00F97F20" w:rsidRPr="00730FC3" w:rsidRDefault="00F97F20" w:rsidP="004F0635">
      <w:pPr>
        <w:numPr>
          <w:ilvl w:val="0"/>
          <w:numId w:val="53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30FC3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F97F20" w:rsidRPr="00730FC3" w:rsidRDefault="00F97F20" w:rsidP="004F0635">
      <w:pPr>
        <w:numPr>
          <w:ilvl w:val="0"/>
          <w:numId w:val="53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730FC3">
        <w:rPr>
          <w:rFonts w:ascii="Times New Roman" w:hAnsi="Times New Roman"/>
          <w:sz w:val="28"/>
          <w:u w:color="FFFFFF"/>
        </w:rPr>
        <w:t>осуществление авиационных мер по борьбе с вредными организмами.</w:t>
      </w:r>
    </w:p>
    <w:p w:rsidR="00F97F20" w:rsidRDefault="00F97F20" w:rsidP="00D20F3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D0B4A">
        <w:rPr>
          <w:rFonts w:ascii="Times New Roman" w:hAnsi="Times New Roman"/>
          <w:sz w:val="28"/>
          <w:szCs w:val="28"/>
        </w:rPr>
        <w:t xml:space="preserve">4.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порядке, установленном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подтопления после их утверждения в установленном действующим законодательством порядке, включаются в Правила в соответствии с главой V Правил.</w:t>
      </w:r>
    </w:p>
    <w:p w:rsidR="00D20F39" w:rsidRDefault="00D20F39" w:rsidP="00D20F3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D20F39" w:rsidRPr="003D3C87" w:rsidRDefault="00D20F39" w:rsidP="00D20F3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b/>
          <w:bCs/>
          <w:sz w:val="28"/>
          <w:szCs w:val="28"/>
        </w:rPr>
        <w:t>Статья 3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3D3C87">
        <w:rPr>
          <w:rFonts w:ascii="Times New Roman" w:hAnsi="Times New Roman"/>
          <w:b/>
          <w:bCs/>
          <w:sz w:val="28"/>
          <w:szCs w:val="28"/>
        </w:rPr>
        <w:t>. Ограничения использования территорий в границах охранных зон объектов электросетевого хозяйства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1.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C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3D3C87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>,</w:t>
      </w:r>
      <w:r w:rsidRPr="003D3C87">
        <w:rPr>
          <w:rFonts w:ascii="Times New Roman" w:hAnsi="Times New Roman"/>
          <w:sz w:val="28"/>
          <w:szCs w:val="28"/>
        </w:rPr>
        <w:t xml:space="preserve">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4) размещать свалки;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1) складировать или размещать хранилища любых, в том числе горюче-смазочных, материалов;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1) строительство, капитальный ремонт, реконструкция или снос зданий и сооружений;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2) горные, взрывные, мелиоративные работы, в том числе связанные с временным затоплением земель;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3) посадка и вырубка деревьев и кустарников;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5)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2) складировать или размещать хранилища любых, в том числе горюче-смазочных, материалов;</w:t>
      </w:r>
    </w:p>
    <w:p w:rsidR="00D20F39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38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F39" w:rsidRPr="003D3C87" w:rsidRDefault="00D20F39" w:rsidP="00D20F39">
      <w:pPr>
        <w:spacing w:after="20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3C87">
        <w:rPr>
          <w:rFonts w:ascii="Times New Roman" w:hAnsi="Times New Roman"/>
          <w:b/>
          <w:bCs/>
          <w:sz w:val="28"/>
          <w:szCs w:val="28"/>
        </w:rPr>
        <w:t>Статья 3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3D3C87">
        <w:rPr>
          <w:rFonts w:ascii="Times New Roman" w:hAnsi="Times New Roman"/>
          <w:b/>
          <w:bCs/>
          <w:sz w:val="28"/>
          <w:szCs w:val="28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1. В соответствии с требованиями Федерального закона от 30.03.1999 №</w:t>
      </w:r>
      <w:r>
        <w:rPr>
          <w:rFonts w:ascii="Times New Roman" w:hAnsi="Times New Roman"/>
          <w:sz w:val="28"/>
          <w:szCs w:val="28"/>
        </w:rPr>
        <w:t> </w:t>
      </w:r>
      <w:r w:rsidRPr="003D3C87">
        <w:rPr>
          <w:rFonts w:ascii="Times New Roman" w:hAnsi="Times New Roman"/>
          <w:sz w:val="28"/>
          <w:szCs w:val="28"/>
        </w:rPr>
        <w:t>52-ФЗ «О санитарно-эпидемиологическом благополучии населения», санитарных правил и нормативов «Зоны санитарной охраны источников водоснабжения и водопроводов питьевого назначения. СанПиН 2.1.4.1110-02», утвержденных Главным государственным санитарным врачом Российской Федерации 26.02.2002,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2. 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4. На территории первого пояса ЗСО: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3)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4)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5. На территории третьего пояса ЗСО: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2) 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3) 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6. На территории второго пояса ЗСО помимо ограничений, предусмотренных частью 5 настоящей статьи, не допускается: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1)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2) применение удобрений и ядохимикатов;</w:t>
      </w:r>
    </w:p>
    <w:p w:rsidR="00D20F39" w:rsidRPr="003D3C87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3) рубка леса главного пользования и реконструкции.</w:t>
      </w:r>
    </w:p>
    <w:p w:rsidR="00D20F39" w:rsidRDefault="00D20F39" w:rsidP="00D20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87">
        <w:rPr>
          <w:rFonts w:ascii="Times New Roman" w:hAnsi="Times New Roman"/>
          <w:sz w:val="28"/>
          <w:szCs w:val="28"/>
        </w:rPr>
        <w:t>7.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025E07" w:rsidRPr="004F0635" w:rsidRDefault="00D20F39" w:rsidP="004F06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AF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ст. 39 введена решением</w:t>
      </w:r>
      <w:r w:rsidRPr="008D16AF">
        <w:rPr>
          <w:rFonts w:ascii="Times New Roman" w:hAnsi="Times New Roman"/>
          <w:i/>
          <w:iCs/>
          <w:sz w:val="28"/>
          <w:szCs w:val="28"/>
        </w:rPr>
        <w:t xml:space="preserve"> Собрания представителей сельского поселения Черноречье от 16.10.2020 № 236)</w:t>
      </w:r>
    </w:p>
    <w:sectPr w:rsidR="00025E07" w:rsidRPr="004F0635" w:rsidSect="00F97F20">
      <w:headerReference w:type="even" r:id="rId18"/>
      <w:headerReference w:type="defaul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17" w:rsidRDefault="00562F17" w:rsidP="00FD64A6">
      <w:r>
        <w:separator/>
      </w:r>
    </w:p>
  </w:endnote>
  <w:endnote w:type="continuationSeparator" w:id="0">
    <w:p w:rsidR="00562F17" w:rsidRDefault="00562F17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17" w:rsidRDefault="00562F17" w:rsidP="00FD64A6">
      <w:r>
        <w:separator/>
      </w:r>
    </w:p>
  </w:footnote>
  <w:footnote w:type="continuationSeparator" w:id="0">
    <w:p w:rsidR="00562F17" w:rsidRDefault="00562F17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7C" w:rsidRDefault="0089097C" w:rsidP="00FD64A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9097C" w:rsidRDefault="0089097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7C" w:rsidRPr="00FD64A6" w:rsidRDefault="0089097C" w:rsidP="00FD64A6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FD64A6">
      <w:rPr>
        <w:rStyle w:val="af4"/>
        <w:rFonts w:ascii="Times New Roman" w:hAnsi="Times New Roman"/>
      </w:rPr>
      <w:fldChar w:fldCharType="begin"/>
    </w:r>
    <w:r w:rsidRPr="00FD64A6">
      <w:rPr>
        <w:rStyle w:val="af4"/>
        <w:rFonts w:ascii="Times New Roman" w:hAnsi="Times New Roman"/>
      </w:rPr>
      <w:instrText xml:space="preserve">PAGE  </w:instrText>
    </w:r>
    <w:r w:rsidRPr="00FD64A6">
      <w:rPr>
        <w:rStyle w:val="af4"/>
        <w:rFonts w:ascii="Times New Roman" w:hAnsi="Times New Roman"/>
      </w:rPr>
      <w:fldChar w:fldCharType="separate"/>
    </w:r>
    <w:r w:rsidR="00F219CF">
      <w:rPr>
        <w:rStyle w:val="af4"/>
        <w:rFonts w:ascii="Times New Roman" w:hAnsi="Times New Roman"/>
        <w:noProof/>
      </w:rPr>
      <w:t>153</w:t>
    </w:r>
    <w:r w:rsidRPr="00FD64A6">
      <w:rPr>
        <w:rStyle w:val="af4"/>
        <w:rFonts w:ascii="Times New Roman" w:hAnsi="Times New Roman"/>
      </w:rPr>
      <w:fldChar w:fldCharType="end"/>
    </w:r>
  </w:p>
  <w:p w:rsidR="0089097C" w:rsidRDefault="0089097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7C" w:rsidRDefault="0089097C" w:rsidP="00FD64A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9097C" w:rsidRDefault="0089097C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7C" w:rsidRPr="00FD64A6" w:rsidRDefault="0089097C" w:rsidP="00FD64A6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FD64A6">
      <w:rPr>
        <w:rStyle w:val="af4"/>
        <w:rFonts w:ascii="Times New Roman" w:hAnsi="Times New Roman"/>
      </w:rPr>
      <w:fldChar w:fldCharType="begin"/>
    </w:r>
    <w:r w:rsidRPr="00FD64A6">
      <w:rPr>
        <w:rStyle w:val="af4"/>
        <w:rFonts w:ascii="Times New Roman" w:hAnsi="Times New Roman"/>
      </w:rPr>
      <w:instrText xml:space="preserve">PAGE  </w:instrText>
    </w:r>
    <w:r w:rsidRPr="00FD64A6">
      <w:rPr>
        <w:rStyle w:val="af4"/>
        <w:rFonts w:ascii="Times New Roman" w:hAnsi="Times New Roman"/>
      </w:rPr>
      <w:fldChar w:fldCharType="separate"/>
    </w:r>
    <w:r>
      <w:rPr>
        <w:rStyle w:val="af4"/>
        <w:rFonts w:ascii="Times New Roman" w:hAnsi="Times New Roman"/>
        <w:noProof/>
      </w:rPr>
      <w:t>141</w:t>
    </w:r>
    <w:r w:rsidRPr="00FD64A6">
      <w:rPr>
        <w:rStyle w:val="af4"/>
        <w:rFonts w:ascii="Times New Roman" w:hAnsi="Times New Roman"/>
      </w:rPr>
      <w:fldChar w:fldCharType="end"/>
    </w:r>
  </w:p>
  <w:p w:rsidR="0089097C" w:rsidRDefault="0089097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0EF7B58"/>
    <w:multiLevelType w:val="hybridMultilevel"/>
    <w:tmpl w:val="5678979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7929"/>
    <w:multiLevelType w:val="hybridMultilevel"/>
    <w:tmpl w:val="3B4A08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27665"/>
    <w:multiLevelType w:val="hybridMultilevel"/>
    <w:tmpl w:val="A3D46448"/>
    <w:lvl w:ilvl="0" w:tplc="66F434AC">
      <w:start w:val="33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2F97"/>
    <w:multiLevelType w:val="hybridMultilevel"/>
    <w:tmpl w:val="DB8899E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4B613B"/>
    <w:multiLevelType w:val="hybridMultilevel"/>
    <w:tmpl w:val="5678979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4ED9"/>
    <w:multiLevelType w:val="hybridMultilevel"/>
    <w:tmpl w:val="ED22D496"/>
    <w:lvl w:ilvl="0" w:tplc="2A24F3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4076B"/>
    <w:multiLevelType w:val="hybridMultilevel"/>
    <w:tmpl w:val="DB8899E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44F70515"/>
    <w:multiLevelType w:val="hybridMultilevel"/>
    <w:tmpl w:val="DB8899E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B9428FA"/>
    <w:multiLevelType w:val="multilevel"/>
    <w:tmpl w:val="9F5C2AD0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D72A57"/>
    <w:multiLevelType w:val="hybridMultilevel"/>
    <w:tmpl w:val="DB8899E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5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40">
    <w:nsid w:val="65E07BF4"/>
    <w:multiLevelType w:val="hybridMultilevel"/>
    <w:tmpl w:val="ED22D496"/>
    <w:lvl w:ilvl="0" w:tplc="2A24F3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7CC3E58"/>
    <w:multiLevelType w:val="hybridMultilevel"/>
    <w:tmpl w:val="DB8899E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42EF8"/>
    <w:multiLevelType w:val="hybridMultilevel"/>
    <w:tmpl w:val="5678979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055900"/>
    <w:multiLevelType w:val="hybridMultilevel"/>
    <w:tmpl w:val="66289946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46"/>
  </w:num>
  <w:num w:numId="4">
    <w:abstractNumId w:val="51"/>
  </w:num>
  <w:num w:numId="5">
    <w:abstractNumId w:val="35"/>
  </w:num>
  <w:num w:numId="6">
    <w:abstractNumId w:val="43"/>
  </w:num>
  <w:num w:numId="7">
    <w:abstractNumId w:val="36"/>
  </w:num>
  <w:num w:numId="8">
    <w:abstractNumId w:val="39"/>
  </w:num>
  <w:num w:numId="9">
    <w:abstractNumId w:val="21"/>
  </w:num>
  <w:num w:numId="10">
    <w:abstractNumId w:val="9"/>
  </w:num>
  <w:num w:numId="11">
    <w:abstractNumId w:val="47"/>
  </w:num>
  <w:num w:numId="12">
    <w:abstractNumId w:val="34"/>
  </w:num>
  <w:num w:numId="13">
    <w:abstractNumId w:val="16"/>
  </w:num>
  <w:num w:numId="14">
    <w:abstractNumId w:val="31"/>
  </w:num>
  <w:num w:numId="15">
    <w:abstractNumId w:val="24"/>
  </w:num>
  <w:num w:numId="16">
    <w:abstractNumId w:val="44"/>
  </w:num>
  <w:num w:numId="17">
    <w:abstractNumId w:val="42"/>
  </w:num>
  <w:num w:numId="18">
    <w:abstractNumId w:val="29"/>
  </w:num>
  <w:num w:numId="19">
    <w:abstractNumId w:val="26"/>
  </w:num>
  <w:num w:numId="20">
    <w:abstractNumId w:val="3"/>
  </w:num>
  <w:num w:numId="21">
    <w:abstractNumId w:val="40"/>
  </w:num>
  <w:num w:numId="22">
    <w:abstractNumId w:val="8"/>
  </w:num>
  <w:num w:numId="23">
    <w:abstractNumId w:val="27"/>
  </w:num>
  <w:num w:numId="24">
    <w:abstractNumId w:val="11"/>
  </w:num>
  <w:num w:numId="25">
    <w:abstractNumId w:val="4"/>
  </w:num>
  <w:num w:numId="26">
    <w:abstractNumId w:val="13"/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"/>
  </w:num>
  <w:num w:numId="30">
    <w:abstractNumId w:val="33"/>
  </w:num>
  <w:num w:numId="31">
    <w:abstractNumId w:val="5"/>
  </w:num>
  <w:num w:numId="32">
    <w:abstractNumId w:val="14"/>
  </w:num>
  <w:num w:numId="33">
    <w:abstractNumId w:val="7"/>
  </w:num>
  <w:num w:numId="34">
    <w:abstractNumId w:val="28"/>
  </w:num>
  <w:num w:numId="35">
    <w:abstractNumId w:val="20"/>
  </w:num>
  <w:num w:numId="36">
    <w:abstractNumId w:val="22"/>
  </w:num>
  <w:num w:numId="37">
    <w:abstractNumId w:val="45"/>
  </w:num>
  <w:num w:numId="38">
    <w:abstractNumId w:val="0"/>
  </w:num>
  <w:num w:numId="39">
    <w:abstractNumId w:val="19"/>
  </w:num>
  <w:num w:numId="40">
    <w:abstractNumId w:val="49"/>
  </w:num>
  <w:num w:numId="41">
    <w:abstractNumId w:val="17"/>
  </w:num>
  <w:num w:numId="42">
    <w:abstractNumId w:val="38"/>
  </w:num>
  <w:num w:numId="43">
    <w:abstractNumId w:val="25"/>
  </w:num>
  <w:num w:numId="44">
    <w:abstractNumId w:val="50"/>
  </w:num>
  <w:num w:numId="45">
    <w:abstractNumId w:val="10"/>
  </w:num>
  <w:num w:numId="46">
    <w:abstractNumId w:val="48"/>
  </w:num>
  <w:num w:numId="47">
    <w:abstractNumId w:val="6"/>
  </w:num>
  <w:num w:numId="48">
    <w:abstractNumId w:val="32"/>
  </w:num>
  <w:num w:numId="49">
    <w:abstractNumId w:val="2"/>
  </w:num>
  <w:num w:numId="50">
    <w:abstractNumId w:val="18"/>
  </w:num>
  <w:num w:numId="51">
    <w:abstractNumId w:val="23"/>
  </w:num>
  <w:num w:numId="52">
    <w:abstractNumId w:val="12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13F04"/>
    <w:rsid w:val="00025E07"/>
    <w:rsid w:val="00030EA3"/>
    <w:rsid w:val="000442AD"/>
    <w:rsid w:val="00046E0E"/>
    <w:rsid w:val="00067239"/>
    <w:rsid w:val="0009227C"/>
    <w:rsid w:val="00092AEE"/>
    <w:rsid w:val="00094E6D"/>
    <w:rsid w:val="000E4BBB"/>
    <w:rsid w:val="000E4D23"/>
    <w:rsid w:val="000F1445"/>
    <w:rsid w:val="001009A9"/>
    <w:rsid w:val="001074E4"/>
    <w:rsid w:val="00151BB1"/>
    <w:rsid w:val="00171F0F"/>
    <w:rsid w:val="001811B8"/>
    <w:rsid w:val="00185B59"/>
    <w:rsid w:val="001862DF"/>
    <w:rsid w:val="00195675"/>
    <w:rsid w:val="001A597C"/>
    <w:rsid w:val="001B3748"/>
    <w:rsid w:val="001D77CC"/>
    <w:rsid w:val="001E19EB"/>
    <w:rsid w:val="001F4210"/>
    <w:rsid w:val="001F73C4"/>
    <w:rsid w:val="002142AC"/>
    <w:rsid w:val="00215774"/>
    <w:rsid w:val="00222B40"/>
    <w:rsid w:val="002232B9"/>
    <w:rsid w:val="00224A77"/>
    <w:rsid w:val="00227217"/>
    <w:rsid w:val="002529FD"/>
    <w:rsid w:val="002804A7"/>
    <w:rsid w:val="002A03B3"/>
    <w:rsid w:val="002B5A51"/>
    <w:rsid w:val="002E36D2"/>
    <w:rsid w:val="002F0891"/>
    <w:rsid w:val="002F236C"/>
    <w:rsid w:val="00300C02"/>
    <w:rsid w:val="003154A0"/>
    <w:rsid w:val="00321D46"/>
    <w:rsid w:val="00331305"/>
    <w:rsid w:val="0033234C"/>
    <w:rsid w:val="003373B3"/>
    <w:rsid w:val="00344701"/>
    <w:rsid w:val="00360E74"/>
    <w:rsid w:val="00367C57"/>
    <w:rsid w:val="003878A8"/>
    <w:rsid w:val="003C027D"/>
    <w:rsid w:val="003E1F79"/>
    <w:rsid w:val="003E302E"/>
    <w:rsid w:val="003F621C"/>
    <w:rsid w:val="00410681"/>
    <w:rsid w:val="00411EED"/>
    <w:rsid w:val="00413F1A"/>
    <w:rsid w:val="004228ED"/>
    <w:rsid w:val="00430F42"/>
    <w:rsid w:val="00432145"/>
    <w:rsid w:val="0043368E"/>
    <w:rsid w:val="00446B17"/>
    <w:rsid w:val="00452D22"/>
    <w:rsid w:val="00452F30"/>
    <w:rsid w:val="00453344"/>
    <w:rsid w:val="00453839"/>
    <w:rsid w:val="00454288"/>
    <w:rsid w:val="0045578A"/>
    <w:rsid w:val="0048051B"/>
    <w:rsid w:val="00493E8A"/>
    <w:rsid w:val="004B154C"/>
    <w:rsid w:val="004B38CB"/>
    <w:rsid w:val="004B66AF"/>
    <w:rsid w:val="004B712E"/>
    <w:rsid w:val="004C26C5"/>
    <w:rsid w:val="004C4304"/>
    <w:rsid w:val="004F0635"/>
    <w:rsid w:val="004F73FD"/>
    <w:rsid w:val="00507AFB"/>
    <w:rsid w:val="00515DB4"/>
    <w:rsid w:val="0053522F"/>
    <w:rsid w:val="00540D01"/>
    <w:rsid w:val="00562F17"/>
    <w:rsid w:val="00567EA7"/>
    <w:rsid w:val="005804E7"/>
    <w:rsid w:val="005A14AD"/>
    <w:rsid w:val="005B0116"/>
    <w:rsid w:val="005B44EC"/>
    <w:rsid w:val="005B7853"/>
    <w:rsid w:val="005C4A61"/>
    <w:rsid w:val="005D08DC"/>
    <w:rsid w:val="005E6ACB"/>
    <w:rsid w:val="005F1DA2"/>
    <w:rsid w:val="005F3BE4"/>
    <w:rsid w:val="005F5B47"/>
    <w:rsid w:val="00601825"/>
    <w:rsid w:val="00602484"/>
    <w:rsid w:val="006045D8"/>
    <w:rsid w:val="00610A6B"/>
    <w:rsid w:val="00621DBA"/>
    <w:rsid w:val="0063725F"/>
    <w:rsid w:val="00642DFA"/>
    <w:rsid w:val="006555B1"/>
    <w:rsid w:val="006742DF"/>
    <w:rsid w:val="006833B5"/>
    <w:rsid w:val="006A6624"/>
    <w:rsid w:val="006B602B"/>
    <w:rsid w:val="006B752C"/>
    <w:rsid w:val="006C33E3"/>
    <w:rsid w:val="006D001B"/>
    <w:rsid w:val="006D5375"/>
    <w:rsid w:val="006E567E"/>
    <w:rsid w:val="006E652E"/>
    <w:rsid w:val="006F081D"/>
    <w:rsid w:val="007031A2"/>
    <w:rsid w:val="00703358"/>
    <w:rsid w:val="0070583F"/>
    <w:rsid w:val="00707102"/>
    <w:rsid w:val="007071F1"/>
    <w:rsid w:val="0072702D"/>
    <w:rsid w:val="00752189"/>
    <w:rsid w:val="0076052F"/>
    <w:rsid w:val="00784A2F"/>
    <w:rsid w:val="00787C63"/>
    <w:rsid w:val="00792DC1"/>
    <w:rsid w:val="00795C54"/>
    <w:rsid w:val="007B1FC8"/>
    <w:rsid w:val="007E48C2"/>
    <w:rsid w:val="007E6F1E"/>
    <w:rsid w:val="007F3C76"/>
    <w:rsid w:val="00803E84"/>
    <w:rsid w:val="0080466C"/>
    <w:rsid w:val="00805A8B"/>
    <w:rsid w:val="008245BF"/>
    <w:rsid w:val="00830F34"/>
    <w:rsid w:val="008330A2"/>
    <w:rsid w:val="00847C81"/>
    <w:rsid w:val="008517FB"/>
    <w:rsid w:val="00852928"/>
    <w:rsid w:val="0086608C"/>
    <w:rsid w:val="008769D2"/>
    <w:rsid w:val="008902D2"/>
    <w:rsid w:val="0089097C"/>
    <w:rsid w:val="008B1A26"/>
    <w:rsid w:val="008B5E92"/>
    <w:rsid w:val="008C54AD"/>
    <w:rsid w:val="008D5B7C"/>
    <w:rsid w:val="008F1CCA"/>
    <w:rsid w:val="00915198"/>
    <w:rsid w:val="00917803"/>
    <w:rsid w:val="00954887"/>
    <w:rsid w:val="00972720"/>
    <w:rsid w:val="00982010"/>
    <w:rsid w:val="009851FC"/>
    <w:rsid w:val="00985C53"/>
    <w:rsid w:val="00992C8A"/>
    <w:rsid w:val="009C3488"/>
    <w:rsid w:val="009E78EB"/>
    <w:rsid w:val="009E79F8"/>
    <w:rsid w:val="009F52D2"/>
    <w:rsid w:val="00A078AD"/>
    <w:rsid w:val="00A13426"/>
    <w:rsid w:val="00A23704"/>
    <w:rsid w:val="00A94917"/>
    <w:rsid w:val="00A964AC"/>
    <w:rsid w:val="00AB7384"/>
    <w:rsid w:val="00AD56E5"/>
    <w:rsid w:val="00B00324"/>
    <w:rsid w:val="00B003BC"/>
    <w:rsid w:val="00B113E0"/>
    <w:rsid w:val="00B15489"/>
    <w:rsid w:val="00B31744"/>
    <w:rsid w:val="00B34B17"/>
    <w:rsid w:val="00B525DD"/>
    <w:rsid w:val="00B54413"/>
    <w:rsid w:val="00B601C6"/>
    <w:rsid w:val="00B84413"/>
    <w:rsid w:val="00B979EC"/>
    <w:rsid w:val="00BA1058"/>
    <w:rsid w:val="00BB7F60"/>
    <w:rsid w:val="00BD46F1"/>
    <w:rsid w:val="00BF73D9"/>
    <w:rsid w:val="00C05180"/>
    <w:rsid w:val="00C077B2"/>
    <w:rsid w:val="00C158A7"/>
    <w:rsid w:val="00C160C6"/>
    <w:rsid w:val="00C3000E"/>
    <w:rsid w:val="00C34B73"/>
    <w:rsid w:val="00C44FBC"/>
    <w:rsid w:val="00C50D32"/>
    <w:rsid w:val="00C7204A"/>
    <w:rsid w:val="00C75C31"/>
    <w:rsid w:val="00C76E12"/>
    <w:rsid w:val="00C815E6"/>
    <w:rsid w:val="00C87081"/>
    <w:rsid w:val="00C926F3"/>
    <w:rsid w:val="00CA5EDD"/>
    <w:rsid w:val="00CB31F1"/>
    <w:rsid w:val="00CB3276"/>
    <w:rsid w:val="00CC44E3"/>
    <w:rsid w:val="00CE4050"/>
    <w:rsid w:val="00CE47F9"/>
    <w:rsid w:val="00CF3BDE"/>
    <w:rsid w:val="00CF3CE2"/>
    <w:rsid w:val="00D10880"/>
    <w:rsid w:val="00D20F39"/>
    <w:rsid w:val="00D53AC4"/>
    <w:rsid w:val="00D62619"/>
    <w:rsid w:val="00DA546F"/>
    <w:rsid w:val="00DA7442"/>
    <w:rsid w:val="00DC363F"/>
    <w:rsid w:val="00E024B6"/>
    <w:rsid w:val="00E1056E"/>
    <w:rsid w:val="00E217B5"/>
    <w:rsid w:val="00E572A3"/>
    <w:rsid w:val="00E65CB1"/>
    <w:rsid w:val="00E90EC9"/>
    <w:rsid w:val="00E947E1"/>
    <w:rsid w:val="00EA0073"/>
    <w:rsid w:val="00EB68E0"/>
    <w:rsid w:val="00EC4D1A"/>
    <w:rsid w:val="00ED1E70"/>
    <w:rsid w:val="00ED7733"/>
    <w:rsid w:val="00EE6177"/>
    <w:rsid w:val="00F009EA"/>
    <w:rsid w:val="00F14AA0"/>
    <w:rsid w:val="00F219CF"/>
    <w:rsid w:val="00F25ADB"/>
    <w:rsid w:val="00F31DD7"/>
    <w:rsid w:val="00F56091"/>
    <w:rsid w:val="00F571FD"/>
    <w:rsid w:val="00F572FD"/>
    <w:rsid w:val="00F57DDC"/>
    <w:rsid w:val="00F74D8B"/>
    <w:rsid w:val="00F84AA7"/>
    <w:rsid w:val="00F97F20"/>
    <w:rsid w:val="00FA54D5"/>
    <w:rsid w:val="00FB5EF2"/>
    <w:rsid w:val="00FC6CF5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F1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F5B47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F5B47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styleId="a6">
    <w:name w:val="List Paragraph"/>
    <w:basedOn w:val="a0"/>
    <w:uiPriority w:val="99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7">
    <w:name w:val="Основной стиль"/>
    <w:basedOn w:val="a0"/>
    <w:link w:val="a8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8">
    <w:name w:val="Основной стиль Знак"/>
    <w:link w:val="a7"/>
    <w:locked/>
    <w:rsid w:val="008769D2"/>
    <w:rPr>
      <w:rFonts w:ascii="Arial" w:eastAsia="MS ??" w:hAnsi="Arial" w:cs="Times New Roman"/>
      <w:szCs w:val="28"/>
    </w:rPr>
  </w:style>
  <w:style w:type="character" w:styleId="a9">
    <w:name w:val="annotation reference"/>
    <w:uiPriority w:val="99"/>
    <w:rsid w:val="008769D2"/>
    <w:rPr>
      <w:rFonts w:cs="Times New Roman"/>
      <w:sz w:val="16"/>
    </w:rPr>
  </w:style>
  <w:style w:type="paragraph" w:styleId="aa">
    <w:name w:val="annotation text"/>
    <w:basedOn w:val="a0"/>
    <w:link w:val="ab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e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f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0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2">
    <w:name w:val="header"/>
    <w:basedOn w:val="a0"/>
    <w:link w:val="af3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D64A6"/>
    <w:rPr>
      <w:sz w:val="24"/>
      <w:szCs w:val="24"/>
    </w:rPr>
  </w:style>
  <w:style w:type="character" w:styleId="af4">
    <w:name w:val="page number"/>
    <w:uiPriority w:val="99"/>
    <w:unhideWhenUsed/>
    <w:rsid w:val="00FD64A6"/>
  </w:style>
  <w:style w:type="paragraph" w:styleId="af5">
    <w:name w:val="footer"/>
    <w:basedOn w:val="a0"/>
    <w:link w:val="af6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D64A6"/>
    <w:rPr>
      <w:sz w:val="24"/>
      <w:szCs w:val="24"/>
    </w:rPr>
  </w:style>
  <w:style w:type="paragraph" w:styleId="af7">
    <w:name w:val="annotation subject"/>
    <w:basedOn w:val="aa"/>
    <w:next w:val="aa"/>
    <w:link w:val="af8"/>
    <w:uiPriority w:val="99"/>
    <w:unhideWhenUsed/>
    <w:rsid w:val="00067239"/>
    <w:rPr>
      <w:b/>
      <w:bCs/>
    </w:rPr>
  </w:style>
  <w:style w:type="character" w:customStyle="1" w:styleId="af8">
    <w:name w:val="Тема примечания Знак"/>
    <w:link w:val="af7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af9">
    <w:name w:val="Стиль части"/>
    <w:basedOn w:val="1"/>
    <w:uiPriority w:val="99"/>
    <w:rsid w:val="001E19EB"/>
    <w:pPr>
      <w:keepLines w:val="0"/>
      <w:numPr>
        <w:numId w:val="0"/>
      </w:numPr>
      <w:spacing w:before="0" w:after="60"/>
      <w:jc w:val="center"/>
    </w:pPr>
    <w:rPr>
      <w:rFonts w:ascii="Arial" w:eastAsia="MS Minngs" w:hAnsi="Arial"/>
      <w:bCs w:val="0"/>
      <w:color w:val="auto"/>
      <w:kern w:val="28"/>
      <w:sz w:val="28"/>
    </w:rPr>
  </w:style>
  <w:style w:type="paragraph" w:customStyle="1" w:styleId="-11">
    <w:name w:val="Цветной список - Акцент 11"/>
    <w:basedOn w:val="a0"/>
    <w:qFormat/>
    <w:rsid w:val="00A078AD"/>
    <w:pPr>
      <w:ind w:left="720"/>
      <w:contextualSpacing/>
    </w:pPr>
  </w:style>
  <w:style w:type="character" w:styleId="afa">
    <w:name w:val="footnote reference"/>
    <w:basedOn w:val="a1"/>
    <w:uiPriority w:val="99"/>
    <w:unhideWhenUsed/>
    <w:rsid w:val="00C75C31"/>
    <w:rPr>
      <w:vertAlign w:val="superscript"/>
    </w:rPr>
  </w:style>
  <w:style w:type="character" w:customStyle="1" w:styleId="30">
    <w:name w:val="Заголовок 3 Знак"/>
    <w:basedOn w:val="a1"/>
    <w:link w:val="3"/>
    <w:uiPriority w:val="99"/>
    <w:rsid w:val="005F5B4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5F5B47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5F5B47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5F5B47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5F5B47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5F5B47"/>
    <w:rPr>
      <w:rFonts w:ascii="Arial" w:eastAsia="Times New Roman" w:hAnsi="Arial" w:cs="Arial"/>
      <w:sz w:val="22"/>
      <w:szCs w:val="24"/>
    </w:rPr>
  </w:style>
  <w:style w:type="paragraph" w:customStyle="1" w:styleId="121">
    <w:name w:val="Средняя сетка 1 — акцент 21"/>
    <w:basedOn w:val="a0"/>
    <w:uiPriority w:val="34"/>
    <w:qFormat/>
    <w:rsid w:val="005F5B4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rsid w:val="005F5B47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2">
    <w:name w:val="Нет списка1"/>
    <w:next w:val="a3"/>
    <w:uiPriority w:val="99"/>
    <w:semiHidden/>
    <w:unhideWhenUsed/>
    <w:rsid w:val="005F5B47"/>
  </w:style>
  <w:style w:type="paragraph" w:customStyle="1" w:styleId="31">
    <w:name w:val="Светлая сетка — акцент 31"/>
    <w:basedOn w:val="a0"/>
    <w:uiPriority w:val="34"/>
    <w:qFormat/>
    <w:rsid w:val="005F5B47"/>
    <w:pPr>
      <w:ind w:left="720"/>
      <w:contextualSpacing/>
    </w:pPr>
  </w:style>
  <w:style w:type="character" w:customStyle="1" w:styleId="21">
    <w:name w:val="Заголовок 2 Знак1"/>
    <w:uiPriority w:val="99"/>
    <w:semiHidden/>
    <w:locked/>
    <w:rsid w:val="005F5B4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b">
    <w:name w:val="Title"/>
    <w:basedOn w:val="a0"/>
    <w:link w:val="afc"/>
    <w:uiPriority w:val="99"/>
    <w:qFormat/>
    <w:rsid w:val="005F5B47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rsid w:val="005F5B47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F5B47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F5B47"/>
    <w:rPr>
      <w:rFonts w:ascii="Arial" w:eastAsia="Times New Roman" w:hAnsi="Arial"/>
      <w:sz w:val="24"/>
      <w:szCs w:val="22"/>
    </w:rPr>
  </w:style>
  <w:style w:type="paragraph" w:styleId="afd">
    <w:name w:val="footnote text"/>
    <w:basedOn w:val="a0"/>
    <w:link w:val="afe"/>
    <w:uiPriority w:val="99"/>
    <w:semiHidden/>
    <w:rsid w:val="005F5B47"/>
    <w:rPr>
      <w:rFonts w:ascii="Times New Roman" w:eastAsia="Times New Roman" w:hAnsi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5F5B47"/>
    <w:rPr>
      <w:rFonts w:ascii="Times New Roman" w:eastAsia="Times New Roman" w:hAnsi="Times New Roman"/>
    </w:rPr>
  </w:style>
  <w:style w:type="paragraph" w:customStyle="1" w:styleId="ConsNonformat">
    <w:name w:val="ConsNonformat"/>
    <w:uiPriority w:val="99"/>
    <w:rsid w:val="005F5B47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f">
    <w:name w:val="Body Text"/>
    <w:basedOn w:val="a0"/>
    <w:link w:val="aff0"/>
    <w:uiPriority w:val="99"/>
    <w:rsid w:val="005F5B47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0">
    <w:name w:val="Основной текст Знак"/>
    <w:basedOn w:val="a1"/>
    <w:link w:val="aff"/>
    <w:uiPriority w:val="99"/>
    <w:rsid w:val="005F5B47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F5B47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F5B47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5F5B47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F5B47"/>
    <w:rPr>
      <w:rFonts w:cs="Times New Roman"/>
      <w:sz w:val="24"/>
      <w:szCs w:val="24"/>
    </w:rPr>
  </w:style>
  <w:style w:type="paragraph" w:styleId="aff1">
    <w:name w:val="List"/>
    <w:aliases w:val="Знак3"/>
    <w:basedOn w:val="a0"/>
    <w:link w:val="aff2"/>
    <w:uiPriority w:val="99"/>
    <w:rsid w:val="005F5B47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2">
    <w:name w:val="Список Знак"/>
    <w:aliases w:val="Знак3 Знак"/>
    <w:link w:val="aff1"/>
    <w:uiPriority w:val="99"/>
    <w:locked/>
    <w:rsid w:val="005F5B47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F5B47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F5B47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5F5B47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F5B4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5F5B47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F5B4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F5B47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5F5B47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F5B4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5F5B47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F5B47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F5B47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F5B47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F5B47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F5B47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F5B47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F5B47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F5B47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3">
    <w:name w:val="endnote text"/>
    <w:basedOn w:val="a0"/>
    <w:link w:val="aff4"/>
    <w:uiPriority w:val="99"/>
    <w:semiHidden/>
    <w:rsid w:val="005F5B47"/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5F5B47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rsid w:val="005F5B47"/>
    <w:rPr>
      <w:rFonts w:cs="Times New Roman"/>
      <w:vertAlign w:val="superscript"/>
    </w:rPr>
  </w:style>
  <w:style w:type="paragraph" w:customStyle="1" w:styleId="aff6">
    <w:name w:val="Основной стиль Знак Знак"/>
    <w:basedOn w:val="a0"/>
    <w:link w:val="aff7"/>
    <w:uiPriority w:val="99"/>
    <w:rsid w:val="005F5B47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7">
    <w:name w:val="Основной стиль Знак Знак Знак"/>
    <w:link w:val="aff6"/>
    <w:uiPriority w:val="99"/>
    <w:locked/>
    <w:rsid w:val="005F5B47"/>
    <w:rPr>
      <w:rFonts w:ascii="Book Antiqua" w:eastAsia="Times New Roman" w:hAnsi="Book Antiqua"/>
      <w:sz w:val="28"/>
    </w:rPr>
  </w:style>
  <w:style w:type="paragraph" w:customStyle="1" w:styleId="aff8">
    <w:name w:val="Стиль названия Знак"/>
    <w:basedOn w:val="a0"/>
    <w:link w:val="aff9"/>
    <w:uiPriority w:val="99"/>
    <w:rsid w:val="005F5B47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9">
    <w:name w:val="Стиль названия Знак Знак"/>
    <w:link w:val="aff8"/>
    <w:uiPriority w:val="99"/>
    <w:locked/>
    <w:rsid w:val="005F5B47"/>
    <w:rPr>
      <w:rFonts w:ascii="Book Antiqua" w:eastAsia="Times New Roman" w:hAnsi="Book Antiqua"/>
      <w:b/>
      <w:sz w:val="28"/>
    </w:rPr>
  </w:style>
  <w:style w:type="paragraph" w:customStyle="1" w:styleId="affa">
    <w:name w:val="Стиль главы"/>
    <w:basedOn w:val="af9"/>
    <w:uiPriority w:val="99"/>
    <w:rsid w:val="005F5B47"/>
    <w:pPr>
      <w:spacing w:before="240"/>
    </w:pPr>
    <w:rPr>
      <w:rFonts w:eastAsia="Times New Roman" w:cs="Arial"/>
      <w:sz w:val="24"/>
    </w:rPr>
  </w:style>
  <w:style w:type="paragraph" w:customStyle="1" w:styleId="210">
    <w:name w:val="Основной текст с отступом 21"/>
    <w:basedOn w:val="a0"/>
    <w:uiPriority w:val="99"/>
    <w:rsid w:val="005F5B4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b">
    <w:name w:val="Основной Знак"/>
    <w:basedOn w:val="ConsNormal"/>
    <w:link w:val="affc"/>
    <w:uiPriority w:val="99"/>
    <w:rsid w:val="005F5B4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Знак Знак"/>
    <w:link w:val="affb"/>
    <w:uiPriority w:val="99"/>
    <w:locked/>
    <w:rsid w:val="005F5B47"/>
    <w:rPr>
      <w:rFonts w:ascii="Book Antiqua" w:eastAsia="Times New Roman" w:hAnsi="Book Antiqua"/>
      <w:sz w:val="28"/>
    </w:rPr>
  </w:style>
  <w:style w:type="paragraph" w:customStyle="1" w:styleId="affd">
    <w:name w:val="ПереченьЗон"/>
    <w:basedOn w:val="a0"/>
    <w:uiPriority w:val="99"/>
    <w:rsid w:val="005F5B47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e">
    <w:name w:val="Зоны"/>
    <w:basedOn w:val="a0"/>
    <w:uiPriority w:val="99"/>
    <w:rsid w:val="005F5B47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F5B47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">
    <w:name w:val="Body Text Indent"/>
    <w:basedOn w:val="a0"/>
    <w:link w:val="afff0"/>
    <w:uiPriority w:val="99"/>
    <w:rsid w:val="005F5B47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5F5B47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F5B4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1">
    <w:name w:val="Основной"/>
    <w:basedOn w:val="ConsNormal1"/>
    <w:uiPriority w:val="99"/>
    <w:rsid w:val="005F5B4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F5B47"/>
    <w:rPr>
      <w:b/>
      <w:sz w:val="28"/>
      <w:lang w:val="ru-RU" w:eastAsia="ru-RU"/>
    </w:rPr>
  </w:style>
  <w:style w:type="paragraph" w:customStyle="1" w:styleId="FR2">
    <w:name w:val="FR2"/>
    <w:uiPriority w:val="99"/>
    <w:rsid w:val="005F5B47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F5B4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2">
    <w:name w:val="Block Text"/>
    <w:basedOn w:val="a0"/>
    <w:uiPriority w:val="99"/>
    <w:rsid w:val="005F5B47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3">
    <w:name w:val="FollowedHyperlink"/>
    <w:uiPriority w:val="99"/>
    <w:rsid w:val="005F5B4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F5B47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F5B4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F5B47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F5B4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F5B47"/>
    <w:pPr>
      <w:jc w:val="center"/>
    </w:pPr>
    <w:rPr>
      <w:rFonts w:ascii="Arial" w:eastAsia="Times New Roman" w:hAnsi="Arial"/>
      <w:sz w:val="28"/>
    </w:rPr>
  </w:style>
  <w:style w:type="paragraph" w:customStyle="1" w:styleId="afff4">
    <w:name w:val="НазвТаблицы"/>
    <w:basedOn w:val="a0"/>
    <w:uiPriority w:val="99"/>
    <w:rsid w:val="005F5B47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5">
    <w:name w:val="ОсновнойРаб"/>
    <w:basedOn w:val="25"/>
    <w:autoRedefine/>
    <w:uiPriority w:val="99"/>
    <w:rsid w:val="005F5B4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6">
    <w:name w:val="Стиль заключения Знак"/>
    <w:basedOn w:val="a0"/>
    <w:link w:val="afff7"/>
    <w:uiPriority w:val="99"/>
    <w:rsid w:val="005F5B4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7">
    <w:name w:val="Стиль заключения Знак Знак"/>
    <w:link w:val="afff6"/>
    <w:uiPriority w:val="99"/>
    <w:locked/>
    <w:rsid w:val="005F5B47"/>
    <w:rPr>
      <w:rFonts w:ascii="Times New Roman" w:eastAsia="Times New Roman" w:hAnsi="Times New Roman"/>
      <w:sz w:val="28"/>
    </w:rPr>
  </w:style>
  <w:style w:type="paragraph" w:customStyle="1" w:styleId="afff8">
    <w:name w:val="Обычный.Обычный для диссертации"/>
    <w:uiPriority w:val="99"/>
    <w:rsid w:val="005F5B47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Стиль порядка"/>
    <w:basedOn w:val="a0"/>
    <w:uiPriority w:val="99"/>
    <w:rsid w:val="005F5B47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5F5B4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F5B4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F5B47"/>
    <w:rPr>
      <w:rFonts w:ascii="Times New Roman" w:eastAsia="Times New Roman" w:hAnsi="Times New Roman"/>
      <w:sz w:val="24"/>
      <w:szCs w:val="24"/>
    </w:rPr>
  </w:style>
  <w:style w:type="paragraph" w:styleId="afffa">
    <w:name w:val="Normal (Web)"/>
    <w:basedOn w:val="a0"/>
    <w:unhideWhenUsed/>
    <w:rsid w:val="005F5B4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5F5B47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5F5B47"/>
  </w:style>
  <w:style w:type="paragraph" w:customStyle="1" w:styleId="15">
    <w:name w:val="Рецензия1"/>
    <w:next w:val="afffb"/>
    <w:hidden/>
    <w:uiPriority w:val="99"/>
    <w:semiHidden/>
    <w:rsid w:val="005F5B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c">
    <w:name w:val="No Spacing"/>
    <w:uiPriority w:val="1"/>
    <w:qFormat/>
    <w:rsid w:val="005F5B47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6">
    <w:name w:val="Сетка таблицы1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5F5B4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42">
    <w:name w:val="Сетка таблицы4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0"/>
    <w:uiPriority w:val="5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F1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F5B47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F5B47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F5B47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styleId="a6">
    <w:name w:val="List Paragraph"/>
    <w:basedOn w:val="a0"/>
    <w:uiPriority w:val="99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7">
    <w:name w:val="Основной стиль"/>
    <w:basedOn w:val="a0"/>
    <w:link w:val="a8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8">
    <w:name w:val="Основной стиль Знак"/>
    <w:link w:val="a7"/>
    <w:locked/>
    <w:rsid w:val="008769D2"/>
    <w:rPr>
      <w:rFonts w:ascii="Arial" w:eastAsia="MS ??" w:hAnsi="Arial" w:cs="Times New Roman"/>
      <w:szCs w:val="28"/>
    </w:rPr>
  </w:style>
  <w:style w:type="character" w:styleId="a9">
    <w:name w:val="annotation reference"/>
    <w:uiPriority w:val="99"/>
    <w:rsid w:val="008769D2"/>
    <w:rPr>
      <w:rFonts w:cs="Times New Roman"/>
      <w:sz w:val="16"/>
    </w:rPr>
  </w:style>
  <w:style w:type="paragraph" w:styleId="aa">
    <w:name w:val="annotation text"/>
    <w:basedOn w:val="a0"/>
    <w:link w:val="ab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e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f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0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2">
    <w:name w:val="header"/>
    <w:basedOn w:val="a0"/>
    <w:link w:val="af3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D64A6"/>
    <w:rPr>
      <w:sz w:val="24"/>
      <w:szCs w:val="24"/>
    </w:rPr>
  </w:style>
  <w:style w:type="character" w:styleId="af4">
    <w:name w:val="page number"/>
    <w:uiPriority w:val="99"/>
    <w:unhideWhenUsed/>
    <w:rsid w:val="00FD64A6"/>
  </w:style>
  <w:style w:type="paragraph" w:styleId="af5">
    <w:name w:val="footer"/>
    <w:basedOn w:val="a0"/>
    <w:link w:val="af6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D64A6"/>
    <w:rPr>
      <w:sz w:val="24"/>
      <w:szCs w:val="24"/>
    </w:rPr>
  </w:style>
  <w:style w:type="paragraph" w:styleId="af7">
    <w:name w:val="annotation subject"/>
    <w:basedOn w:val="aa"/>
    <w:next w:val="aa"/>
    <w:link w:val="af8"/>
    <w:uiPriority w:val="99"/>
    <w:unhideWhenUsed/>
    <w:rsid w:val="00067239"/>
    <w:rPr>
      <w:b/>
      <w:bCs/>
    </w:rPr>
  </w:style>
  <w:style w:type="character" w:customStyle="1" w:styleId="af8">
    <w:name w:val="Тема примечания Знак"/>
    <w:link w:val="af7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af9">
    <w:name w:val="Стиль части"/>
    <w:basedOn w:val="1"/>
    <w:uiPriority w:val="99"/>
    <w:rsid w:val="001E19EB"/>
    <w:pPr>
      <w:keepLines w:val="0"/>
      <w:numPr>
        <w:numId w:val="0"/>
      </w:numPr>
      <w:spacing w:before="0" w:after="60"/>
      <w:jc w:val="center"/>
    </w:pPr>
    <w:rPr>
      <w:rFonts w:ascii="Arial" w:eastAsia="MS Minngs" w:hAnsi="Arial"/>
      <w:bCs w:val="0"/>
      <w:color w:val="auto"/>
      <w:kern w:val="28"/>
      <w:sz w:val="28"/>
    </w:rPr>
  </w:style>
  <w:style w:type="paragraph" w:customStyle="1" w:styleId="-11">
    <w:name w:val="Цветной список - Акцент 11"/>
    <w:basedOn w:val="a0"/>
    <w:qFormat/>
    <w:rsid w:val="00A078AD"/>
    <w:pPr>
      <w:ind w:left="720"/>
      <w:contextualSpacing/>
    </w:pPr>
  </w:style>
  <w:style w:type="character" w:styleId="afa">
    <w:name w:val="footnote reference"/>
    <w:basedOn w:val="a1"/>
    <w:uiPriority w:val="99"/>
    <w:unhideWhenUsed/>
    <w:rsid w:val="00C75C31"/>
    <w:rPr>
      <w:vertAlign w:val="superscript"/>
    </w:rPr>
  </w:style>
  <w:style w:type="character" w:customStyle="1" w:styleId="30">
    <w:name w:val="Заголовок 3 Знак"/>
    <w:basedOn w:val="a1"/>
    <w:link w:val="3"/>
    <w:uiPriority w:val="99"/>
    <w:rsid w:val="005F5B4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5F5B47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5F5B47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5F5B47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5F5B47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5F5B47"/>
    <w:rPr>
      <w:rFonts w:ascii="Arial" w:eastAsia="Times New Roman" w:hAnsi="Arial" w:cs="Arial"/>
      <w:sz w:val="22"/>
      <w:szCs w:val="24"/>
    </w:rPr>
  </w:style>
  <w:style w:type="paragraph" w:customStyle="1" w:styleId="121">
    <w:name w:val="Средняя сетка 1 — акцент 21"/>
    <w:basedOn w:val="a0"/>
    <w:uiPriority w:val="34"/>
    <w:qFormat/>
    <w:rsid w:val="005F5B4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rsid w:val="005F5B47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2">
    <w:name w:val="Нет списка1"/>
    <w:next w:val="a3"/>
    <w:uiPriority w:val="99"/>
    <w:semiHidden/>
    <w:unhideWhenUsed/>
    <w:rsid w:val="005F5B47"/>
  </w:style>
  <w:style w:type="paragraph" w:customStyle="1" w:styleId="31">
    <w:name w:val="Светлая сетка — акцент 31"/>
    <w:basedOn w:val="a0"/>
    <w:uiPriority w:val="34"/>
    <w:qFormat/>
    <w:rsid w:val="005F5B47"/>
    <w:pPr>
      <w:ind w:left="720"/>
      <w:contextualSpacing/>
    </w:pPr>
  </w:style>
  <w:style w:type="character" w:customStyle="1" w:styleId="21">
    <w:name w:val="Заголовок 2 Знак1"/>
    <w:uiPriority w:val="99"/>
    <w:semiHidden/>
    <w:locked/>
    <w:rsid w:val="005F5B4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b">
    <w:name w:val="Title"/>
    <w:basedOn w:val="a0"/>
    <w:link w:val="afc"/>
    <w:uiPriority w:val="99"/>
    <w:qFormat/>
    <w:rsid w:val="005F5B47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rsid w:val="005F5B47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F5B47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F5B47"/>
    <w:rPr>
      <w:rFonts w:ascii="Arial" w:eastAsia="Times New Roman" w:hAnsi="Arial"/>
      <w:sz w:val="24"/>
      <w:szCs w:val="22"/>
    </w:rPr>
  </w:style>
  <w:style w:type="paragraph" w:styleId="afd">
    <w:name w:val="footnote text"/>
    <w:basedOn w:val="a0"/>
    <w:link w:val="afe"/>
    <w:uiPriority w:val="99"/>
    <w:semiHidden/>
    <w:rsid w:val="005F5B47"/>
    <w:rPr>
      <w:rFonts w:ascii="Times New Roman" w:eastAsia="Times New Roman" w:hAnsi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5F5B47"/>
    <w:rPr>
      <w:rFonts w:ascii="Times New Roman" w:eastAsia="Times New Roman" w:hAnsi="Times New Roman"/>
    </w:rPr>
  </w:style>
  <w:style w:type="paragraph" w:customStyle="1" w:styleId="ConsNonformat">
    <w:name w:val="ConsNonformat"/>
    <w:uiPriority w:val="99"/>
    <w:rsid w:val="005F5B47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f">
    <w:name w:val="Body Text"/>
    <w:basedOn w:val="a0"/>
    <w:link w:val="aff0"/>
    <w:uiPriority w:val="99"/>
    <w:rsid w:val="005F5B47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0">
    <w:name w:val="Основной текст Знак"/>
    <w:basedOn w:val="a1"/>
    <w:link w:val="aff"/>
    <w:uiPriority w:val="99"/>
    <w:rsid w:val="005F5B47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F5B47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F5B47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5F5B47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F5B47"/>
    <w:rPr>
      <w:rFonts w:cs="Times New Roman"/>
      <w:sz w:val="24"/>
      <w:szCs w:val="24"/>
    </w:rPr>
  </w:style>
  <w:style w:type="paragraph" w:styleId="aff1">
    <w:name w:val="List"/>
    <w:aliases w:val="Знак3"/>
    <w:basedOn w:val="a0"/>
    <w:link w:val="aff2"/>
    <w:uiPriority w:val="99"/>
    <w:rsid w:val="005F5B47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2">
    <w:name w:val="Список Знак"/>
    <w:aliases w:val="Знак3 Знак"/>
    <w:link w:val="aff1"/>
    <w:uiPriority w:val="99"/>
    <w:locked/>
    <w:rsid w:val="005F5B47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F5B47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F5B47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5F5B47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F5B4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5F5B47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F5B4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F5B47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5F5B47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F5B4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5F5B47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F5B47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F5B47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F5B47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F5B47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F5B47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F5B47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F5B47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F5B47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3">
    <w:name w:val="endnote text"/>
    <w:basedOn w:val="a0"/>
    <w:link w:val="aff4"/>
    <w:uiPriority w:val="99"/>
    <w:semiHidden/>
    <w:rsid w:val="005F5B47"/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5F5B47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rsid w:val="005F5B47"/>
    <w:rPr>
      <w:rFonts w:cs="Times New Roman"/>
      <w:vertAlign w:val="superscript"/>
    </w:rPr>
  </w:style>
  <w:style w:type="paragraph" w:customStyle="1" w:styleId="aff6">
    <w:name w:val="Основной стиль Знак Знак"/>
    <w:basedOn w:val="a0"/>
    <w:link w:val="aff7"/>
    <w:uiPriority w:val="99"/>
    <w:rsid w:val="005F5B47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7">
    <w:name w:val="Основной стиль Знак Знак Знак"/>
    <w:link w:val="aff6"/>
    <w:uiPriority w:val="99"/>
    <w:locked/>
    <w:rsid w:val="005F5B47"/>
    <w:rPr>
      <w:rFonts w:ascii="Book Antiqua" w:eastAsia="Times New Roman" w:hAnsi="Book Antiqua"/>
      <w:sz w:val="28"/>
    </w:rPr>
  </w:style>
  <w:style w:type="paragraph" w:customStyle="1" w:styleId="aff8">
    <w:name w:val="Стиль названия Знак"/>
    <w:basedOn w:val="a0"/>
    <w:link w:val="aff9"/>
    <w:uiPriority w:val="99"/>
    <w:rsid w:val="005F5B47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9">
    <w:name w:val="Стиль названия Знак Знак"/>
    <w:link w:val="aff8"/>
    <w:uiPriority w:val="99"/>
    <w:locked/>
    <w:rsid w:val="005F5B47"/>
    <w:rPr>
      <w:rFonts w:ascii="Book Antiqua" w:eastAsia="Times New Roman" w:hAnsi="Book Antiqua"/>
      <w:b/>
      <w:sz w:val="28"/>
    </w:rPr>
  </w:style>
  <w:style w:type="paragraph" w:customStyle="1" w:styleId="affa">
    <w:name w:val="Стиль главы"/>
    <w:basedOn w:val="af9"/>
    <w:uiPriority w:val="99"/>
    <w:rsid w:val="005F5B47"/>
    <w:pPr>
      <w:spacing w:before="240"/>
    </w:pPr>
    <w:rPr>
      <w:rFonts w:eastAsia="Times New Roman" w:cs="Arial"/>
      <w:sz w:val="24"/>
    </w:rPr>
  </w:style>
  <w:style w:type="paragraph" w:customStyle="1" w:styleId="210">
    <w:name w:val="Основной текст с отступом 21"/>
    <w:basedOn w:val="a0"/>
    <w:uiPriority w:val="99"/>
    <w:rsid w:val="005F5B47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b">
    <w:name w:val="Основной Знак"/>
    <w:basedOn w:val="ConsNormal"/>
    <w:link w:val="affc"/>
    <w:uiPriority w:val="99"/>
    <w:rsid w:val="005F5B4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Знак Знак"/>
    <w:link w:val="affb"/>
    <w:uiPriority w:val="99"/>
    <w:locked/>
    <w:rsid w:val="005F5B47"/>
    <w:rPr>
      <w:rFonts w:ascii="Book Antiqua" w:eastAsia="Times New Roman" w:hAnsi="Book Antiqua"/>
      <w:sz w:val="28"/>
    </w:rPr>
  </w:style>
  <w:style w:type="paragraph" w:customStyle="1" w:styleId="affd">
    <w:name w:val="ПереченьЗон"/>
    <w:basedOn w:val="a0"/>
    <w:uiPriority w:val="99"/>
    <w:rsid w:val="005F5B47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e">
    <w:name w:val="Зоны"/>
    <w:basedOn w:val="a0"/>
    <w:uiPriority w:val="99"/>
    <w:rsid w:val="005F5B47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F5B47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">
    <w:name w:val="Body Text Indent"/>
    <w:basedOn w:val="a0"/>
    <w:link w:val="afff0"/>
    <w:uiPriority w:val="99"/>
    <w:rsid w:val="005F5B47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5F5B47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F5B4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1">
    <w:name w:val="Основной"/>
    <w:basedOn w:val="ConsNormal1"/>
    <w:uiPriority w:val="99"/>
    <w:rsid w:val="005F5B4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F5B47"/>
    <w:rPr>
      <w:b/>
      <w:sz w:val="28"/>
      <w:lang w:val="ru-RU" w:eastAsia="ru-RU"/>
    </w:rPr>
  </w:style>
  <w:style w:type="paragraph" w:customStyle="1" w:styleId="FR2">
    <w:name w:val="FR2"/>
    <w:uiPriority w:val="99"/>
    <w:rsid w:val="005F5B47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F5B4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2">
    <w:name w:val="Block Text"/>
    <w:basedOn w:val="a0"/>
    <w:uiPriority w:val="99"/>
    <w:rsid w:val="005F5B47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3">
    <w:name w:val="FollowedHyperlink"/>
    <w:uiPriority w:val="99"/>
    <w:rsid w:val="005F5B4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F5B47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F5B4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F5B47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F5B47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F5B47"/>
    <w:pPr>
      <w:jc w:val="center"/>
    </w:pPr>
    <w:rPr>
      <w:rFonts w:ascii="Arial" w:eastAsia="Times New Roman" w:hAnsi="Arial"/>
      <w:sz w:val="28"/>
    </w:rPr>
  </w:style>
  <w:style w:type="paragraph" w:customStyle="1" w:styleId="afff4">
    <w:name w:val="НазвТаблицы"/>
    <w:basedOn w:val="a0"/>
    <w:uiPriority w:val="99"/>
    <w:rsid w:val="005F5B47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5">
    <w:name w:val="ОсновнойРаб"/>
    <w:basedOn w:val="25"/>
    <w:autoRedefine/>
    <w:uiPriority w:val="99"/>
    <w:rsid w:val="005F5B4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6">
    <w:name w:val="Стиль заключения Знак"/>
    <w:basedOn w:val="a0"/>
    <w:link w:val="afff7"/>
    <w:uiPriority w:val="99"/>
    <w:rsid w:val="005F5B4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7">
    <w:name w:val="Стиль заключения Знак Знак"/>
    <w:link w:val="afff6"/>
    <w:uiPriority w:val="99"/>
    <w:locked/>
    <w:rsid w:val="005F5B47"/>
    <w:rPr>
      <w:rFonts w:ascii="Times New Roman" w:eastAsia="Times New Roman" w:hAnsi="Times New Roman"/>
      <w:sz w:val="28"/>
    </w:rPr>
  </w:style>
  <w:style w:type="paragraph" w:customStyle="1" w:styleId="afff8">
    <w:name w:val="Обычный.Обычный для диссертации"/>
    <w:uiPriority w:val="99"/>
    <w:rsid w:val="005F5B47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Стиль порядка"/>
    <w:basedOn w:val="a0"/>
    <w:uiPriority w:val="99"/>
    <w:rsid w:val="005F5B47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5F5B47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F5B4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F5B47"/>
    <w:rPr>
      <w:rFonts w:ascii="Times New Roman" w:eastAsia="Times New Roman" w:hAnsi="Times New Roman"/>
      <w:sz w:val="24"/>
      <w:szCs w:val="24"/>
    </w:rPr>
  </w:style>
  <w:style w:type="paragraph" w:styleId="afffa">
    <w:name w:val="Normal (Web)"/>
    <w:basedOn w:val="a0"/>
    <w:unhideWhenUsed/>
    <w:rsid w:val="005F5B4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5F5B47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5F5B47"/>
  </w:style>
  <w:style w:type="paragraph" w:customStyle="1" w:styleId="15">
    <w:name w:val="Рецензия1"/>
    <w:next w:val="afffb"/>
    <w:hidden/>
    <w:uiPriority w:val="99"/>
    <w:semiHidden/>
    <w:rsid w:val="005F5B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c">
    <w:name w:val="No Spacing"/>
    <w:uiPriority w:val="1"/>
    <w:qFormat/>
    <w:rsid w:val="005F5B47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6">
    <w:name w:val="Сетка таблицы1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5F5B4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42">
    <w:name w:val="Сетка таблицы4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0"/>
    <w:uiPriority w:val="3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0"/>
    <w:uiPriority w:val="59"/>
    <w:rsid w:val="005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DD3A93042F73C038BCDD6BB48EBCF9A6308D143CC0E3451E213E5DB3AD6828F09981B49068150dEY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2DD3A93042F73C038BCDD6BB48EBCF9A6704DF47C90E3451E213E5DBd3YAG" TargetMode="External"/><Relationship Id="rId10" Type="http://schemas.openxmlformats.org/officeDocument/2006/relationships/hyperlink" Target="consultantplus://offline/ref=F71542AD4C73CCEDFBF76392965EF966961139D4C761A729C2D6EAD64FD12E9806DA6E10Y3K4J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D14D-712E-4705-B10B-2A0D729B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59002</Words>
  <Characters>336313</Characters>
  <Application>Microsoft Office Word</Application>
  <DocSecurity>0</DocSecurity>
  <Lines>2802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394526</CharactersWithSpaces>
  <SharedDoc>false</SharedDoc>
  <HLinks>
    <vt:vector size="78" baseType="variant">
      <vt:variant>
        <vt:i4>4259966</vt:i4>
      </vt:variant>
      <vt:variant>
        <vt:i4>36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5111934</vt:i4>
      </vt:variant>
      <vt:variant>
        <vt:i4>33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30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27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5832764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consultantplus:\--offline-main?base=LAW;n=85830;fld=134</vt:lpwstr>
      </vt:variant>
      <vt:variant>
        <vt:lpwstr/>
      </vt:variant>
      <vt:variant>
        <vt:i4>2949154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dcterms:created xsi:type="dcterms:W3CDTF">2020-04-02T06:11:00Z</dcterms:created>
  <dcterms:modified xsi:type="dcterms:W3CDTF">2020-04-02T06:11:00Z</dcterms:modified>
</cp:coreProperties>
</file>