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7CA" w:rsidRPr="00577BDB" w:rsidRDefault="004F77CA" w:rsidP="004F77CA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color w:val="002060"/>
        </w:rPr>
      </w:pPr>
      <w:r w:rsidRPr="00577BDB">
        <w:rPr>
          <w:rFonts w:ascii="Times New Roman" w:hAnsi="Times New Roman" w:cs="Times New Roman"/>
          <w:b/>
          <w:color w:val="002060"/>
        </w:rPr>
        <w:t>Государственная социальная помощь на основании социального контракта</w:t>
      </w:r>
    </w:p>
    <w:p w:rsidR="004F77CA" w:rsidRDefault="004F77CA" w:rsidP="00904F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577BDB">
        <w:rPr>
          <w:rFonts w:ascii="Times New Roman" w:hAnsi="Times New Roman" w:cs="Times New Roman"/>
          <w:color w:val="002060"/>
        </w:rPr>
        <w:t>Оказывается гражданам в целях стимулирования их активных действий по преодолению трудной жизненной ситуации.</w:t>
      </w:r>
    </w:p>
    <w:p w:rsidR="003D3DAB" w:rsidRDefault="003D3DAB" w:rsidP="00904F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</w:rPr>
        <w:t>Получателями государственной социальной помощи могут быть малоимущие семьи, малоимущие одиноко проживающие гра</w:t>
      </w:r>
      <w:r>
        <w:rPr>
          <w:rFonts w:ascii="Times New Roman" w:hAnsi="Times New Roman" w:cs="Times New Roman"/>
          <w:color w:val="002060"/>
        </w:rPr>
        <w:t>ждане и иные категории граждан</w:t>
      </w:r>
      <w:r w:rsidRPr="003D3DAB">
        <w:rPr>
          <w:rFonts w:ascii="Times New Roman" w:hAnsi="Times New Roman" w:cs="Times New Roman"/>
          <w:color w:val="002060"/>
        </w:rPr>
        <w:t xml:space="preserve">, которые по независящим от них причинам имеют среднедушевой доход ниже величины прожиточного минимума, установленного в </w:t>
      </w:r>
      <w:r w:rsidR="000A41E5">
        <w:rPr>
          <w:rFonts w:ascii="Times New Roman" w:hAnsi="Times New Roman" w:cs="Times New Roman"/>
          <w:color w:val="002060"/>
        </w:rPr>
        <w:t>Самарской области.</w:t>
      </w:r>
    </w:p>
    <w:p w:rsidR="000A41E5" w:rsidRPr="000A41E5" w:rsidRDefault="003D3DAB" w:rsidP="009A05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</w:rPr>
        <w:t xml:space="preserve">Учет доходов и расчет среднедушевого дохода семьи и дохода одиноко проживающего гражданина производятся на основании сведений о </w:t>
      </w:r>
      <w:r w:rsidRPr="003D3DAB">
        <w:rPr>
          <w:rFonts w:ascii="Times New Roman" w:hAnsi="Times New Roman" w:cs="Times New Roman"/>
          <w:color w:val="002060"/>
          <w:u w:val="single"/>
        </w:rPr>
        <w:t>составе семьи</w:t>
      </w:r>
      <w:r w:rsidRPr="003D3DAB">
        <w:rPr>
          <w:rFonts w:ascii="Times New Roman" w:hAnsi="Times New Roman" w:cs="Times New Roman"/>
          <w:color w:val="002060"/>
        </w:rPr>
        <w:t xml:space="preserve">, </w:t>
      </w:r>
      <w:r w:rsidRPr="003D3DAB">
        <w:rPr>
          <w:rFonts w:ascii="Times New Roman" w:hAnsi="Times New Roman" w:cs="Times New Roman"/>
          <w:color w:val="002060"/>
          <w:u w:val="single"/>
        </w:rPr>
        <w:t>доходах</w:t>
      </w:r>
      <w:r w:rsidRPr="003D3DAB">
        <w:rPr>
          <w:rFonts w:ascii="Times New Roman" w:hAnsi="Times New Roman" w:cs="Times New Roman"/>
          <w:color w:val="002060"/>
        </w:rPr>
        <w:t xml:space="preserve"> членов семьи или одиноко проживающего гражданина и принадлежащем им </w:t>
      </w:r>
      <w:r w:rsidRPr="003D3DAB">
        <w:rPr>
          <w:rFonts w:ascii="Times New Roman" w:hAnsi="Times New Roman" w:cs="Times New Roman"/>
          <w:color w:val="002060"/>
          <w:u w:val="single"/>
        </w:rPr>
        <w:t>имуществе</w:t>
      </w:r>
      <w:r w:rsidRPr="003D3DAB">
        <w:rPr>
          <w:rFonts w:ascii="Times New Roman" w:hAnsi="Times New Roman" w:cs="Times New Roman"/>
          <w:color w:val="002060"/>
        </w:rPr>
        <w:t xml:space="preserve"> на праве собственности, указанных в заявлении об оказании государственной социальной помощи, а также с учетом иных условий, определенных Федеральным </w:t>
      </w:r>
      <w:hyperlink r:id="rId5" w:history="1">
        <w:r w:rsidRPr="003D3DAB">
          <w:rPr>
            <w:rFonts w:ascii="Times New Roman" w:hAnsi="Times New Roman" w:cs="Times New Roman"/>
            <w:color w:val="002060"/>
          </w:rPr>
          <w:t>законом</w:t>
        </w:r>
      </w:hyperlink>
      <w:r w:rsidRPr="003D3DAB">
        <w:rPr>
          <w:rFonts w:ascii="Times New Roman" w:hAnsi="Times New Roman" w:cs="Times New Roman"/>
          <w:color w:val="002060"/>
        </w:rP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4F77CA" w:rsidRPr="00577BDB" w:rsidRDefault="004F77CA" w:rsidP="00904F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577BDB">
        <w:rPr>
          <w:rFonts w:ascii="Times New Roman" w:hAnsi="Times New Roman" w:cs="Times New Roman"/>
          <w:color w:val="002060"/>
        </w:rPr>
        <w:t xml:space="preserve"> К социальному контракту прилагается программа социальной адаптации, которой предусматриваются обязательные для реализации получателями государственной социальной помощи мероприятия. К</w:t>
      </w:r>
      <w:r w:rsidR="000A41E5">
        <w:rPr>
          <w:rFonts w:ascii="Times New Roman" w:hAnsi="Times New Roman" w:cs="Times New Roman"/>
          <w:color w:val="002060"/>
        </w:rPr>
        <w:t xml:space="preserve"> таким мероприятиям </w:t>
      </w:r>
      <w:r w:rsidRPr="00577BDB">
        <w:rPr>
          <w:rFonts w:ascii="Times New Roman" w:hAnsi="Times New Roman" w:cs="Times New Roman"/>
          <w:color w:val="002060"/>
        </w:rPr>
        <w:t>относятся:</w:t>
      </w:r>
    </w:p>
    <w:p w:rsidR="00B3432C" w:rsidRDefault="004F77CA" w:rsidP="000A41E5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color w:val="002060"/>
          <w:szCs w:val="22"/>
          <w:lang w:eastAsia="en-US"/>
        </w:rPr>
      </w:pPr>
      <w:r w:rsidRPr="00577BDB">
        <w:rPr>
          <w:rFonts w:ascii="Times New Roman" w:hAnsi="Times New Roman" w:cs="Times New Roman"/>
          <w:color w:val="002060"/>
        </w:rPr>
        <w:t>1)</w:t>
      </w:r>
      <w:r w:rsidRPr="003D3DAB">
        <w:rPr>
          <w:rFonts w:ascii="Times New Roman" w:hAnsi="Times New Roman" w:cs="Times New Roman"/>
          <w:b/>
          <w:color w:val="002060"/>
          <w:sz w:val="28"/>
        </w:rPr>
        <w:t>поиск работы</w:t>
      </w:r>
      <w:r w:rsidRPr="004F77CA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; </w:t>
      </w:r>
    </w:p>
    <w:p w:rsidR="003D3DAB" w:rsidRPr="003D3DAB" w:rsidRDefault="003D3DAB" w:rsidP="00251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  <w:u w:val="single"/>
        </w:rPr>
        <w:t>гражданин обязан</w:t>
      </w:r>
      <w:r w:rsidRPr="003D3DAB">
        <w:rPr>
          <w:rFonts w:ascii="Times New Roman" w:hAnsi="Times New Roman" w:cs="Times New Roman"/>
          <w:color w:val="002060"/>
        </w:rPr>
        <w:t>:</w:t>
      </w:r>
    </w:p>
    <w:p w:rsidR="003D3DAB" w:rsidRPr="003D3DAB" w:rsidRDefault="003D3DAB" w:rsidP="00251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</w:rPr>
        <w:t>а) встать на учет в органах занятости населения в качестве безработного или ищущего работу;</w:t>
      </w:r>
    </w:p>
    <w:p w:rsidR="003D3DAB" w:rsidRPr="003D3DAB" w:rsidRDefault="003D3DAB" w:rsidP="00251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</w:rPr>
        <w:t>б) зарегистрироваться в информационно-аналитической системе Общероссийской базы вакансий "Работа в России";</w:t>
      </w:r>
    </w:p>
    <w:p w:rsidR="003D3DAB" w:rsidRPr="003D3DAB" w:rsidRDefault="003D3DAB" w:rsidP="00251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</w:rPr>
        <w:t>в) осуществить поиск работы с последующим заключением трудового договора в период действия социального контракта;</w:t>
      </w:r>
    </w:p>
    <w:p w:rsidR="003D3DAB" w:rsidRPr="003D3DAB" w:rsidRDefault="003D3DAB" w:rsidP="00251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</w:rPr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3D3DAB" w:rsidRDefault="003D3DAB" w:rsidP="00251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</w:rPr>
        <w:t>д) пройти в период действия социального контракта стажировку с последующим заключением трудового договора, если указанное обязательство установлено социальным контрактом.</w:t>
      </w:r>
    </w:p>
    <w:p w:rsidR="003D3DAB" w:rsidRDefault="00B3432C" w:rsidP="00B3432C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2060"/>
          <w:szCs w:val="22"/>
          <w:lang w:eastAsia="en-US"/>
        </w:rPr>
      </w:pPr>
      <w:r w:rsidRPr="00B3432C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КЦСОН осуществляет ежемесячную денежную выплату гражданину, зарегистрированно</w:t>
      </w:r>
      <w:r w:rsidR="009A052E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му в ЦЗН</w:t>
      </w:r>
      <w:r w:rsidRPr="00B3432C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 в качестве безработного или ищущего работу,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</w:t>
      </w:r>
      <w:r w:rsidR="009A052E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 в Самарской области</w:t>
      </w:r>
      <w:r w:rsidRPr="00B3432C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 за II квартал года, предшествующего году заключения социального контракта;</w:t>
      </w:r>
      <w:r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 </w:t>
      </w:r>
    </w:p>
    <w:p w:rsidR="00B3432C" w:rsidRPr="003D3DAB" w:rsidRDefault="00B3432C" w:rsidP="00B3432C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2060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КЦСОН </w:t>
      </w:r>
      <w:r w:rsidRPr="003D3DAB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направляет гражда</w:t>
      </w:r>
      <w:r w:rsidR="003D4A63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нина в ЦЗН</w:t>
      </w:r>
      <w:r w:rsidRPr="003D3DAB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 с целью прохождения гражданином профессионального обучения или при отсутствии в ЦЗН такой возможности или в случае отсутствия оснований предоставления гражданину образовательных программ, приобретенных за счет средств органа занятости населения, орган социальной защиты населения самостоятельно оказывает содействие гражданину в получении профессионального </w:t>
      </w:r>
      <w:r w:rsidRPr="003D3DAB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обучения или дополнительного профессионального образования. </w:t>
      </w:r>
    </w:p>
    <w:p w:rsidR="00B3432C" w:rsidRPr="003D3DAB" w:rsidRDefault="00B3432C" w:rsidP="00B3432C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2060"/>
          <w:szCs w:val="22"/>
          <w:lang w:eastAsia="en-US"/>
        </w:rPr>
      </w:pPr>
      <w:r w:rsidRPr="003D3DAB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КЦСОН </w:t>
      </w:r>
      <w:r w:rsidR="003D3DAB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возмещает</w:t>
      </w:r>
      <w:r w:rsidRPr="003D3DAB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 расходы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контрактом;</w:t>
      </w:r>
    </w:p>
    <w:p w:rsidR="00B3432C" w:rsidRPr="003D3DAB" w:rsidRDefault="00B3432C" w:rsidP="00B3432C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2060"/>
          <w:szCs w:val="22"/>
          <w:lang w:eastAsia="en-US"/>
        </w:rPr>
      </w:pPr>
      <w:r w:rsidRPr="003D3DAB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КЦСОН </w:t>
      </w:r>
      <w:r w:rsidR="003D3DAB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осуществляет</w:t>
      </w:r>
      <w:r w:rsidRPr="003D3DAB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 ежемесячную денежную выплату гражданину, в период обучения, но не более 3 месяцев, в размере половины величины прожиточного минимума трудоспособного населения, установленного в </w:t>
      </w:r>
      <w:r w:rsidR="009A052E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Самарской области </w:t>
      </w:r>
      <w:r w:rsidRPr="003D3DAB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за II квартал года, предшествующего году заключения социального контракта.</w:t>
      </w:r>
    </w:p>
    <w:p w:rsidR="00991FEB" w:rsidRDefault="00991FEB" w:rsidP="00991FEB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2060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 </w:t>
      </w:r>
      <w:r w:rsidRPr="00991FEB">
        <w:rPr>
          <w:rFonts w:ascii="Times New Roman" w:eastAsiaTheme="minorHAnsi" w:hAnsi="Times New Roman" w:cs="Times New Roman"/>
          <w:color w:val="002060"/>
          <w:szCs w:val="22"/>
          <w:u w:val="single"/>
          <w:lang w:eastAsia="en-US"/>
        </w:rPr>
        <w:t>требования к конечному результату:</w:t>
      </w:r>
      <w:r w:rsidRPr="00991FEB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 1)заключение гражданином трудового договора в период действия социального контракта; 2)повышение денежных доходов гражданина (семьи гражданина) по истечении срока действия социального контракта;</w:t>
      </w:r>
    </w:p>
    <w:p w:rsidR="003D3DAB" w:rsidRPr="003D3DAB" w:rsidRDefault="004F77CA" w:rsidP="00251443">
      <w:pPr>
        <w:pStyle w:val="ConsPlusNormal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2)</w:t>
      </w:r>
      <w:r w:rsidRPr="003D3DAB">
        <w:rPr>
          <w:rFonts w:ascii="Times New Roman" w:hAnsi="Times New Roman" w:cs="Times New Roman"/>
          <w:b/>
          <w:color w:val="002060"/>
          <w:sz w:val="28"/>
          <w:szCs w:val="28"/>
        </w:rPr>
        <w:t>осуществление индивидуальной предпринимательской деятельности</w:t>
      </w:r>
      <w:r w:rsidRPr="00577BDB">
        <w:rPr>
          <w:rFonts w:ascii="Times New Roman" w:hAnsi="Times New Roman" w:cs="Times New Roman"/>
          <w:color w:val="002060"/>
        </w:rPr>
        <w:t>;</w:t>
      </w:r>
      <w:r w:rsidR="00991FEB">
        <w:rPr>
          <w:rFonts w:ascii="Times New Roman" w:hAnsi="Times New Roman" w:cs="Times New Roman"/>
          <w:color w:val="002060"/>
        </w:rPr>
        <w:t xml:space="preserve"> </w:t>
      </w:r>
      <w:r w:rsidR="003D3DAB" w:rsidRPr="003D3DAB">
        <w:rPr>
          <w:rFonts w:ascii="Times New Roman" w:hAnsi="Times New Roman" w:cs="Times New Roman"/>
          <w:color w:val="002060"/>
          <w:u w:val="single"/>
        </w:rPr>
        <w:t>Гражданин обязан</w:t>
      </w:r>
      <w:r w:rsidR="003D3DAB" w:rsidRPr="003D3DAB">
        <w:rPr>
          <w:rFonts w:ascii="Times New Roman" w:hAnsi="Times New Roman" w:cs="Times New Roman"/>
          <w:color w:val="002060"/>
        </w:rPr>
        <w:t xml:space="preserve">: </w:t>
      </w:r>
    </w:p>
    <w:p w:rsidR="003D3DAB" w:rsidRPr="003D3DAB" w:rsidRDefault="003D3DAB" w:rsidP="00251443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</w:rPr>
        <w:t>а)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</w:t>
      </w:r>
      <w:r w:rsidR="00247289">
        <w:rPr>
          <w:rFonts w:ascii="Times New Roman" w:hAnsi="Times New Roman" w:cs="Times New Roman"/>
          <w:color w:val="002060"/>
        </w:rPr>
        <w:t xml:space="preserve"> </w:t>
      </w:r>
      <w:r w:rsidR="00247289" w:rsidRPr="00247289">
        <w:rPr>
          <w:rFonts w:asciiTheme="minorHAnsi" w:eastAsiaTheme="minorHAnsi" w:hAnsiTheme="minorHAnsi" w:cstheme="minorHAnsi"/>
          <w:color w:val="002060"/>
          <w:szCs w:val="22"/>
          <w:lang w:eastAsia="en-US"/>
        </w:rPr>
        <w:t>(самозанятый)</w:t>
      </w:r>
      <w:r w:rsidRPr="003D3DAB">
        <w:rPr>
          <w:rFonts w:ascii="Times New Roman" w:hAnsi="Times New Roman" w:cs="Times New Roman"/>
          <w:color w:val="002060"/>
        </w:rPr>
        <w:t>;</w:t>
      </w:r>
    </w:p>
    <w:p w:rsidR="003D3DAB" w:rsidRPr="003D3DAB" w:rsidRDefault="003D3DAB" w:rsidP="00251443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б) представить в КЦСОН</w:t>
      </w:r>
      <w:r w:rsidRPr="003D3DAB">
        <w:rPr>
          <w:rFonts w:ascii="Times New Roman" w:hAnsi="Times New Roman" w:cs="Times New Roman"/>
          <w:color w:val="002060"/>
        </w:rPr>
        <w:t xml:space="preserve"> документы, подтверждающие факт расходования средств, с целью постановки на учет в </w:t>
      </w:r>
      <w:r w:rsidRPr="003D3DAB">
        <w:rPr>
          <w:rFonts w:ascii="Times New Roman" w:hAnsi="Times New Roman" w:cs="Times New Roman"/>
          <w:color w:val="002060"/>
        </w:rPr>
        <w:lastRenderedPageBreak/>
        <w:t>качестве индивидуального предпринимателя или налогоплательщика налога на профессиональный доход;</w:t>
      </w:r>
    </w:p>
    <w:p w:rsidR="003D3DAB" w:rsidRPr="003D3DAB" w:rsidRDefault="003D3DAB" w:rsidP="00251443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</w:rPr>
        <w:t xml:space="preserve">в)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</w:t>
      </w:r>
      <w:r>
        <w:rPr>
          <w:rFonts w:ascii="Times New Roman" w:hAnsi="Times New Roman" w:cs="Times New Roman"/>
          <w:color w:val="002060"/>
        </w:rPr>
        <w:t xml:space="preserve">КЦСОН </w:t>
      </w:r>
      <w:r w:rsidRPr="003D3DAB">
        <w:rPr>
          <w:rFonts w:ascii="Times New Roman" w:hAnsi="Times New Roman" w:cs="Times New Roman"/>
          <w:color w:val="002060"/>
        </w:rPr>
        <w:t>подтверждающие документы;</w:t>
      </w:r>
    </w:p>
    <w:p w:rsidR="003D3DAB" w:rsidRPr="00991FEB" w:rsidRDefault="003D3DAB" w:rsidP="00251443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</w:rPr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</w:r>
    </w:p>
    <w:p w:rsidR="000A41E5" w:rsidRPr="000A41E5" w:rsidRDefault="000A41E5" w:rsidP="000A4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КЦСОН </w:t>
      </w:r>
      <w:r w:rsidRPr="000A41E5">
        <w:rPr>
          <w:rFonts w:ascii="Times New Roman" w:hAnsi="Times New Roman" w:cs="Times New Roman"/>
          <w:color w:val="002060"/>
        </w:rPr>
        <w:t>оказывает содействие гражданину в создании условий для осуществления предпринимательской деятельности, возместить гражданину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гражданину в рамках социального контракта;</w:t>
      </w:r>
    </w:p>
    <w:p w:rsidR="003D3DAB" w:rsidRDefault="00251443" w:rsidP="000A41E5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color w:val="002060"/>
        </w:rPr>
        <w:t>КЦСОН осуществляет</w:t>
      </w:r>
      <w:r w:rsidR="000A41E5" w:rsidRPr="000A41E5">
        <w:rPr>
          <w:rFonts w:ascii="Times New Roman" w:hAnsi="Times New Roman" w:cs="Times New Roman"/>
          <w:color w:val="002060"/>
        </w:rPr>
        <w:t xml:space="preserve"> гражданину денежную выплату с целью осуществления им предпринимательской деятельности в соответствии с условиями социального контракта</w:t>
      </w:r>
      <w:r w:rsidR="000A41E5">
        <w:t>.</w:t>
      </w:r>
    </w:p>
    <w:p w:rsidR="00251443" w:rsidRDefault="00251443" w:rsidP="00441A88">
      <w:pPr>
        <w:pStyle w:val="ConsPlusNormal"/>
        <w:ind w:firstLine="540"/>
        <w:jc w:val="both"/>
      </w:pPr>
      <w:r>
        <w:t>За составлением бизнес-плана обращаться в ГКУ СО «ИКАСО» г.Самара, ул.Ерошевского</w:t>
      </w:r>
      <w:r w:rsidR="005E0AEA">
        <w:t>, д.3, тел.8(846)3344700, 3344701, 3344705.</w:t>
      </w:r>
    </w:p>
    <w:p w:rsidR="005E0AEA" w:rsidRPr="000A41E5" w:rsidRDefault="005E0AEA" w:rsidP="00441A88">
      <w:pPr>
        <w:pStyle w:val="ConsPlusNormal"/>
        <w:ind w:firstLine="540"/>
        <w:jc w:val="both"/>
      </w:pPr>
      <w:r>
        <w:t>Или Центр оказания услуг «Мой бизнес»</w:t>
      </w:r>
    </w:p>
    <w:p w:rsidR="004F77CA" w:rsidRPr="00577BDB" w:rsidRDefault="00991FEB" w:rsidP="003D4A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2060"/>
        </w:rPr>
      </w:pPr>
      <w:r w:rsidRPr="00991FEB">
        <w:rPr>
          <w:rFonts w:ascii="Times New Roman" w:eastAsiaTheme="minorHAnsi" w:hAnsi="Times New Roman" w:cs="Times New Roman"/>
          <w:color w:val="002060"/>
          <w:szCs w:val="22"/>
          <w:u w:val="single"/>
          <w:lang w:eastAsia="en-US"/>
        </w:rPr>
        <w:t>требования к конечному результату</w:t>
      </w:r>
      <w:r w:rsidRPr="00991FEB">
        <w:rPr>
          <w:rFonts w:ascii="Times New Roman" w:hAnsi="Times New Roman" w:cs="Times New Roman"/>
          <w:color w:val="002060"/>
        </w:rPr>
        <w:t>:</w:t>
      </w:r>
      <w:r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1)</w:t>
      </w:r>
      <w:r w:rsidRPr="00991FEB">
        <w:rPr>
          <w:rFonts w:ascii="Times New Roman" w:hAnsi="Times New Roman" w:cs="Times New Roman"/>
          <w:color w:val="002060"/>
        </w:rPr>
        <w:t>регистрация гражданина в качестве индивидуального предпринимателя или налогоплательщика налога на профессиональный доход;</w:t>
      </w:r>
      <w:r>
        <w:rPr>
          <w:rFonts w:ascii="Times New Roman" w:hAnsi="Times New Roman" w:cs="Times New Roman"/>
          <w:color w:val="002060"/>
        </w:rPr>
        <w:t xml:space="preserve"> 2)</w:t>
      </w:r>
      <w:r w:rsidRPr="00991FEB">
        <w:rPr>
          <w:rFonts w:ascii="Times New Roman" w:hAnsi="Times New Roman" w:cs="Times New Roman"/>
          <w:color w:val="002060"/>
        </w:rPr>
        <w:t>повышение денежных доходов гражданина (семьи гражданина) по истечении срока действия социального контракта;</w:t>
      </w:r>
    </w:p>
    <w:p w:rsidR="000A41E5" w:rsidRDefault="004F77CA" w:rsidP="000A41E5">
      <w:pPr>
        <w:pStyle w:val="ConsPlusNormal"/>
        <w:spacing w:before="220"/>
        <w:jc w:val="both"/>
        <w:rPr>
          <w:rFonts w:ascii="Times New Roman" w:hAnsi="Times New Roman" w:cs="Times New Roman"/>
          <w:color w:val="002060"/>
        </w:rPr>
      </w:pPr>
      <w:r w:rsidRPr="00577BDB">
        <w:rPr>
          <w:rFonts w:ascii="Times New Roman" w:hAnsi="Times New Roman" w:cs="Times New Roman"/>
          <w:color w:val="002060"/>
        </w:rPr>
        <w:t>3)</w:t>
      </w:r>
      <w:r w:rsidRPr="000A41E5">
        <w:rPr>
          <w:rFonts w:ascii="Times New Roman" w:hAnsi="Times New Roman" w:cs="Times New Roman"/>
          <w:b/>
          <w:color w:val="002060"/>
          <w:sz w:val="28"/>
        </w:rPr>
        <w:t>ведение личного подсобного хозяйства</w:t>
      </w:r>
      <w:r w:rsidRPr="00577BDB">
        <w:rPr>
          <w:rFonts w:ascii="Times New Roman" w:hAnsi="Times New Roman" w:cs="Times New Roman"/>
          <w:color w:val="002060"/>
        </w:rPr>
        <w:t>;</w:t>
      </w:r>
      <w:r w:rsidR="00991FEB">
        <w:rPr>
          <w:rFonts w:ascii="Times New Roman" w:hAnsi="Times New Roman" w:cs="Times New Roman"/>
          <w:color w:val="002060"/>
        </w:rPr>
        <w:t xml:space="preserve"> </w:t>
      </w:r>
    </w:p>
    <w:p w:rsidR="009A052E" w:rsidRPr="003D3DAB" w:rsidRDefault="009A052E" w:rsidP="00251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3D3DAB">
        <w:rPr>
          <w:rFonts w:ascii="Times New Roman" w:hAnsi="Times New Roman" w:cs="Times New Roman"/>
          <w:color w:val="002060"/>
          <w:u w:val="single"/>
        </w:rPr>
        <w:t>гражданин обязан</w:t>
      </w:r>
      <w:r w:rsidRPr="003D3DAB">
        <w:rPr>
          <w:rFonts w:ascii="Times New Roman" w:hAnsi="Times New Roman" w:cs="Times New Roman"/>
          <w:color w:val="002060"/>
        </w:rPr>
        <w:t>:</w:t>
      </w:r>
    </w:p>
    <w:p w:rsidR="009A052E" w:rsidRPr="009A052E" w:rsidRDefault="009A052E" w:rsidP="0025144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2060"/>
          <w:szCs w:val="22"/>
          <w:lang w:eastAsia="en-US"/>
        </w:rPr>
      </w:pPr>
      <w:r w:rsidRPr="009A052E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а) встать на учет в налоговом органе по субъекту Российской Федерации в качестве налогоплательщика налога на профессиональный доход</w:t>
      </w:r>
      <w:r w:rsidR="00247289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 </w:t>
      </w:r>
      <w:r w:rsidR="00247289" w:rsidRPr="00247289">
        <w:rPr>
          <w:rFonts w:asciiTheme="minorHAnsi" w:eastAsiaTheme="minorHAnsi" w:hAnsiTheme="minorHAnsi" w:cstheme="minorHAnsi"/>
          <w:color w:val="002060"/>
          <w:szCs w:val="22"/>
          <w:lang w:eastAsia="en-US"/>
        </w:rPr>
        <w:t>(самозанятый)</w:t>
      </w:r>
      <w:r w:rsidRPr="009A052E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;</w:t>
      </w:r>
    </w:p>
    <w:p w:rsidR="009A052E" w:rsidRPr="009A052E" w:rsidRDefault="00251443" w:rsidP="0025144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2060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б) </w:t>
      </w:r>
      <w:r w:rsidR="009A052E" w:rsidRPr="009A052E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приобрести в период действия социального контракта необходимые для ведения личного подсобного хозяйства товары, а также </w:t>
      </w:r>
      <w:hyperlink r:id="rId6" w:history="1">
        <w:r w:rsidR="009A052E" w:rsidRPr="009A052E">
          <w:rPr>
            <w:rFonts w:ascii="Times New Roman" w:eastAsiaTheme="minorHAnsi" w:hAnsi="Times New Roman" w:cs="Times New Roman"/>
            <w:color w:val="002060"/>
            <w:szCs w:val="22"/>
            <w:lang w:eastAsia="en-US"/>
          </w:rPr>
          <w:t>продукцию</w:t>
        </w:r>
      </w:hyperlink>
      <w:r w:rsidR="009A052E" w:rsidRPr="009A052E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, относимую к сельскохозяйственной продукции, утвержденную постановлением Правительства Российской Федерации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</w:r>
    </w:p>
    <w:p w:rsidR="009A052E" w:rsidRPr="009A052E" w:rsidRDefault="00251443" w:rsidP="0025144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2060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в) </w:t>
      </w:r>
      <w:r w:rsidR="009A052E" w:rsidRPr="009A052E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991FEB" w:rsidRDefault="00991FEB" w:rsidP="000A41E5">
      <w:pPr>
        <w:pStyle w:val="ConsPlusNormal"/>
        <w:spacing w:before="220"/>
        <w:jc w:val="both"/>
        <w:rPr>
          <w:rFonts w:ascii="Times New Roman" w:hAnsi="Times New Roman" w:cs="Times New Roman"/>
          <w:color w:val="002060"/>
        </w:rPr>
      </w:pPr>
      <w:r w:rsidRPr="00991FEB">
        <w:rPr>
          <w:rFonts w:ascii="Times New Roman" w:eastAsiaTheme="minorHAnsi" w:hAnsi="Times New Roman" w:cs="Times New Roman"/>
          <w:color w:val="002060"/>
          <w:szCs w:val="22"/>
          <w:u w:val="single"/>
          <w:lang w:eastAsia="en-US"/>
        </w:rPr>
        <w:t>требования к конечному результату:</w:t>
      </w:r>
      <w:r>
        <w:rPr>
          <w:rFonts w:ascii="Times New Roman" w:hAnsi="Times New Roman" w:cs="Times New Roman"/>
          <w:color w:val="002060"/>
        </w:rPr>
        <w:t xml:space="preserve"> 1)</w:t>
      </w:r>
      <w:r w:rsidRPr="00991FEB">
        <w:rPr>
          <w:rFonts w:ascii="Times New Roman" w:hAnsi="Times New Roman" w:cs="Times New Roman"/>
          <w:color w:val="002060"/>
        </w:rPr>
        <w:t>регистрация гражданина в качестве налогоплательщика налога на профессиональный доход; 2)повышение денежных доходов гражданина (семьи гражданина) по истечении срока действия социального контракта;</w:t>
      </w:r>
    </w:p>
    <w:p w:rsidR="000A41E5" w:rsidRDefault="004F77CA" w:rsidP="000A41E5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color w:val="002060"/>
          <w:szCs w:val="22"/>
          <w:lang w:eastAsia="en-US"/>
        </w:rPr>
      </w:pPr>
      <w:r>
        <w:rPr>
          <w:rFonts w:ascii="Times New Roman" w:hAnsi="Times New Roman" w:cs="Times New Roman"/>
          <w:color w:val="002060"/>
        </w:rPr>
        <w:t>4)</w:t>
      </w:r>
      <w:r w:rsidRPr="000A41E5">
        <w:rPr>
          <w:rFonts w:ascii="Times New Roman" w:hAnsi="Times New Roman" w:cs="Times New Roman"/>
          <w:b/>
          <w:color w:val="002060"/>
          <w:sz w:val="28"/>
        </w:rPr>
        <w:t xml:space="preserve">осуществление иных мероприятий, направленных на </w:t>
      </w:r>
      <w:r w:rsidRPr="000A41E5">
        <w:rPr>
          <w:rFonts w:ascii="Times New Roman" w:hAnsi="Times New Roman" w:cs="Times New Roman"/>
          <w:b/>
          <w:color w:val="002060"/>
          <w:sz w:val="28"/>
        </w:rPr>
        <w:t>преодоление гражданином трудной жизненной ситуации</w:t>
      </w:r>
      <w:r w:rsidRPr="004F77CA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>;</w:t>
      </w:r>
    </w:p>
    <w:p w:rsidR="00904FC8" w:rsidRPr="00441A88" w:rsidRDefault="004F77CA" w:rsidP="00441A88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color w:val="002060"/>
          <w:szCs w:val="22"/>
          <w:lang w:eastAsia="en-US"/>
        </w:rPr>
      </w:pPr>
      <w:r w:rsidRPr="004F77CA">
        <w:rPr>
          <w:rFonts w:ascii="Times New Roman" w:eastAsiaTheme="minorHAnsi" w:hAnsi="Times New Roman" w:cs="Times New Roman"/>
          <w:color w:val="002060"/>
          <w:szCs w:val="22"/>
          <w:lang w:eastAsia="en-US"/>
        </w:rPr>
        <w:t xml:space="preserve">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 </w:t>
      </w:r>
    </w:p>
    <w:p w:rsidR="00904FC8" w:rsidRPr="00577BDB" w:rsidRDefault="00904FC8" w:rsidP="003D4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4F77CA" w:rsidRPr="003D4A63" w:rsidRDefault="004F77CA" w:rsidP="004F77CA">
      <w:pPr>
        <w:spacing w:after="0" w:line="240" w:lineRule="auto"/>
        <w:jc w:val="center"/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</w:pPr>
      <w:r w:rsidRPr="003D4A63"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  <w:t>Государственное казенное учреждение</w:t>
      </w:r>
    </w:p>
    <w:p w:rsidR="004F77CA" w:rsidRPr="003D4A63" w:rsidRDefault="004F77CA" w:rsidP="004F77CA">
      <w:pPr>
        <w:spacing w:after="0" w:line="240" w:lineRule="auto"/>
        <w:jc w:val="center"/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</w:pPr>
      <w:r w:rsidRPr="003D4A63"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  <w:t>Самарской области</w:t>
      </w:r>
    </w:p>
    <w:p w:rsidR="004F77CA" w:rsidRDefault="004F77CA" w:rsidP="00251443">
      <w:pPr>
        <w:spacing w:after="0" w:line="240" w:lineRule="auto"/>
        <w:jc w:val="center"/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</w:pPr>
      <w:r w:rsidRPr="003D4A63"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  <w:t>«Комплексный центр социального обслуживания населения Поволжского о</w:t>
      </w:r>
      <w:r w:rsidR="00251443"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  <w:t xml:space="preserve">круга» </w:t>
      </w:r>
      <w:r w:rsidR="00251443" w:rsidRPr="00251443"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  <w:t>отделение социальной помощи пожилым гражданам и инвалидам муниципального района Волжский</w:t>
      </w:r>
    </w:p>
    <w:p w:rsidR="00251443" w:rsidRDefault="00251443" w:rsidP="00251443">
      <w:pPr>
        <w:spacing w:after="0" w:line="240" w:lineRule="auto"/>
        <w:jc w:val="center"/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</w:pPr>
    </w:p>
    <w:p w:rsidR="00251443" w:rsidRDefault="00251443" w:rsidP="00251443">
      <w:pPr>
        <w:spacing w:after="0" w:line="240" w:lineRule="auto"/>
        <w:jc w:val="center"/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</w:pPr>
    </w:p>
    <w:p w:rsidR="00251443" w:rsidRDefault="00251443" w:rsidP="00251443">
      <w:pPr>
        <w:spacing w:after="0" w:line="240" w:lineRule="auto"/>
        <w:jc w:val="center"/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</w:pPr>
    </w:p>
    <w:p w:rsidR="00251443" w:rsidRDefault="00251443" w:rsidP="00251443">
      <w:pPr>
        <w:spacing w:after="0" w:line="240" w:lineRule="auto"/>
        <w:jc w:val="center"/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</w:pPr>
    </w:p>
    <w:p w:rsidR="00247289" w:rsidRDefault="00247289" w:rsidP="00251443">
      <w:pPr>
        <w:spacing w:after="0" w:line="240" w:lineRule="auto"/>
        <w:jc w:val="center"/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</w:pPr>
    </w:p>
    <w:p w:rsidR="00251443" w:rsidRPr="00251443" w:rsidRDefault="00251443" w:rsidP="00251443">
      <w:pPr>
        <w:spacing w:after="0" w:line="240" w:lineRule="auto"/>
        <w:jc w:val="center"/>
        <w:rPr>
          <w:rFonts w:ascii="Garamond" w:eastAsia="Times New Roman" w:hAnsi="Garamond" w:cs="Times New Roman"/>
          <w:color w:val="000080"/>
          <w:sz w:val="24"/>
          <w:szCs w:val="28"/>
          <w:lang w:eastAsia="ru-RU"/>
        </w:rPr>
      </w:pPr>
    </w:p>
    <w:p w:rsidR="004F77CA" w:rsidRPr="003D4A63" w:rsidRDefault="004F77CA" w:rsidP="003D4A6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4"/>
        </w:rPr>
      </w:pPr>
      <w:r w:rsidRPr="003D4A63">
        <w:rPr>
          <w:rFonts w:ascii="Times New Roman" w:hAnsi="Times New Roman" w:cs="Times New Roman"/>
          <w:b/>
          <w:color w:val="C00000"/>
          <w:sz w:val="40"/>
          <w:szCs w:val="44"/>
        </w:rPr>
        <w:t xml:space="preserve">СОЦИАЛЬНАЯ ПОМОЩЬ </w:t>
      </w:r>
    </w:p>
    <w:p w:rsidR="004F77CA" w:rsidRPr="003D4A63" w:rsidRDefault="004F77CA" w:rsidP="003D4A6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4"/>
        </w:rPr>
      </w:pPr>
      <w:r w:rsidRPr="003D4A63">
        <w:rPr>
          <w:rFonts w:ascii="Times New Roman" w:hAnsi="Times New Roman" w:cs="Times New Roman"/>
          <w:b/>
          <w:color w:val="C00000"/>
          <w:sz w:val="40"/>
          <w:szCs w:val="44"/>
        </w:rPr>
        <w:t>НА ОСНОВЕ</w:t>
      </w:r>
    </w:p>
    <w:p w:rsidR="004F77CA" w:rsidRPr="003D4A63" w:rsidRDefault="004F77CA" w:rsidP="003D4A6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4"/>
        </w:rPr>
      </w:pPr>
      <w:r w:rsidRPr="003D4A63">
        <w:rPr>
          <w:rFonts w:ascii="Times New Roman" w:hAnsi="Times New Roman" w:cs="Times New Roman"/>
          <w:b/>
          <w:color w:val="C00000"/>
          <w:sz w:val="40"/>
          <w:szCs w:val="44"/>
        </w:rPr>
        <w:t xml:space="preserve"> СОЦИАЛЬНОГО КОНТРАКТА</w:t>
      </w:r>
    </w:p>
    <w:p w:rsidR="004F77CA" w:rsidRPr="00577BDB" w:rsidRDefault="004F77CA" w:rsidP="004F7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hAnsi="Times New Roman" w:cs="Times New Roman"/>
          <w:color w:val="002060"/>
          <w:u w:val="single"/>
        </w:rPr>
      </w:pPr>
      <w:r>
        <w:rPr>
          <w:rFonts w:ascii="Times New Roman" w:hAnsi="Times New Roman" w:cs="Times New Roman"/>
          <w:color w:val="002060"/>
          <w:u w:val="single"/>
        </w:rPr>
        <w:t>Постановление Правительства РФ</w:t>
      </w:r>
      <w:r w:rsidRPr="00577BDB">
        <w:rPr>
          <w:rFonts w:ascii="Times New Roman" w:hAnsi="Times New Roman" w:cs="Times New Roman"/>
          <w:color w:val="002060"/>
          <w:u w:val="single"/>
        </w:rPr>
        <w:t xml:space="preserve"> </w:t>
      </w:r>
    </w:p>
    <w:p w:rsidR="004F77CA" w:rsidRPr="00577BDB" w:rsidRDefault="004F77CA" w:rsidP="004F7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hAnsi="Times New Roman" w:cs="Times New Roman"/>
          <w:color w:val="002060"/>
          <w:u w:val="single"/>
        </w:rPr>
      </w:pPr>
      <w:r>
        <w:rPr>
          <w:rFonts w:ascii="Times New Roman" w:hAnsi="Times New Roman" w:cs="Times New Roman"/>
          <w:color w:val="002060"/>
          <w:u w:val="single"/>
        </w:rPr>
        <w:t>от 31.12.2020</w:t>
      </w:r>
      <w:r w:rsidRPr="00577BDB">
        <w:rPr>
          <w:rFonts w:ascii="Times New Roman" w:hAnsi="Times New Roman" w:cs="Times New Roman"/>
          <w:color w:val="002060"/>
          <w:u w:val="single"/>
        </w:rPr>
        <w:t>г. №</w:t>
      </w:r>
      <w:r>
        <w:rPr>
          <w:rFonts w:ascii="Times New Roman" w:hAnsi="Times New Roman" w:cs="Times New Roman"/>
          <w:color w:val="002060"/>
          <w:u w:val="single"/>
        </w:rPr>
        <w:t xml:space="preserve"> 2394</w:t>
      </w:r>
      <w:r w:rsidRPr="00577BDB">
        <w:rPr>
          <w:rFonts w:ascii="Times New Roman" w:hAnsi="Times New Roman" w:cs="Times New Roman"/>
          <w:color w:val="002060"/>
          <w:u w:val="single"/>
        </w:rPr>
        <w:t>.</w:t>
      </w:r>
    </w:p>
    <w:p w:rsidR="004F77CA" w:rsidRDefault="004F77CA" w:rsidP="003D4A63">
      <w:pPr>
        <w:rPr>
          <w:rFonts w:ascii="Times New Roman" w:hAnsi="Times New Roman" w:cs="Times New Roman"/>
          <w:b/>
          <w:sz w:val="44"/>
          <w:szCs w:val="44"/>
        </w:rPr>
      </w:pPr>
    </w:p>
    <w:p w:rsidR="00251443" w:rsidRPr="00577BDB" w:rsidRDefault="00251443" w:rsidP="003D4A63">
      <w:pPr>
        <w:rPr>
          <w:rFonts w:ascii="Times New Roman" w:hAnsi="Times New Roman" w:cs="Times New Roman"/>
          <w:b/>
          <w:sz w:val="44"/>
          <w:szCs w:val="44"/>
        </w:rPr>
      </w:pPr>
    </w:p>
    <w:p w:rsidR="003D4A63" w:rsidRPr="00577BDB" w:rsidRDefault="003D4A63" w:rsidP="003D4A63">
      <w:pPr>
        <w:spacing w:after="0" w:line="240" w:lineRule="auto"/>
        <w:jc w:val="center"/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</w:pPr>
      <w:r w:rsidRPr="00577BDB"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  <w:t>г. Самара, ул. Георгия Димитрова, 48.</w:t>
      </w:r>
    </w:p>
    <w:p w:rsidR="003D4A63" w:rsidRDefault="003D4A63" w:rsidP="003D4A63">
      <w:pPr>
        <w:spacing w:after="0" w:line="240" w:lineRule="auto"/>
        <w:jc w:val="center"/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</w:pPr>
      <w:r w:rsidRPr="00577BDB"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  <w:t>тел. 8(846)995-07-30, каб.101</w:t>
      </w:r>
    </w:p>
    <w:p w:rsidR="00817165" w:rsidRPr="00817165" w:rsidRDefault="00817165" w:rsidP="003D4A63">
      <w:pPr>
        <w:spacing w:after="0" w:line="240" w:lineRule="auto"/>
        <w:jc w:val="center"/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color w:val="00274E"/>
          <w:sz w:val="28"/>
          <w:szCs w:val="28"/>
          <w:lang w:val="en-US" w:eastAsia="ru-RU"/>
        </w:rPr>
        <w:t>rabotnik</w:t>
      </w:r>
      <w:r w:rsidRPr="00817165"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  <w:t>-</w:t>
      </w:r>
      <w:r>
        <w:rPr>
          <w:rFonts w:ascii="Garamond" w:eastAsia="Times New Roman" w:hAnsi="Garamond" w:cs="Times New Roman"/>
          <w:color w:val="00274E"/>
          <w:sz w:val="28"/>
          <w:szCs w:val="28"/>
          <w:lang w:val="en-US" w:eastAsia="ru-RU"/>
        </w:rPr>
        <w:t>cso</w:t>
      </w:r>
      <w:r w:rsidRPr="00817165"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  <w:t>@</w:t>
      </w:r>
      <w:r>
        <w:rPr>
          <w:rFonts w:ascii="Garamond" w:eastAsia="Times New Roman" w:hAnsi="Garamond" w:cs="Times New Roman"/>
          <w:color w:val="00274E"/>
          <w:sz w:val="28"/>
          <w:szCs w:val="28"/>
          <w:lang w:val="en-US" w:eastAsia="ru-RU"/>
        </w:rPr>
        <w:t>yandex</w:t>
      </w:r>
      <w:r w:rsidRPr="00817165"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  <w:t>.</w:t>
      </w:r>
      <w:r>
        <w:rPr>
          <w:rFonts w:ascii="Garamond" w:eastAsia="Times New Roman" w:hAnsi="Garamond" w:cs="Times New Roman"/>
          <w:color w:val="00274E"/>
          <w:sz w:val="28"/>
          <w:szCs w:val="28"/>
          <w:lang w:val="en-US" w:eastAsia="ru-RU"/>
        </w:rPr>
        <w:t>ru</w:t>
      </w:r>
    </w:p>
    <w:p w:rsidR="003D4A63" w:rsidRPr="00577BDB" w:rsidRDefault="003D4A63" w:rsidP="003D4A63">
      <w:pPr>
        <w:spacing w:after="0" w:line="240" w:lineRule="auto"/>
        <w:jc w:val="center"/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</w:pPr>
    </w:p>
    <w:p w:rsidR="003D4A63" w:rsidRDefault="003D4A63" w:rsidP="003D4A63">
      <w:pPr>
        <w:spacing w:after="0" w:line="240" w:lineRule="auto"/>
        <w:jc w:val="center"/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</w:pPr>
    </w:p>
    <w:p w:rsidR="00247289" w:rsidRDefault="00247289" w:rsidP="003D4A63">
      <w:pPr>
        <w:spacing w:after="0" w:line="240" w:lineRule="auto"/>
        <w:jc w:val="center"/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</w:pPr>
    </w:p>
    <w:p w:rsidR="003D4A63" w:rsidRDefault="003D4A63" w:rsidP="003D4A63">
      <w:pPr>
        <w:spacing w:after="0" w:line="240" w:lineRule="auto"/>
        <w:jc w:val="center"/>
        <w:rPr>
          <w:rFonts w:ascii="Garamond" w:eastAsia="Times New Roman" w:hAnsi="Garamond" w:cs="Times New Roman"/>
          <w:color w:val="00274E"/>
          <w:sz w:val="28"/>
          <w:szCs w:val="28"/>
          <w:lang w:eastAsia="ru-RU"/>
        </w:rPr>
      </w:pPr>
    </w:p>
    <w:p w:rsidR="003D4A63" w:rsidRPr="003D4A63" w:rsidRDefault="003D4A63" w:rsidP="003D4A6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2021</w:t>
      </w:r>
      <w:r w:rsidRPr="004F77C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sectPr w:rsidR="003D4A63" w:rsidRPr="003D4A63" w:rsidSect="00441A88">
      <w:pgSz w:w="16838" w:h="11906" w:orient="landscape"/>
      <w:pgMar w:top="284" w:right="536" w:bottom="426" w:left="709" w:header="708" w:footer="708" w:gutter="0"/>
      <w:cols w:num="3" w:space="7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ahoma"/>
    <w:panose1 w:val="02020404030301010803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03250"/>
    <w:multiLevelType w:val="hybridMultilevel"/>
    <w:tmpl w:val="C6D0A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95A3A"/>
    <w:multiLevelType w:val="hybridMultilevel"/>
    <w:tmpl w:val="515CB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7CA"/>
    <w:rsid w:val="00051B57"/>
    <w:rsid w:val="000A41E5"/>
    <w:rsid w:val="0016254B"/>
    <w:rsid w:val="00247289"/>
    <w:rsid w:val="00251443"/>
    <w:rsid w:val="003D3DAB"/>
    <w:rsid w:val="003D4A63"/>
    <w:rsid w:val="00441A88"/>
    <w:rsid w:val="004F77CA"/>
    <w:rsid w:val="005E0AEA"/>
    <w:rsid w:val="006C1F27"/>
    <w:rsid w:val="00817165"/>
    <w:rsid w:val="00904FC8"/>
    <w:rsid w:val="00991FEB"/>
    <w:rsid w:val="009A052E"/>
    <w:rsid w:val="009E2EA0"/>
    <w:rsid w:val="00A40917"/>
    <w:rsid w:val="00B3432C"/>
    <w:rsid w:val="00BD7FFC"/>
    <w:rsid w:val="00EA30E0"/>
    <w:rsid w:val="00E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172BD-D9B6-7642-AC52-6996B3FA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consultantplus://offline/ref=D9DCE655A431C2038FB0EF1D90E64996D1FE7C9818A1218C6982CAA6498EBCA1C3A4B64AD0AA5DB91633EBA0FDD2E714A68FADB8358D84E07D23G" TargetMode="External" /><Relationship Id="rId5" Type="http://schemas.openxmlformats.org/officeDocument/2006/relationships/hyperlink" Target="consultantplus://offline/ref=D9DCE655A431C2038FB0EF1D90E64996D1FD7E9718A0218C6982CAA6498EBCA1D1A4EE46D1AB41BA1E26BDF1BB7826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волжского района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79879507021</cp:lastModifiedBy>
  <cp:revision>2</cp:revision>
  <cp:lastPrinted>2021-03-15T06:49:00Z</cp:lastPrinted>
  <dcterms:created xsi:type="dcterms:W3CDTF">2021-05-25T04:41:00Z</dcterms:created>
  <dcterms:modified xsi:type="dcterms:W3CDTF">2021-05-25T04:41:00Z</dcterms:modified>
</cp:coreProperties>
</file>