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F7" w:rsidRPr="00DA2F15" w:rsidRDefault="004D3DF7" w:rsidP="003C0607">
      <w:pPr>
        <w:spacing w:line="288" w:lineRule="auto"/>
        <w:contextualSpacing/>
        <w:jc w:val="both"/>
        <w:rPr>
          <w:rFonts w:ascii="Times New Roman" w:eastAsiaTheme="minorHAnsi" w:hAnsi="Times New Roman"/>
          <w:sz w:val="40"/>
          <w:szCs w:val="40"/>
        </w:rPr>
      </w:pPr>
    </w:p>
    <w:p w:rsidR="000515C1" w:rsidRPr="00DA2F15" w:rsidRDefault="0013376A" w:rsidP="003C0607">
      <w:pPr>
        <w:spacing w:line="288" w:lineRule="auto"/>
        <w:contextualSpacing/>
        <w:jc w:val="both"/>
        <w:rPr>
          <w:rFonts w:ascii="Times New Roman" w:eastAsiaTheme="minorHAnsi" w:hAnsi="Times New Roman"/>
          <w:sz w:val="40"/>
          <w:szCs w:val="40"/>
        </w:rPr>
      </w:pPr>
      <w:r w:rsidRPr="00DA2F15">
        <w:rPr>
          <w:rFonts w:ascii="Times New Roman" w:eastAsiaTheme="minorHAnsi" w:hAnsi="Times New Roman"/>
          <w:sz w:val="40"/>
          <w:szCs w:val="40"/>
        </w:rPr>
        <w:t>Добрый день.</w:t>
      </w:r>
    </w:p>
    <w:p w:rsidR="00432066" w:rsidRPr="00DA2F15" w:rsidRDefault="00432066" w:rsidP="003C0607">
      <w:pPr>
        <w:pStyle w:val="a5"/>
        <w:shd w:val="clear" w:color="auto" w:fill="FFFFFF"/>
        <w:spacing w:before="0" w:beforeAutospacing="0" w:line="288" w:lineRule="auto"/>
        <w:contextualSpacing/>
        <w:jc w:val="both"/>
        <w:rPr>
          <w:color w:val="212121"/>
          <w:sz w:val="40"/>
          <w:szCs w:val="40"/>
        </w:rPr>
      </w:pPr>
      <w:r w:rsidRPr="00DA2F15">
        <w:rPr>
          <w:color w:val="212121"/>
          <w:sz w:val="40"/>
          <w:szCs w:val="40"/>
        </w:rPr>
        <w:t>Сегодня мы подве</w:t>
      </w:r>
      <w:r w:rsidR="00970C85">
        <w:rPr>
          <w:color w:val="212121"/>
          <w:sz w:val="40"/>
          <w:szCs w:val="40"/>
        </w:rPr>
        <w:t>дем</w:t>
      </w:r>
      <w:r w:rsidRPr="00DA2F15">
        <w:rPr>
          <w:color w:val="212121"/>
          <w:sz w:val="40"/>
          <w:szCs w:val="40"/>
        </w:rPr>
        <w:t xml:space="preserve"> итоги </w:t>
      </w:r>
      <w:r w:rsidR="00970C85">
        <w:rPr>
          <w:color w:val="212121"/>
          <w:sz w:val="40"/>
          <w:szCs w:val="40"/>
        </w:rPr>
        <w:t xml:space="preserve">о </w:t>
      </w:r>
      <w:r w:rsidRPr="00DA2F15">
        <w:rPr>
          <w:color w:val="212121"/>
          <w:sz w:val="40"/>
          <w:szCs w:val="40"/>
        </w:rPr>
        <w:t>проделанной работ</w:t>
      </w:r>
      <w:r w:rsidR="00970C85">
        <w:rPr>
          <w:color w:val="212121"/>
          <w:sz w:val="40"/>
          <w:szCs w:val="40"/>
        </w:rPr>
        <w:t>е</w:t>
      </w:r>
      <w:r w:rsidRPr="00DA2F15">
        <w:rPr>
          <w:color w:val="212121"/>
          <w:sz w:val="40"/>
          <w:szCs w:val="40"/>
        </w:rPr>
        <w:t xml:space="preserve"> </w:t>
      </w:r>
      <w:r w:rsidR="00970C85">
        <w:rPr>
          <w:color w:val="212121"/>
          <w:sz w:val="40"/>
          <w:szCs w:val="40"/>
        </w:rPr>
        <w:t>за</w:t>
      </w:r>
      <w:r w:rsidRPr="00DA2F15">
        <w:rPr>
          <w:color w:val="212121"/>
          <w:sz w:val="40"/>
          <w:szCs w:val="40"/>
        </w:rPr>
        <w:t xml:space="preserve"> 20</w:t>
      </w:r>
      <w:r w:rsidR="008D771C" w:rsidRPr="00DA2F15">
        <w:rPr>
          <w:color w:val="212121"/>
          <w:sz w:val="40"/>
          <w:szCs w:val="40"/>
        </w:rPr>
        <w:t>20</w:t>
      </w:r>
      <w:r w:rsidRPr="00DA2F15">
        <w:rPr>
          <w:color w:val="212121"/>
          <w:sz w:val="40"/>
          <w:szCs w:val="40"/>
        </w:rPr>
        <w:t xml:space="preserve"> </w:t>
      </w:r>
      <w:proofErr w:type="gramStart"/>
      <w:r w:rsidRPr="00DA2F15">
        <w:rPr>
          <w:color w:val="212121"/>
          <w:sz w:val="40"/>
          <w:szCs w:val="40"/>
        </w:rPr>
        <w:t>год</w:t>
      </w:r>
      <w:proofErr w:type="gramEnd"/>
      <w:r w:rsidRPr="00DA2F15">
        <w:rPr>
          <w:color w:val="212121"/>
          <w:sz w:val="40"/>
          <w:szCs w:val="40"/>
        </w:rPr>
        <w:t xml:space="preserve"> и обсудить задачи на 202</w:t>
      </w:r>
      <w:r w:rsidR="008D771C" w:rsidRPr="00DA2F15">
        <w:rPr>
          <w:color w:val="212121"/>
          <w:sz w:val="40"/>
          <w:szCs w:val="40"/>
        </w:rPr>
        <w:t>1</w:t>
      </w:r>
      <w:r w:rsidRPr="00DA2F15">
        <w:rPr>
          <w:color w:val="212121"/>
          <w:sz w:val="40"/>
          <w:szCs w:val="40"/>
        </w:rPr>
        <w:t xml:space="preserve"> год.</w:t>
      </w:r>
    </w:p>
    <w:p w:rsidR="00FA56B0" w:rsidRPr="00DA2F15" w:rsidRDefault="008567F9" w:rsidP="00FA56B0">
      <w:pPr>
        <w:pStyle w:val="a5"/>
        <w:shd w:val="clear" w:color="auto" w:fill="FFFFFF"/>
        <w:spacing w:before="0" w:beforeAutospacing="0" w:line="288" w:lineRule="auto"/>
        <w:contextualSpacing/>
        <w:jc w:val="both"/>
        <w:rPr>
          <w:color w:val="212121"/>
          <w:sz w:val="40"/>
          <w:szCs w:val="40"/>
        </w:rPr>
      </w:pPr>
      <w:r w:rsidRPr="00DA2F15">
        <w:rPr>
          <w:color w:val="212121"/>
          <w:sz w:val="40"/>
          <w:szCs w:val="40"/>
        </w:rPr>
        <w:t>202</w:t>
      </w:r>
      <w:r w:rsidR="00FA56B0" w:rsidRPr="00DA2F15">
        <w:rPr>
          <w:color w:val="212121"/>
          <w:sz w:val="40"/>
          <w:szCs w:val="40"/>
        </w:rPr>
        <w:t>0 год выдался непростым.</w:t>
      </w:r>
    </w:p>
    <w:p w:rsidR="0013376A" w:rsidRPr="00DA2F15" w:rsidRDefault="00FA56B0" w:rsidP="00FA56B0">
      <w:pPr>
        <w:pStyle w:val="a5"/>
        <w:shd w:val="clear" w:color="auto" w:fill="FFFFFF"/>
        <w:spacing w:before="0" w:beforeAutospacing="0" w:line="288" w:lineRule="auto"/>
        <w:contextualSpacing/>
        <w:jc w:val="both"/>
        <w:rPr>
          <w:rFonts w:eastAsiaTheme="minorHAnsi"/>
          <w:sz w:val="40"/>
          <w:szCs w:val="40"/>
        </w:rPr>
      </w:pPr>
      <w:r w:rsidRPr="00DA2F15">
        <w:rPr>
          <w:color w:val="212121"/>
          <w:sz w:val="40"/>
          <w:szCs w:val="40"/>
        </w:rPr>
        <w:t xml:space="preserve"> </w:t>
      </w:r>
      <w:proofErr w:type="gramStart"/>
      <w:r w:rsidRPr="00DA2F15">
        <w:rPr>
          <w:color w:val="212121"/>
          <w:sz w:val="40"/>
          <w:szCs w:val="40"/>
        </w:rPr>
        <w:t xml:space="preserve">Несмотря на все трудности  и ограничения, </w:t>
      </w:r>
      <w:r w:rsidRPr="00DA2F15">
        <w:rPr>
          <w:color w:val="FF0000"/>
          <w:sz w:val="40"/>
          <w:szCs w:val="40"/>
        </w:rPr>
        <w:t xml:space="preserve">вызванные новой коронавирусной инфекцией, </w:t>
      </w:r>
      <w:r w:rsidRPr="00DA2F15">
        <w:rPr>
          <w:color w:val="212121"/>
          <w:sz w:val="40"/>
          <w:szCs w:val="40"/>
        </w:rPr>
        <w:t xml:space="preserve">органы местного самоуправления </w:t>
      </w:r>
      <w:r w:rsidRPr="00DA2F15">
        <w:rPr>
          <w:rFonts w:eastAsiaTheme="minorHAnsi"/>
          <w:sz w:val="40"/>
          <w:szCs w:val="40"/>
        </w:rPr>
        <w:t>сельского поселения</w:t>
      </w:r>
      <w:r w:rsidRPr="00DA2F15">
        <w:rPr>
          <w:color w:val="212121"/>
          <w:sz w:val="40"/>
          <w:szCs w:val="40"/>
        </w:rPr>
        <w:t xml:space="preserve"> Черноречье осуществляли свою деятельность</w:t>
      </w:r>
      <w:r w:rsidRPr="00DA2F15">
        <w:rPr>
          <w:sz w:val="40"/>
          <w:szCs w:val="40"/>
        </w:rPr>
        <w:t xml:space="preserve"> в</w:t>
      </w:r>
      <w:r w:rsidRPr="00DA2F15">
        <w:rPr>
          <w:color w:val="212121"/>
          <w:sz w:val="40"/>
          <w:szCs w:val="40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 </w:t>
      </w:r>
      <w:r w:rsidR="00486E8E" w:rsidRPr="00DA2F15">
        <w:rPr>
          <w:color w:val="212121"/>
          <w:sz w:val="40"/>
          <w:szCs w:val="40"/>
        </w:rPr>
        <w:t xml:space="preserve">и </w:t>
      </w:r>
      <w:r w:rsidRPr="00DA2F15">
        <w:rPr>
          <w:rFonts w:eastAsiaTheme="minorHAnsi"/>
          <w:sz w:val="40"/>
          <w:szCs w:val="40"/>
        </w:rPr>
        <w:t>в рамках национальных проектов по приоритетным направлениям, утвержденных Указом Президента РФ от 7 мая 2018 года  «О национальных целях и стратегических задачах</w:t>
      </w:r>
      <w:proofErr w:type="gramEnd"/>
      <w:r w:rsidRPr="00DA2F15">
        <w:rPr>
          <w:rFonts w:eastAsiaTheme="minorHAnsi"/>
          <w:sz w:val="40"/>
          <w:szCs w:val="40"/>
        </w:rPr>
        <w:t xml:space="preserve"> развития Российской Федерации на период до 2024 года».</w:t>
      </w:r>
      <w:r w:rsidR="00951009" w:rsidRPr="00DA2F15">
        <w:rPr>
          <w:rFonts w:eastAsiaTheme="minorHAnsi"/>
          <w:sz w:val="40"/>
          <w:szCs w:val="40"/>
        </w:rPr>
        <w:t xml:space="preserve"> </w:t>
      </w:r>
    </w:p>
    <w:p w:rsidR="008F40F2" w:rsidRPr="00DA2F15" w:rsidRDefault="000515C1" w:rsidP="003C0607">
      <w:pPr>
        <w:tabs>
          <w:tab w:val="right" w:pos="1134"/>
          <w:tab w:val="left" w:pos="5280"/>
          <w:tab w:val="right" w:pos="5812"/>
        </w:tabs>
        <w:spacing w:line="288" w:lineRule="auto"/>
        <w:ind w:firstLine="567"/>
        <w:contextualSpacing/>
        <w:jc w:val="both"/>
        <w:rPr>
          <w:rFonts w:ascii="Times New Roman" w:eastAsiaTheme="minorHAnsi" w:hAnsi="Times New Roman"/>
          <w:sz w:val="40"/>
          <w:szCs w:val="40"/>
        </w:rPr>
      </w:pPr>
      <w:r w:rsidRPr="00DA2F15">
        <w:rPr>
          <w:rFonts w:ascii="Times New Roman" w:eastAsiaTheme="minorHAnsi" w:hAnsi="Times New Roman"/>
          <w:sz w:val="40"/>
          <w:szCs w:val="40"/>
        </w:rPr>
        <w:t xml:space="preserve">В состав сельского поселения Черноречье входит 4 </w:t>
      </w:r>
      <w:proofErr w:type="gramStart"/>
      <w:r w:rsidRPr="00DA2F15">
        <w:rPr>
          <w:rFonts w:ascii="Times New Roman" w:eastAsiaTheme="minorHAnsi" w:hAnsi="Times New Roman"/>
          <w:sz w:val="40"/>
          <w:szCs w:val="40"/>
        </w:rPr>
        <w:t>населенных</w:t>
      </w:r>
      <w:proofErr w:type="gramEnd"/>
      <w:r w:rsidRPr="00DA2F15">
        <w:rPr>
          <w:rFonts w:ascii="Times New Roman" w:eastAsiaTheme="minorHAnsi" w:hAnsi="Times New Roman"/>
          <w:sz w:val="40"/>
          <w:szCs w:val="40"/>
        </w:rPr>
        <w:t xml:space="preserve"> пункта: с. Черноречье, с. Николаевка, пос. Рамушки и пос. Чапаевка. </w:t>
      </w:r>
    </w:p>
    <w:p w:rsidR="00951009" w:rsidRPr="00DA2F15" w:rsidRDefault="00951009" w:rsidP="003C0607">
      <w:pPr>
        <w:tabs>
          <w:tab w:val="right" w:pos="1134"/>
          <w:tab w:val="left" w:pos="5280"/>
          <w:tab w:val="right" w:pos="5812"/>
        </w:tabs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Общая площадь поселения составляет 19 046,77 га.</w:t>
      </w:r>
    </w:p>
    <w:p w:rsidR="0079352F" w:rsidRDefault="0079352F" w:rsidP="0079352F">
      <w:pPr>
        <w:tabs>
          <w:tab w:val="right" w:pos="1134"/>
          <w:tab w:val="right" w:pos="5812"/>
        </w:tabs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79352F" w:rsidRDefault="0079352F" w:rsidP="0079352F">
      <w:pPr>
        <w:tabs>
          <w:tab w:val="right" w:pos="1134"/>
          <w:tab w:val="right" w:pos="5812"/>
        </w:tabs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  <w:sectPr w:rsidR="0079352F" w:rsidSect="004D3DF7">
          <w:pgSz w:w="11906" w:h="16838"/>
          <w:pgMar w:top="426" w:right="566" w:bottom="568" w:left="851" w:header="708" w:footer="708" w:gutter="0"/>
          <w:cols w:space="708"/>
          <w:docGrid w:linePitch="360"/>
        </w:sectPr>
      </w:pPr>
    </w:p>
    <w:p w:rsidR="0079352F" w:rsidRPr="004D3DF7" w:rsidRDefault="0079352F" w:rsidP="0079352F">
      <w:pPr>
        <w:tabs>
          <w:tab w:val="right" w:pos="1134"/>
          <w:tab w:val="right" w:pos="5812"/>
        </w:tabs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4D3DF7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>На территории сельского поселения Черноречье функционируют:</w:t>
      </w:r>
    </w:p>
    <w:p w:rsidR="0079352F" w:rsidRPr="004D3DF7" w:rsidRDefault="0079352F" w:rsidP="0079352F">
      <w:pPr>
        <w:tabs>
          <w:tab w:val="right" w:pos="1134"/>
          <w:tab w:val="right" w:pos="5812"/>
        </w:tabs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4D3DF7">
        <w:rPr>
          <w:rFonts w:ascii="Times New Roman" w:eastAsia="Times New Roman" w:hAnsi="Times New Roman"/>
          <w:sz w:val="40"/>
          <w:szCs w:val="40"/>
          <w:lang w:eastAsia="ru-RU"/>
        </w:rPr>
        <w:t>-  2 отделения почтовой связи;</w:t>
      </w:r>
    </w:p>
    <w:p w:rsidR="0079352F" w:rsidRPr="004D3DF7" w:rsidRDefault="0079352F" w:rsidP="0079352F">
      <w:pPr>
        <w:tabs>
          <w:tab w:val="right" w:pos="1134"/>
          <w:tab w:val="right" w:pos="5812"/>
        </w:tabs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4D3DF7">
        <w:rPr>
          <w:rFonts w:ascii="Times New Roman" w:eastAsia="Times New Roman" w:hAnsi="Times New Roman"/>
          <w:sz w:val="40"/>
          <w:szCs w:val="40"/>
          <w:lang w:eastAsia="ru-RU"/>
        </w:rPr>
        <w:t>- больница с. Черноречье;</w:t>
      </w:r>
    </w:p>
    <w:p w:rsidR="0079352F" w:rsidRPr="004D3DF7" w:rsidRDefault="0079352F" w:rsidP="0079352F">
      <w:pPr>
        <w:tabs>
          <w:tab w:val="right" w:pos="1134"/>
          <w:tab w:val="right" w:pos="5812"/>
        </w:tabs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4D3DF7">
        <w:rPr>
          <w:rFonts w:ascii="Times New Roman" w:eastAsia="Times New Roman" w:hAnsi="Times New Roman"/>
          <w:sz w:val="40"/>
          <w:szCs w:val="40"/>
          <w:lang w:eastAsia="ru-RU"/>
        </w:rPr>
        <w:t xml:space="preserve">- ФАП </w:t>
      </w:r>
      <w:proofErr w:type="gramStart"/>
      <w:r w:rsidRPr="004D3DF7">
        <w:rPr>
          <w:rFonts w:ascii="Times New Roman" w:eastAsia="Times New Roman" w:hAnsi="Times New Roman"/>
          <w:sz w:val="40"/>
          <w:szCs w:val="40"/>
          <w:lang w:eastAsia="ru-RU"/>
        </w:rPr>
        <w:t>с</w:t>
      </w:r>
      <w:proofErr w:type="gramEnd"/>
      <w:r w:rsidRPr="004D3DF7">
        <w:rPr>
          <w:rFonts w:ascii="Times New Roman" w:eastAsia="Times New Roman" w:hAnsi="Times New Roman"/>
          <w:sz w:val="40"/>
          <w:szCs w:val="40"/>
          <w:lang w:eastAsia="ru-RU"/>
        </w:rPr>
        <w:t>. Николаевка;</w:t>
      </w:r>
    </w:p>
    <w:p w:rsidR="0079352F" w:rsidRPr="004D3DF7" w:rsidRDefault="0079352F" w:rsidP="0079352F">
      <w:pPr>
        <w:tabs>
          <w:tab w:val="right" w:pos="1134"/>
          <w:tab w:val="right" w:pos="5812"/>
        </w:tabs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4D3DF7">
        <w:rPr>
          <w:rFonts w:ascii="Times New Roman" w:eastAsia="Times New Roman" w:hAnsi="Times New Roman"/>
          <w:sz w:val="40"/>
          <w:szCs w:val="40"/>
          <w:lang w:eastAsia="ru-RU"/>
        </w:rPr>
        <w:t>- школа с. Черноречье;</w:t>
      </w:r>
    </w:p>
    <w:p w:rsidR="0079352F" w:rsidRPr="004D3DF7" w:rsidRDefault="0079352F" w:rsidP="0079352F">
      <w:pPr>
        <w:tabs>
          <w:tab w:val="right" w:pos="1134"/>
          <w:tab w:val="right" w:pos="5812"/>
        </w:tabs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4D3DF7">
        <w:rPr>
          <w:rFonts w:ascii="Times New Roman" w:eastAsia="Times New Roman" w:hAnsi="Times New Roman"/>
          <w:sz w:val="40"/>
          <w:szCs w:val="40"/>
          <w:lang w:eastAsia="ru-RU"/>
        </w:rPr>
        <w:t>- детский сад с. Черноречье;</w:t>
      </w:r>
    </w:p>
    <w:p w:rsidR="0079352F" w:rsidRPr="004D3DF7" w:rsidRDefault="0079352F" w:rsidP="0079352F">
      <w:pPr>
        <w:tabs>
          <w:tab w:val="right" w:pos="1134"/>
          <w:tab w:val="right" w:pos="5812"/>
        </w:tabs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4D3DF7">
        <w:rPr>
          <w:rFonts w:ascii="Times New Roman" w:eastAsia="Times New Roman" w:hAnsi="Times New Roman"/>
          <w:sz w:val="40"/>
          <w:szCs w:val="40"/>
          <w:lang w:eastAsia="ru-RU"/>
        </w:rPr>
        <w:t xml:space="preserve">- школа-сад </w:t>
      </w:r>
      <w:proofErr w:type="gramStart"/>
      <w:r w:rsidRPr="004D3DF7">
        <w:rPr>
          <w:rFonts w:ascii="Times New Roman" w:eastAsia="Times New Roman" w:hAnsi="Times New Roman"/>
          <w:sz w:val="40"/>
          <w:szCs w:val="40"/>
          <w:lang w:eastAsia="ru-RU"/>
        </w:rPr>
        <w:t>с</w:t>
      </w:r>
      <w:proofErr w:type="gramEnd"/>
      <w:r w:rsidRPr="004D3DF7">
        <w:rPr>
          <w:rFonts w:ascii="Times New Roman" w:eastAsia="Times New Roman" w:hAnsi="Times New Roman"/>
          <w:sz w:val="40"/>
          <w:szCs w:val="40"/>
          <w:lang w:eastAsia="ru-RU"/>
        </w:rPr>
        <w:t>. Николаевка;</w:t>
      </w:r>
    </w:p>
    <w:p w:rsidR="0079352F" w:rsidRPr="004D3DF7" w:rsidRDefault="0079352F" w:rsidP="0079352F">
      <w:pPr>
        <w:tabs>
          <w:tab w:val="right" w:pos="1134"/>
          <w:tab w:val="right" w:pos="5812"/>
        </w:tabs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4D3DF7">
        <w:rPr>
          <w:rFonts w:ascii="Times New Roman" w:eastAsia="Times New Roman" w:hAnsi="Times New Roman"/>
          <w:sz w:val="40"/>
          <w:szCs w:val="40"/>
          <w:lang w:eastAsia="ru-RU"/>
        </w:rPr>
        <w:t xml:space="preserve">- 2 Дома Культуры </w:t>
      </w:r>
      <w:proofErr w:type="gramStart"/>
      <w:r w:rsidRPr="004D3DF7">
        <w:rPr>
          <w:rFonts w:ascii="Times New Roman" w:eastAsia="Times New Roman" w:hAnsi="Times New Roman"/>
          <w:sz w:val="40"/>
          <w:szCs w:val="40"/>
          <w:lang w:eastAsia="ru-RU"/>
        </w:rPr>
        <w:t>в</w:t>
      </w:r>
      <w:proofErr w:type="gramEnd"/>
      <w:r w:rsidRPr="004D3DF7">
        <w:rPr>
          <w:rFonts w:ascii="Times New Roman" w:eastAsia="Times New Roman" w:hAnsi="Times New Roman"/>
          <w:sz w:val="40"/>
          <w:szCs w:val="40"/>
          <w:lang w:eastAsia="ru-RU"/>
        </w:rPr>
        <w:t xml:space="preserve"> с. Черноречье и с. Николаевка.</w:t>
      </w:r>
    </w:p>
    <w:p w:rsidR="0079352F" w:rsidRPr="004D3DF7" w:rsidRDefault="0079352F" w:rsidP="0079352F">
      <w:pPr>
        <w:tabs>
          <w:tab w:val="right" w:pos="1134"/>
          <w:tab w:val="right" w:pos="5812"/>
        </w:tabs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4D3DF7">
        <w:rPr>
          <w:rFonts w:ascii="Times New Roman" w:eastAsia="Times New Roman" w:hAnsi="Times New Roman"/>
          <w:sz w:val="40"/>
          <w:szCs w:val="40"/>
          <w:lang w:eastAsia="ru-RU"/>
        </w:rPr>
        <w:t xml:space="preserve">- 2 библиотеки </w:t>
      </w:r>
      <w:proofErr w:type="gramStart"/>
      <w:r w:rsidRPr="004D3DF7">
        <w:rPr>
          <w:rFonts w:ascii="Times New Roman" w:eastAsia="Times New Roman" w:hAnsi="Times New Roman"/>
          <w:sz w:val="40"/>
          <w:szCs w:val="40"/>
          <w:lang w:eastAsia="ru-RU"/>
        </w:rPr>
        <w:t>в</w:t>
      </w:r>
      <w:proofErr w:type="gramEnd"/>
      <w:r w:rsidRPr="004D3DF7">
        <w:rPr>
          <w:rFonts w:ascii="Times New Roman" w:eastAsia="Times New Roman" w:hAnsi="Times New Roman"/>
          <w:sz w:val="40"/>
          <w:szCs w:val="40"/>
          <w:lang w:eastAsia="ru-RU"/>
        </w:rPr>
        <w:t xml:space="preserve"> с. Черноречье и с. Николаевка.</w:t>
      </w:r>
    </w:p>
    <w:p w:rsidR="0079352F" w:rsidRPr="0054527A" w:rsidRDefault="0079352F" w:rsidP="0079352F">
      <w:pPr>
        <w:tabs>
          <w:tab w:val="right" w:pos="1134"/>
          <w:tab w:val="right" w:pos="5812"/>
        </w:tabs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4D3DF7">
        <w:rPr>
          <w:rFonts w:ascii="Times New Roman" w:eastAsia="Times New Roman" w:hAnsi="Times New Roman"/>
          <w:sz w:val="40"/>
          <w:szCs w:val="40"/>
          <w:lang w:eastAsia="ru-RU"/>
        </w:rPr>
        <w:t>- выездная группа МФЦ (специалисты осуществляют прием граждан каждый понедельник с 8-00 ч. до 15-00 ч.) За 20</w:t>
      </w:r>
      <w:r>
        <w:rPr>
          <w:rFonts w:ascii="Times New Roman" w:eastAsia="Times New Roman" w:hAnsi="Times New Roman"/>
          <w:sz w:val="40"/>
          <w:szCs w:val="40"/>
          <w:lang w:eastAsia="ru-RU"/>
        </w:rPr>
        <w:t>20</w:t>
      </w:r>
      <w:r w:rsidRPr="004D3DF7">
        <w:rPr>
          <w:rFonts w:ascii="Times New Roman" w:eastAsia="Times New Roman" w:hAnsi="Times New Roman"/>
          <w:sz w:val="40"/>
          <w:szCs w:val="40"/>
          <w:lang w:eastAsia="ru-RU"/>
        </w:rPr>
        <w:t xml:space="preserve"> год специалистами МФЦ </w:t>
      </w:r>
      <w:r w:rsidRPr="0054527A">
        <w:rPr>
          <w:rFonts w:ascii="Times New Roman" w:eastAsia="Times New Roman" w:hAnsi="Times New Roman"/>
          <w:sz w:val="40"/>
          <w:szCs w:val="40"/>
          <w:lang w:eastAsia="ru-RU"/>
        </w:rPr>
        <w:t>предоставлено 1</w:t>
      </w:r>
      <w:r w:rsidR="0054527A" w:rsidRPr="0054527A">
        <w:rPr>
          <w:rFonts w:ascii="Times New Roman" w:eastAsia="Times New Roman" w:hAnsi="Times New Roman"/>
          <w:sz w:val="40"/>
          <w:szCs w:val="40"/>
          <w:lang w:eastAsia="ru-RU"/>
        </w:rPr>
        <w:t>157</w:t>
      </w:r>
      <w:r w:rsidRPr="0054527A">
        <w:rPr>
          <w:rFonts w:ascii="Times New Roman" w:eastAsia="Times New Roman" w:hAnsi="Times New Roman"/>
          <w:sz w:val="40"/>
          <w:szCs w:val="40"/>
          <w:lang w:eastAsia="ru-RU"/>
        </w:rPr>
        <w:t xml:space="preserve"> услуг;</w:t>
      </w:r>
    </w:p>
    <w:p w:rsidR="0079352F" w:rsidRDefault="0079352F" w:rsidP="0079352F">
      <w:pPr>
        <w:tabs>
          <w:tab w:val="right" w:pos="1134"/>
          <w:tab w:val="right" w:pos="5812"/>
        </w:tabs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4D3DF7">
        <w:rPr>
          <w:rFonts w:ascii="Times New Roman" w:eastAsia="Times New Roman" w:hAnsi="Times New Roman"/>
          <w:sz w:val="40"/>
          <w:szCs w:val="40"/>
          <w:lang w:eastAsia="ru-RU"/>
        </w:rPr>
        <w:t>- передвижной пункт Сбербанка РФ (график работы: каждый понедельник с 10-00 ч. д 15-00 ч.).</w:t>
      </w:r>
    </w:p>
    <w:p w:rsidR="00F97A32" w:rsidRPr="002926E5" w:rsidRDefault="00F97A32" w:rsidP="00F97A32">
      <w:pPr>
        <w:tabs>
          <w:tab w:val="right" w:pos="1134"/>
          <w:tab w:val="right" w:pos="5812"/>
        </w:tabs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2926E5">
        <w:rPr>
          <w:rFonts w:ascii="Times New Roman" w:eastAsia="Times New Roman" w:hAnsi="Times New Roman"/>
          <w:sz w:val="40"/>
          <w:szCs w:val="40"/>
          <w:lang w:eastAsia="ru-RU"/>
        </w:rPr>
        <w:t xml:space="preserve">- работники </w:t>
      </w:r>
      <w:r w:rsidR="002926E5" w:rsidRPr="002926E5">
        <w:rPr>
          <w:rFonts w:ascii="Times New Roman" w:eastAsia="Times New Roman" w:hAnsi="Times New Roman"/>
          <w:sz w:val="40"/>
          <w:szCs w:val="40"/>
          <w:lang w:eastAsia="ru-RU"/>
        </w:rPr>
        <w:t xml:space="preserve">отделения </w:t>
      </w:r>
      <w:r w:rsidRPr="002926E5">
        <w:rPr>
          <w:rFonts w:ascii="Times New Roman" w:eastAsia="Times New Roman" w:hAnsi="Times New Roman"/>
          <w:sz w:val="40"/>
          <w:szCs w:val="40"/>
          <w:lang w:eastAsia="ru-RU"/>
        </w:rPr>
        <w:t>социально</w:t>
      </w:r>
      <w:r w:rsidR="002926E5" w:rsidRPr="002926E5">
        <w:rPr>
          <w:rFonts w:ascii="Times New Roman" w:eastAsia="Times New Roman" w:hAnsi="Times New Roman"/>
          <w:sz w:val="40"/>
          <w:szCs w:val="40"/>
          <w:lang w:eastAsia="ru-RU"/>
        </w:rPr>
        <w:t xml:space="preserve">го обслуживания на дому </w:t>
      </w:r>
      <w:proofErr w:type="spellStart"/>
      <w:r w:rsidR="002926E5" w:rsidRPr="002926E5">
        <w:rPr>
          <w:rFonts w:ascii="Times New Roman" w:eastAsia="Times New Roman" w:hAnsi="Times New Roman"/>
          <w:sz w:val="40"/>
          <w:szCs w:val="40"/>
          <w:lang w:eastAsia="ru-RU"/>
        </w:rPr>
        <w:t>сп</w:t>
      </w:r>
      <w:proofErr w:type="spellEnd"/>
      <w:r w:rsidR="002926E5" w:rsidRPr="002926E5">
        <w:rPr>
          <w:rFonts w:ascii="Times New Roman" w:eastAsia="Times New Roman" w:hAnsi="Times New Roman"/>
          <w:sz w:val="40"/>
          <w:szCs w:val="40"/>
          <w:lang w:eastAsia="ru-RU"/>
        </w:rPr>
        <w:t xml:space="preserve"> Черновский АНО «Центр социального обслуживания населения Поволжского округа»</w:t>
      </w:r>
      <w:r w:rsidRPr="002926E5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</w:p>
    <w:p w:rsidR="00F97A32" w:rsidRPr="002926E5" w:rsidRDefault="00F97A32" w:rsidP="00F97A32">
      <w:pPr>
        <w:tabs>
          <w:tab w:val="right" w:pos="1134"/>
          <w:tab w:val="right" w:pos="5812"/>
        </w:tabs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2926E5">
        <w:rPr>
          <w:rFonts w:ascii="Times New Roman" w:eastAsia="Times New Roman" w:hAnsi="Times New Roman"/>
          <w:sz w:val="40"/>
          <w:szCs w:val="40"/>
          <w:lang w:eastAsia="ru-RU"/>
        </w:rPr>
        <w:t xml:space="preserve">(оказывают помощь людям пожилого возраста и инвалидам </w:t>
      </w:r>
      <w:proofErr w:type="gramStart"/>
      <w:r w:rsidRPr="002926E5">
        <w:rPr>
          <w:rFonts w:ascii="Times New Roman" w:eastAsia="Times New Roman" w:hAnsi="Times New Roman"/>
          <w:sz w:val="40"/>
          <w:szCs w:val="40"/>
          <w:lang w:eastAsia="ru-RU"/>
        </w:rPr>
        <w:t>в</w:t>
      </w:r>
      <w:proofErr w:type="gramEnd"/>
      <w:r w:rsidRPr="002926E5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gramStart"/>
      <w:r w:rsidRPr="002926E5">
        <w:rPr>
          <w:rFonts w:ascii="Times New Roman" w:eastAsia="Times New Roman" w:hAnsi="Times New Roman"/>
          <w:sz w:val="40"/>
          <w:szCs w:val="40"/>
          <w:lang w:eastAsia="ru-RU"/>
        </w:rPr>
        <w:t>с</w:t>
      </w:r>
      <w:proofErr w:type="gramEnd"/>
      <w:r w:rsidRPr="002926E5">
        <w:rPr>
          <w:rFonts w:ascii="Times New Roman" w:eastAsia="Times New Roman" w:hAnsi="Times New Roman"/>
          <w:sz w:val="40"/>
          <w:szCs w:val="40"/>
          <w:lang w:eastAsia="ru-RU"/>
        </w:rPr>
        <w:t>. Черноречье и с. Николаевка, всего подопечных –  7</w:t>
      </w:r>
      <w:r w:rsidR="002926E5" w:rsidRPr="002926E5">
        <w:rPr>
          <w:rFonts w:ascii="Times New Roman" w:eastAsia="Times New Roman" w:hAnsi="Times New Roman"/>
          <w:sz w:val="40"/>
          <w:szCs w:val="40"/>
          <w:lang w:eastAsia="ru-RU"/>
        </w:rPr>
        <w:t>1</w:t>
      </w:r>
      <w:r w:rsidRPr="002926E5">
        <w:rPr>
          <w:rFonts w:ascii="Times New Roman" w:eastAsia="Times New Roman" w:hAnsi="Times New Roman"/>
          <w:sz w:val="40"/>
          <w:szCs w:val="40"/>
          <w:lang w:eastAsia="ru-RU"/>
        </w:rPr>
        <w:t xml:space="preserve"> человек).</w:t>
      </w:r>
    </w:p>
    <w:p w:rsidR="00F97A32" w:rsidRDefault="00F97A32" w:rsidP="00F97A32">
      <w:pPr>
        <w:tabs>
          <w:tab w:val="right" w:pos="1134"/>
          <w:tab w:val="right" w:pos="5812"/>
        </w:tabs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2926E5">
        <w:rPr>
          <w:rFonts w:ascii="Times New Roman" w:eastAsia="Times New Roman" w:hAnsi="Times New Roman"/>
          <w:sz w:val="40"/>
          <w:szCs w:val="40"/>
          <w:lang w:eastAsia="ru-RU"/>
        </w:rPr>
        <w:t xml:space="preserve">Работниками осуществляется </w:t>
      </w:r>
      <w:r w:rsidRPr="00F97A32">
        <w:rPr>
          <w:rFonts w:ascii="Times New Roman" w:eastAsia="Times New Roman" w:hAnsi="Times New Roman"/>
          <w:sz w:val="40"/>
          <w:szCs w:val="40"/>
          <w:lang w:eastAsia="ru-RU"/>
        </w:rPr>
        <w:t>не только доставка продуктов питания, непродовольственных товаров, лекарственных препаратов, уборка жилых помещений, но и психологическая поддержка подопечных, сопровождение в больницу и помощь при оплате коммунальных услуг.</w:t>
      </w:r>
    </w:p>
    <w:p w:rsidR="00F97A32" w:rsidRDefault="00F97A32" w:rsidP="0079352F">
      <w:pPr>
        <w:tabs>
          <w:tab w:val="right" w:pos="1134"/>
          <w:tab w:val="right" w:pos="5812"/>
        </w:tabs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2926E5" w:rsidRDefault="002926E5" w:rsidP="00F97A32">
      <w:pPr>
        <w:tabs>
          <w:tab w:val="right" w:pos="1134"/>
          <w:tab w:val="right" w:pos="5812"/>
        </w:tabs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97A32" w:rsidRDefault="0079352F" w:rsidP="00F97A32">
      <w:pPr>
        <w:tabs>
          <w:tab w:val="right" w:pos="1134"/>
          <w:tab w:val="right" w:pos="5812"/>
        </w:tabs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F97A32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>Также осуществляют свою деятельность</w:t>
      </w:r>
      <w:r w:rsidR="00F97A32">
        <w:rPr>
          <w:rFonts w:ascii="Times New Roman" w:eastAsia="Times New Roman" w:hAnsi="Times New Roman"/>
          <w:sz w:val="40"/>
          <w:szCs w:val="40"/>
          <w:lang w:eastAsia="ru-RU"/>
        </w:rPr>
        <w:t>:</w:t>
      </w:r>
    </w:p>
    <w:p w:rsidR="00F97A32" w:rsidRDefault="00F97A32" w:rsidP="00F97A32">
      <w:pPr>
        <w:tabs>
          <w:tab w:val="right" w:pos="1134"/>
          <w:tab w:val="right" w:pos="5812"/>
        </w:tabs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-</w:t>
      </w:r>
      <w:r w:rsidR="0079352F" w:rsidRPr="00F97A32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="00360D51">
        <w:rPr>
          <w:rFonts w:ascii="Times New Roman" w:eastAsia="Times New Roman" w:hAnsi="Times New Roman"/>
          <w:sz w:val="40"/>
          <w:szCs w:val="40"/>
          <w:lang w:eastAsia="ru-RU"/>
        </w:rPr>
        <w:t>4</w:t>
      </w:r>
      <w:r w:rsidR="0079352F" w:rsidRPr="00F97A32">
        <w:rPr>
          <w:rFonts w:ascii="Times New Roman" w:eastAsia="Times New Roman" w:hAnsi="Times New Roman"/>
          <w:sz w:val="40"/>
          <w:szCs w:val="40"/>
          <w:lang w:eastAsia="ru-RU"/>
        </w:rPr>
        <w:t xml:space="preserve"> крупных</w:t>
      </w: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Pr="00F97A32">
        <w:rPr>
          <w:rFonts w:ascii="Times New Roman" w:eastAsia="Times New Roman" w:hAnsi="Times New Roman"/>
          <w:sz w:val="40"/>
          <w:szCs w:val="40"/>
          <w:lang w:eastAsia="ru-RU"/>
        </w:rPr>
        <w:t>предприятий</w:t>
      </w:r>
      <w:r w:rsidRPr="004D3DF7">
        <w:rPr>
          <w:rFonts w:ascii="Times New Roman" w:eastAsia="Times New Roman" w:hAnsi="Times New Roman"/>
          <w:i/>
          <w:sz w:val="40"/>
          <w:szCs w:val="40"/>
          <w:lang w:eastAsia="ru-RU"/>
        </w:rPr>
        <w:t xml:space="preserve"> (ОАО «Северо-Западные магистральные нефтепроводы»,  ООО «</w:t>
      </w:r>
      <w:proofErr w:type="spellStart"/>
      <w:r w:rsidRPr="004D3DF7">
        <w:rPr>
          <w:rFonts w:ascii="Times New Roman" w:eastAsia="Times New Roman" w:hAnsi="Times New Roman"/>
          <w:i/>
          <w:sz w:val="40"/>
          <w:szCs w:val="40"/>
          <w:lang w:eastAsia="ru-RU"/>
        </w:rPr>
        <w:t>Самаратранснефть</w:t>
      </w:r>
      <w:proofErr w:type="spellEnd"/>
      <w:r w:rsidRPr="004D3DF7">
        <w:rPr>
          <w:rFonts w:ascii="Times New Roman" w:eastAsia="Times New Roman" w:hAnsi="Times New Roman"/>
          <w:i/>
          <w:sz w:val="40"/>
          <w:szCs w:val="40"/>
          <w:lang w:eastAsia="ru-RU"/>
        </w:rPr>
        <w:t xml:space="preserve"> – Терминал», </w:t>
      </w:r>
      <w:proofErr w:type="spellStart"/>
      <w:r w:rsidRPr="004D3DF7">
        <w:rPr>
          <w:rFonts w:ascii="Times New Roman" w:eastAsia="Times New Roman" w:hAnsi="Times New Roman"/>
          <w:i/>
          <w:sz w:val="40"/>
          <w:szCs w:val="40"/>
          <w:lang w:eastAsia="ru-RU"/>
        </w:rPr>
        <w:t>Чёрновский</w:t>
      </w:r>
      <w:proofErr w:type="spellEnd"/>
      <w:r w:rsidRPr="004D3DF7">
        <w:rPr>
          <w:rFonts w:ascii="Times New Roman" w:eastAsia="Times New Roman" w:hAnsi="Times New Roman"/>
          <w:i/>
          <w:sz w:val="40"/>
          <w:szCs w:val="40"/>
          <w:lang w:eastAsia="ru-RU"/>
        </w:rPr>
        <w:t xml:space="preserve">  ФФГБУ управление </w:t>
      </w:r>
      <w:proofErr w:type="spellStart"/>
      <w:r w:rsidRPr="004D3DF7">
        <w:rPr>
          <w:rFonts w:ascii="Times New Roman" w:eastAsia="Times New Roman" w:hAnsi="Times New Roman"/>
          <w:i/>
          <w:sz w:val="40"/>
          <w:szCs w:val="40"/>
          <w:lang w:eastAsia="ru-RU"/>
        </w:rPr>
        <w:t>Самарамелиоводхоз</w:t>
      </w:r>
      <w:proofErr w:type="spellEnd"/>
      <w:r w:rsidRPr="004D3DF7">
        <w:rPr>
          <w:rFonts w:ascii="Times New Roman" w:eastAsia="Times New Roman" w:hAnsi="Times New Roman"/>
          <w:i/>
          <w:sz w:val="40"/>
          <w:szCs w:val="40"/>
          <w:lang w:eastAsia="ru-RU"/>
        </w:rPr>
        <w:t>, ООО ТД «</w:t>
      </w:r>
      <w:proofErr w:type="spellStart"/>
      <w:r w:rsidRPr="004D3DF7">
        <w:rPr>
          <w:rFonts w:ascii="Times New Roman" w:eastAsia="Times New Roman" w:hAnsi="Times New Roman"/>
          <w:i/>
          <w:sz w:val="40"/>
          <w:szCs w:val="40"/>
          <w:lang w:eastAsia="ru-RU"/>
        </w:rPr>
        <w:t>Втормет</w:t>
      </w:r>
      <w:proofErr w:type="spellEnd"/>
      <w:r w:rsidRPr="004D3DF7">
        <w:rPr>
          <w:rFonts w:ascii="Times New Roman" w:eastAsia="Times New Roman" w:hAnsi="Times New Roman"/>
          <w:i/>
          <w:sz w:val="40"/>
          <w:szCs w:val="40"/>
          <w:lang w:eastAsia="ru-RU"/>
        </w:rPr>
        <w:t>»)</w:t>
      </w:r>
      <w:r>
        <w:rPr>
          <w:rFonts w:ascii="Times New Roman" w:eastAsia="Times New Roman" w:hAnsi="Times New Roman"/>
          <w:sz w:val="40"/>
          <w:szCs w:val="40"/>
          <w:lang w:eastAsia="ru-RU"/>
        </w:rPr>
        <w:t>;</w:t>
      </w:r>
    </w:p>
    <w:p w:rsidR="00F97A32" w:rsidRDefault="00F97A32" w:rsidP="00F97A32">
      <w:pPr>
        <w:tabs>
          <w:tab w:val="right" w:pos="1134"/>
          <w:tab w:val="right" w:pos="5812"/>
        </w:tabs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i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-</w:t>
      </w:r>
      <w:r w:rsidR="0079352F" w:rsidRPr="00F97A32">
        <w:rPr>
          <w:rFonts w:ascii="Times New Roman" w:eastAsia="Times New Roman" w:hAnsi="Times New Roman"/>
          <w:sz w:val="40"/>
          <w:szCs w:val="40"/>
          <w:lang w:eastAsia="ru-RU"/>
        </w:rPr>
        <w:t xml:space="preserve"> 3 сельскохозяйственных предприятия</w:t>
      </w: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(</w:t>
      </w:r>
      <w:r w:rsidRPr="004D3DF7">
        <w:rPr>
          <w:rFonts w:ascii="Times New Roman" w:eastAsia="Times New Roman" w:hAnsi="Times New Roman"/>
          <w:i/>
          <w:sz w:val="40"/>
          <w:szCs w:val="40"/>
          <w:lang w:eastAsia="ru-RU"/>
        </w:rPr>
        <w:t>ООО «Рубеж-Агро»,  ООО «</w:t>
      </w:r>
      <w:proofErr w:type="spellStart"/>
      <w:r w:rsidRPr="004D3DF7">
        <w:rPr>
          <w:rFonts w:ascii="Times New Roman" w:eastAsia="Times New Roman" w:hAnsi="Times New Roman"/>
          <w:i/>
          <w:sz w:val="40"/>
          <w:szCs w:val="40"/>
          <w:lang w:eastAsia="ru-RU"/>
        </w:rPr>
        <w:t>АгроПромПартнер</w:t>
      </w:r>
      <w:proofErr w:type="spellEnd"/>
      <w:r w:rsidRPr="004D3DF7">
        <w:rPr>
          <w:rFonts w:ascii="Times New Roman" w:eastAsia="Times New Roman" w:hAnsi="Times New Roman"/>
          <w:i/>
          <w:sz w:val="40"/>
          <w:szCs w:val="40"/>
          <w:lang w:eastAsia="ru-RU"/>
        </w:rPr>
        <w:t>», ЗАО «</w:t>
      </w:r>
      <w:r>
        <w:rPr>
          <w:rFonts w:ascii="Times New Roman" w:eastAsia="Times New Roman" w:hAnsi="Times New Roman"/>
          <w:i/>
          <w:sz w:val="40"/>
          <w:szCs w:val="40"/>
          <w:lang w:eastAsia="ru-RU"/>
        </w:rPr>
        <w:t>Центр»);</w:t>
      </w:r>
    </w:p>
    <w:p w:rsidR="0079352F" w:rsidRPr="00F97A32" w:rsidRDefault="00F97A32" w:rsidP="0079352F">
      <w:pPr>
        <w:tabs>
          <w:tab w:val="right" w:pos="1134"/>
          <w:tab w:val="right" w:pos="5812"/>
        </w:tabs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i/>
          <w:sz w:val="40"/>
          <w:szCs w:val="40"/>
          <w:lang w:eastAsia="ru-RU"/>
        </w:rPr>
        <w:t xml:space="preserve">- </w:t>
      </w:r>
      <w:r w:rsidR="0079352F" w:rsidRPr="00F97A32">
        <w:rPr>
          <w:rFonts w:ascii="Times New Roman" w:eastAsia="Times New Roman" w:hAnsi="Times New Roman"/>
          <w:sz w:val="40"/>
          <w:szCs w:val="40"/>
          <w:lang w:eastAsia="ru-RU"/>
        </w:rPr>
        <w:t xml:space="preserve">29 индивидуальных предпринимателей и торговых организаций.   </w:t>
      </w:r>
    </w:p>
    <w:p w:rsidR="0079352F" w:rsidRPr="0079352F" w:rsidRDefault="0079352F" w:rsidP="0079352F">
      <w:pPr>
        <w:tabs>
          <w:tab w:val="right" w:pos="1134"/>
          <w:tab w:val="right" w:pos="5812"/>
        </w:tabs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F97A32">
        <w:rPr>
          <w:rFonts w:ascii="Times New Roman" w:eastAsia="Times New Roman" w:hAnsi="Times New Roman"/>
          <w:sz w:val="40"/>
          <w:szCs w:val="40"/>
          <w:lang w:eastAsia="ru-RU"/>
        </w:rPr>
        <w:t>В 2020 году в рамках реализации Н</w:t>
      </w:r>
      <w:r w:rsidR="00F97A32">
        <w:rPr>
          <w:rFonts w:ascii="Times New Roman" w:eastAsia="Times New Roman" w:hAnsi="Times New Roman"/>
          <w:sz w:val="40"/>
          <w:szCs w:val="40"/>
          <w:lang w:eastAsia="ru-RU"/>
        </w:rPr>
        <w:t xml:space="preserve">ационального </w:t>
      </w:r>
      <w:r w:rsidRPr="00F97A32">
        <w:rPr>
          <w:rFonts w:ascii="Times New Roman" w:eastAsia="Times New Roman" w:hAnsi="Times New Roman"/>
          <w:sz w:val="40"/>
          <w:szCs w:val="40"/>
          <w:lang w:eastAsia="ru-RU"/>
        </w:rPr>
        <w:t>П</w:t>
      </w:r>
      <w:r w:rsidR="00F97A32">
        <w:rPr>
          <w:rFonts w:ascii="Times New Roman" w:eastAsia="Times New Roman" w:hAnsi="Times New Roman"/>
          <w:sz w:val="40"/>
          <w:szCs w:val="40"/>
          <w:lang w:eastAsia="ru-RU"/>
        </w:rPr>
        <w:t>роекта</w:t>
      </w:r>
      <w:r w:rsidRPr="00F97A32">
        <w:rPr>
          <w:rFonts w:ascii="Times New Roman" w:eastAsia="Times New Roman" w:hAnsi="Times New Roman"/>
          <w:sz w:val="40"/>
          <w:szCs w:val="40"/>
          <w:lang w:eastAsia="ru-RU"/>
        </w:rPr>
        <w:t xml:space="preserve"> «Малое и среднее предпринимательство и поддержка индивидуальной </w:t>
      </w:r>
      <w:r w:rsidRPr="0079352F">
        <w:rPr>
          <w:rFonts w:ascii="Times New Roman" w:eastAsia="Times New Roman" w:hAnsi="Times New Roman"/>
          <w:sz w:val="40"/>
          <w:szCs w:val="40"/>
          <w:lang w:eastAsia="ru-RU"/>
        </w:rPr>
        <w:t xml:space="preserve">предпринимательской инициативы» с целью выполнения показателя «Количество </w:t>
      </w:r>
      <w:proofErr w:type="spellStart"/>
      <w:r w:rsidRPr="0079352F">
        <w:rPr>
          <w:rFonts w:ascii="Times New Roman" w:eastAsia="Times New Roman" w:hAnsi="Times New Roman"/>
          <w:sz w:val="40"/>
          <w:szCs w:val="40"/>
          <w:lang w:eastAsia="ru-RU"/>
        </w:rPr>
        <w:t>самозанятых</w:t>
      </w:r>
      <w:proofErr w:type="spellEnd"/>
      <w:r w:rsidRPr="0079352F">
        <w:rPr>
          <w:rFonts w:ascii="Times New Roman" w:eastAsia="Times New Roman" w:hAnsi="Times New Roman"/>
          <w:sz w:val="40"/>
          <w:szCs w:val="40"/>
          <w:lang w:eastAsia="ru-RU"/>
        </w:rPr>
        <w:t xml:space="preserve"> граждан, зафиксировавших свой статус с учетом введения нал</w:t>
      </w:r>
      <w:r w:rsidR="00F97A32">
        <w:rPr>
          <w:rFonts w:ascii="Times New Roman" w:eastAsia="Times New Roman" w:hAnsi="Times New Roman"/>
          <w:sz w:val="40"/>
          <w:szCs w:val="40"/>
          <w:lang w:eastAsia="ru-RU"/>
        </w:rPr>
        <w:t xml:space="preserve">огового режима для </w:t>
      </w:r>
      <w:proofErr w:type="spellStart"/>
      <w:r w:rsidR="00F97A32">
        <w:rPr>
          <w:rFonts w:ascii="Times New Roman" w:eastAsia="Times New Roman" w:hAnsi="Times New Roman"/>
          <w:sz w:val="40"/>
          <w:szCs w:val="40"/>
          <w:lang w:eastAsia="ru-RU"/>
        </w:rPr>
        <w:t>самозанятых</w:t>
      </w:r>
      <w:proofErr w:type="spellEnd"/>
      <w:r w:rsidR="00F97A32">
        <w:rPr>
          <w:rFonts w:ascii="Times New Roman" w:eastAsia="Times New Roman" w:hAnsi="Times New Roman"/>
          <w:sz w:val="40"/>
          <w:szCs w:val="40"/>
          <w:lang w:eastAsia="ru-RU"/>
        </w:rPr>
        <w:t>» п</w:t>
      </w:r>
      <w:r w:rsidRPr="0079352F">
        <w:rPr>
          <w:rFonts w:ascii="Times New Roman" w:eastAsia="Times New Roman" w:hAnsi="Times New Roman"/>
          <w:sz w:val="40"/>
          <w:szCs w:val="40"/>
          <w:lang w:eastAsia="ru-RU"/>
        </w:rPr>
        <w:t>роводились следующие мероприятия:</w:t>
      </w:r>
    </w:p>
    <w:p w:rsidR="0079352F" w:rsidRPr="0079352F" w:rsidRDefault="0079352F" w:rsidP="0079352F">
      <w:pPr>
        <w:tabs>
          <w:tab w:val="right" w:pos="1134"/>
          <w:tab w:val="right" w:pos="5812"/>
        </w:tabs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9352F">
        <w:rPr>
          <w:rFonts w:ascii="Times New Roman" w:eastAsia="Times New Roman" w:hAnsi="Times New Roman"/>
          <w:sz w:val="40"/>
          <w:szCs w:val="40"/>
          <w:lang w:eastAsia="ru-RU"/>
        </w:rPr>
        <w:t xml:space="preserve">- мониторинг трудоспособного населения с целью определения </w:t>
      </w:r>
      <w:proofErr w:type="spellStart"/>
      <w:r w:rsidRPr="0079352F">
        <w:rPr>
          <w:rFonts w:ascii="Times New Roman" w:eastAsia="Times New Roman" w:hAnsi="Times New Roman"/>
          <w:sz w:val="40"/>
          <w:szCs w:val="40"/>
          <w:lang w:eastAsia="ru-RU"/>
        </w:rPr>
        <w:t>самозанятых</w:t>
      </w:r>
      <w:proofErr w:type="spellEnd"/>
      <w:r w:rsidRPr="0079352F">
        <w:rPr>
          <w:rFonts w:ascii="Times New Roman" w:eastAsia="Times New Roman" w:hAnsi="Times New Roman"/>
          <w:sz w:val="40"/>
          <w:szCs w:val="40"/>
          <w:lang w:eastAsia="ru-RU"/>
        </w:rPr>
        <w:t xml:space="preserve"> лиц;</w:t>
      </w:r>
    </w:p>
    <w:p w:rsidR="0079352F" w:rsidRPr="0079352F" w:rsidRDefault="0079352F" w:rsidP="0079352F">
      <w:pPr>
        <w:tabs>
          <w:tab w:val="right" w:pos="1134"/>
          <w:tab w:val="right" w:pos="5812"/>
        </w:tabs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9352F">
        <w:rPr>
          <w:rFonts w:ascii="Times New Roman" w:eastAsia="Times New Roman" w:hAnsi="Times New Roman"/>
          <w:sz w:val="40"/>
          <w:szCs w:val="40"/>
          <w:lang w:eastAsia="ru-RU"/>
        </w:rPr>
        <w:t xml:space="preserve">- разъяснительная работа среди населения о статусе </w:t>
      </w:r>
      <w:proofErr w:type="spellStart"/>
      <w:r w:rsidRPr="0079352F">
        <w:rPr>
          <w:rFonts w:ascii="Times New Roman" w:eastAsia="Times New Roman" w:hAnsi="Times New Roman"/>
          <w:sz w:val="40"/>
          <w:szCs w:val="40"/>
          <w:lang w:eastAsia="ru-RU"/>
        </w:rPr>
        <w:t>самозанятого</w:t>
      </w:r>
      <w:proofErr w:type="spellEnd"/>
      <w:r w:rsidRPr="0079352F">
        <w:rPr>
          <w:rFonts w:ascii="Times New Roman" w:eastAsia="Times New Roman" w:hAnsi="Times New Roman"/>
          <w:sz w:val="40"/>
          <w:szCs w:val="40"/>
          <w:lang w:eastAsia="ru-RU"/>
        </w:rPr>
        <w:t xml:space="preserve"> лица, о налоговом режиме «Налог на профессиональный доход», проводились встречи с </w:t>
      </w:r>
      <w:proofErr w:type="spellStart"/>
      <w:r w:rsidRPr="0079352F">
        <w:rPr>
          <w:rFonts w:ascii="Times New Roman" w:eastAsia="Times New Roman" w:hAnsi="Times New Roman"/>
          <w:sz w:val="40"/>
          <w:szCs w:val="40"/>
          <w:lang w:eastAsia="ru-RU"/>
        </w:rPr>
        <w:t>самозанятыми</w:t>
      </w:r>
      <w:proofErr w:type="spellEnd"/>
      <w:r w:rsidRPr="0079352F">
        <w:rPr>
          <w:rFonts w:ascii="Times New Roman" w:eastAsia="Times New Roman" w:hAnsi="Times New Roman"/>
          <w:sz w:val="40"/>
          <w:szCs w:val="40"/>
          <w:lang w:eastAsia="ru-RU"/>
        </w:rPr>
        <w:t xml:space="preserve"> людьми.</w:t>
      </w:r>
    </w:p>
    <w:p w:rsidR="0079352F" w:rsidRPr="0079352F" w:rsidRDefault="0079352F" w:rsidP="0079352F">
      <w:pPr>
        <w:tabs>
          <w:tab w:val="right" w:pos="1134"/>
          <w:tab w:val="right" w:pos="5812"/>
        </w:tabs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9352F">
        <w:rPr>
          <w:rFonts w:ascii="Times New Roman" w:eastAsia="Times New Roman" w:hAnsi="Times New Roman"/>
          <w:sz w:val="40"/>
          <w:szCs w:val="40"/>
          <w:lang w:eastAsia="ru-RU"/>
        </w:rPr>
        <w:t xml:space="preserve">Плановый показатель на территории </w:t>
      </w:r>
      <w:proofErr w:type="spellStart"/>
      <w:r w:rsidRPr="0079352F">
        <w:rPr>
          <w:rFonts w:ascii="Times New Roman" w:eastAsia="Times New Roman" w:hAnsi="Times New Roman"/>
          <w:sz w:val="40"/>
          <w:szCs w:val="40"/>
          <w:lang w:eastAsia="ru-RU"/>
        </w:rPr>
        <w:t>сп</w:t>
      </w:r>
      <w:proofErr w:type="spellEnd"/>
      <w:r w:rsidRPr="0079352F">
        <w:rPr>
          <w:rFonts w:ascii="Times New Roman" w:eastAsia="Times New Roman" w:hAnsi="Times New Roman"/>
          <w:sz w:val="40"/>
          <w:szCs w:val="40"/>
          <w:lang w:eastAsia="ru-RU"/>
        </w:rPr>
        <w:t xml:space="preserve"> Черноречье</w:t>
      </w:r>
      <w:r w:rsidR="00F97A32">
        <w:rPr>
          <w:rFonts w:ascii="Times New Roman" w:eastAsia="Times New Roman" w:hAnsi="Times New Roman"/>
          <w:sz w:val="40"/>
          <w:szCs w:val="40"/>
          <w:lang w:eastAsia="ru-RU"/>
        </w:rPr>
        <w:t xml:space="preserve"> -</w:t>
      </w:r>
      <w:r w:rsidRPr="0079352F">
        <w:rPr>
          <w:rFonts w:ascii="Times New Roman" w:eastAsia="Times New Roman" w:hAnsi="Times New Roman"/>
          <w:sz w:val="40"/>
          <w:szCs w:val="40"/>
          <w:lang w:eastAsia="ru-RU"/>
        </w:rPr>
        <w:t xml:space="preserve"> 29 человек.</w:t>
      </w:r>
    </w:p>
    <w:p w:rsidR="0079352F" w:rsidRDefault="0079352F" w:rsidP="0079352F">
      <w:pPr>
        <w:tabs>
          <w:tab w:val="right" w:pos="1134"/>
          <w:tab w:val="right" w:pos="5812"/>
        </w:tabs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9352F">
        <w:rPr>
          <w:rFonts w:ascii="Times New Roman" w:eastAsia="Times New Roman" w:hAnsi="Times New Roman"/>
          <w:sz w:val="40"/>
          <w:szCs w:val="40"/>
          <w:lang w:eastAsia="ru-RU"/>
        </w:rPr>
        <w:t>Фактическое выполнение данного показателя составило 182,8 % (53 человека).</w:t>
      </w:r>
    </w:p>
    <w:p w:rsidR="00A8534F" w:rsidRPr="00DA2F15" w:rsidRDefault="00A8534F" w:rsidP="003C0607">
      <w:pPr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По состоянию на 1 января 202</w:t>
      </w:r>
      <w:r w:rsidR="00DF3DAB" w:rsidRPr="00DA2F15">
        <w:rPr>
          <w:rFonts w:ascii="Times New Roman" w:eastAsia="Times New Roman" w:hAnsi="Times New Roman"/>
          <w:sz w:val="40"/>
          <w:szCs w:val="40"/>
          <w:lang w:eastAsia="ru-RU"/>
        </w:rPr>
        <w:t>1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  года в поселении зарегистрировано 3</w:t>
      </w:r>
      <w:r w:rsidR="00DF3DAB" w:rsidRPr="00DA2F15">
        <w:rPr>
          <w:rFonts w:ascii="Times New Roman" w:eastAsia="Times New Roman" w:hAnsi="Times New Roman"/>
          <w:sz w:val="40"/>
          <w:szCs w:val="40"/>
          <w:lang w:eastAsia="ru-RU"/>
        </w:rPr>
        <w:t>396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человек:</w:t>
      </w:r>
    </w:p>
    <w:p w:rsidR="00A8534F" w:rsidRPr="00DA2F15" w:rsidRDefault="00A8534F" w:rsidP="003C0607">
      <w:pPr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>- с. Черноречье – 25</w:t>
      </w:r>
      <w:r w:rsidR="00DF3DAB" w:rsidRPr="00DA2F15">
        <w:rPr>
          <w:rFonts w:ascii="Times New Roman" w:eastAsia="Times New Roman" w:hAnsi="Times New Roman"/>
          <w:sz w:val="40"/>
          <w:szCs w:val="40"/>
          <w:lang w:eastAsia="ru-RU"/>
        </w:rPr>
        <w:t>22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человек</w:t>
      </w:r>
      <w:r w:rsidR="00DF3DAB" w:rsidRPr="00DA2F15">
        <w:rPr>
          <w:rFonts w:ascii="Times New Roman" w:eastAsia="Times New Roman" w:hAnsi="Times New Roman"/>
          <w:sz w:val="40"/>
          <w:szCs w:val="40"/>
          <w:lang w:eastAsia="ru-RU"/>
        </w:rPr>
        <w:t>а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</w:p>
    <w:p w:rsidR="00A8534F" w:rsidRPr="00DA2F15" w:rsidRDefault="00A8534F" w:rsidP="003C0607">
      <w:pPr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i/>
          <w:color w:val="FF0000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i/>
          <w:color w:val="FF0000"/>
          <w:sz w:val="40"/>
          <w:szCs w:val="40"/>
          <w:lang w:eastAsia="ru-RU"/>
        </w:rPr>
        <w:t xml:space="preserve">(в том </w:t>
      </w:r>
      <w:proofErr w:type="gramStart"/>
      <w:r w:rsidRPr="00DA2F15">
        <w:rPr>
          <w:rFonts w:ascii="Times New Roman" w:eastAsia="Times New Roman" w:hAnsi="Times New Roman"/>
          <w:i/>
          <w:color w:val="FF0000"/>
          <w:sz w:val="40"/>
          <w:szCs w:val="40"/>
          <w:lang w:eastAsia="ru-RU"/>
        </w:rPr>
        <w:t>числе</w:t>
      </w:r>
      <w:proofErr w:type="gramEnd"/>
      <w:r w:rsidRPr="00DA2F15">
        <w:rPr>
          <w:rFonts w:ascii="Times New Roman" w:eastAsia="Times New Roman" w:hAnsi="Times New Roman"/>
          <w:i/>
          <w:color w:val="FF0000"/>
          <w:sz w:val="40"/>
          <w:szCs w:val="40"/>
          <w:lang w:eastAsia="ru-RU"/>
        </w:rPr>
        <w:t xml:space="preserve"> КП Юбилейный – 4</w:t>
      </w:r>
      <w:r w:rsidR="001B5198" w:rsidRPr="00DA2F15">
        <w:rPr>
          <w:rFonts w:ascii="Times New Roman" w:eastAsia="Times New Roman" w:hAnsi="Times New Roman"/>
          <w:i/>
          <w:color w:val="FF0000"/>
          <w:sz w:val="40"/>
          <w:szCs w:val="40"/>
          <w:lang w:eastAsia="ru-RU"/>
        </w:rPr>
        <w:t>8</w:t>
      </w:r>
      <w:r w:rsidRPr="00DA2F15">
        <w:rPr>
          <w:rFonts w:ascii="Times New Roman" w:eastAsia="Times New Roman" w:hAnsi="Times New Roman"/>
          <w:i/>
          <w:color w:val="FF0000"/>
          <w:sz w:val="40"/>
          <w:szCs w:val="40"/>
          <w:lang w:eastAsia="ru-RU"/>
        </w:rPr>
        <w:t xml:space="preserve"> чел.);</w:t>
      </w:r>
    </w:p>
    <w:p w:rsidR="00A8534F" w:rsidRPr="00DA2F15" w:rsidRDefault="00A8534F" w:rsidP="003C0607">
      <w:pPr>
        <w:tabs>
          <w:tab w:val="left" w:pos="687"/>
          <w:tab w:val="right" w:pos="1134"/>
          <w:tab w:val="left" w:pos="2835"/>
          <w:tab w:val="left" w:pos="3119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- </w:t>
      </w:r>
      <w:proofErr w:type="gramStart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с</w:t>
      </w:r>
      <w:proofErr w:type="gramEnd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. </w:t>
      </w:r>
      <w:proofErr w:type="gramStart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Николаевка</w:t>
      </w:r>
      <w:proofErr w:type="gramEnd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– </w:t>
      </w:r>
      <w:r w:rsidR="00DF3DAB" w:rsidRPr="00DA2F15">
        <w:rPr>
          <w:rFonts w:ascii="Times New Roman" w:eastAsia="Times New Roman" w:hAnsi="Times New Roman"/>
          <w:sz w:val="40"/>
          <w:szCs w:val="40"/>
          <w:lang w:eastAsia="ru-RU"/>
        </w:rPr>
        <w:t>688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человек </w:t>
      </w:r>
    </w:p>
    <w:p w:rsidR="00A8534F" w:rsidRPr="00DA2F15" w:rsidRDefault="00A8534F" w:rsidP="00E46BCA">
      <w:pPr>
        <w:tabs>
          <w:tab w:val="left" w:pos="687"/>
          <w:tab w:val="right" w:pos="1134"/>
          <w:tab w:val="left" w:pos="2835"/>
          <w:tab w:val="left" w:pos="3119"/>
          <w:tab w:val="right" w:pos="5812"/>
        </w:tabs>
        <w:spacing w:after="0" w:line="288" w:lineRule="auto"/>
        <w:contextualSpacing/>
        <w:jc w:val="both"/>
        <w:rPr>
          <w:rFonts w:ascii="Times New Roman" w:eastAsia="Times New Roman" w:hAnsi="Times New Roman"/>
          <w:i/>
          <w:color w:val="FF0000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i/>
          <w:color w:val="FF0000"/>
          <w:sz w:val="40"/>
          <w:szCs w:val="40"/>
          <w:lang w:eastAsia="ru-RU"/>
        </w:rPr>
        <w:t xml:space="preserve">(в том числе </w:t>
      </w:r>
      <w:proofErr w:type="gramStart"/>
      <w:r w:rsidRPr="00DA2F15">
        <w:rPr>
          <w:rFonts w:ascii="Times New Roman" w:eastAsia="Times New Roman" w:hAnsi="Times New Roman"/>
          <w:i/>
          <w:color w:val="FF0000"/>
          <w:sz w:val="40"/>
          <w:szCs w:val="40"/>
          <w:lang w:eastAsia="ru-RU"/>
        </w:rPr>
        <w:t>Рубежное</w:t>
      </w:r>
      <w:proofErr w:type="gramEnd"/>
      <w:r w:rsidRPr="00DA2F15">
        <w:rPr>
          <w:rFonts w:ascii="Times New Roman" w:eastAsia="Times New Roman" w:hAnsi="Times New Roman"/>
          <w:i/>
          <w:color w:val="FF0000"/>
          <w:sz w:val="40"/>
          <w:szCs w:val="40"/>
          <w:lang w:eastAsia="ru-RU"/>
        </w:rPr>
        <w:t xml:space="preserve"> – 15</w:t>
      </w:r>
      <w:r w:rsidR="001B5198" w:rsidRPr="00DA2F15">
        <w:rPr>
          <w:rFonts w:ascii="Times New Roman" w:eastAsia="Times New Roman" w:hAnsi="Times New Roman"/>
          <w:i/>
          <w:color w:val="FF0000"/>
          <w:sz w:val="40"/>
          <w:szCs w:val="40"/>
          <w:lang w:eastAsia="ru-RU"/>
        </w:rPr>
        <w:t>4</w:t>
      </w:r>
      <w:r w:rsidRPr="00DA2F15">
        <w:rPr>
          <w:rFonts w:ascii="Times New Roman" w:eastAsia="Times New Roman" w:hAnsi="Times New Roman"/>
          <w:i/>
          <w:color w:val="FF0000"/>
          <w:sz w:val="40"/>
          <w:szCs w:val="40"/>
          <w:lang w:eastAsia="ru-RU"/>
        </w:rPr>
        <w:t xml:space="preserve"> чел., СДТ Надежда – 6</w:t>
      </w:r>
      <w:r w:rsidR="001B5198" w:rsidRPr="00DA2F15">
        <w:rPr>
          <w:rFonts w:ascii="Times New Roman" w:eastAsia="Times New Roman" w:hAnsi="Times New Roman"/>
          <w:i/>
          <w:color w:val="FF0000"/>
          <w:sz w:val="40"/>
          <w:szCs w:val="40"/>
          <w:lang w:eastAsia="ru-RU"/>
        </w:rPr>
        <w:t>3</w:t>
      </w:r>
      <w:r w:rsidRPr="00DA2F15">
        <w:rPr>
          <w:rFonts w:ascii="Times New Roman" w:eastAsia="Times New Roman" w:hAnsi="Times New Roman"/>
          <w:i/>
          <w:color w:val="FF0000"/>
          <w:sz w:val="40"/>
          <w:szCs w:val="40"/>
          <w:lang w:eastAsia="ru-RU"/>
        </w:rPr>
        <w:t xml:space="preserve"> чел);</w:t>
      </w:r>
    </w:p>
    <w:p w:rsidR="00A8534F" w:rsidRPr="00DA2F15" w:rsidRDefault="00A8534F" w:rsidP="003C0607">
      <w:pPr>
        <w:tabs>
          <w:tab w:val="left" w:pos="687"/>
          <w:tab w:val="right" w:pos="1134"/>
          <w:tab w:val="left" w:pos="2835"/>
          <w:tab w:val="left" w:pos="3119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- п. Рамушки – 122 человека;</w:t>
      </w:r>
    </w:p>
    <w:p w:rsidR="00A8534F" w:rsidRPr="00DA2F15" w:rsidRDefault="00A8534F" w:rsidP="003C0607">
      <w:pPr>
        <w:tabs>
          <w:tab w:val="left" w:pos="687"/>
          <w:tab w:val="right" w:pos="1134"/>
          <w:tab w:val="left" w:pos="2835"/>
          <w:tab w:val="left" w:pos="3119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- п. Чапаевка – </w:t>
      </w:r>
      <w:r w:rsidR="00DF3DAB" w:rsidRPr="00DA2F15">
        <w:rPr>
          <w:rFonts w:ascii="Times New Roman" w:eastAsia="Times New Roman" w:hAnsi="Times New Roman"/>
          <w:sz w:val="40"/>
          <w:szCs w:val="40"/>
          <w:lang w:eastAsia="ru-RU"/>
        </w:rPr>
        <w:t>64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человек.</w:t>
      </w:r>
    </w:p>
    <w:p w:rsidR="00A8534F" w:rsidRPr="00DA2F15" w:rsidRDefault="00A8534F" w:rsidP="003C0607">
      <w:pPr>
        <w:spacing w:line="288" w:lineRule="auto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 На территории поселения </w:t>
      </w:r>
      <w:r w:rsidR="00486E8E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детей 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в возрасте от 0 до 18 лет – 917 человек;</w:t>
      </w:r>
    </w:p>
    <w:p w:rsidR="00A8534F" w:rsidRPr="00DA2F15" w:rsidRDefault="00DF3DAB" w:rsidP="003C0607">
      <w:pPr>
        <w:spacing w:line="288" w:lineRule="auto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 </w:t>
      </w:r>
      <w:r w:rsidR="00486E8E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трудоспособного населения 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– 1433</w:t>
      </w:r>
      <w:r w:rsidR="00A8534F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чел.,</w:t>
      </w:r>
    </w:p>
    <w:p w:rsidR="00A8534F" w:rsidRPr="00DA2F15" w:rsidRDefault="00A8534F" w:rsidP="003C0607">
      <w:pPr>
        <w:spacing w:line="288" w:lineRule="auto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 пенсионеров  - 7</w:t>
      </w:r>
      <w:r w:rsidR="00DF3DAB" w:rsidRPr="00DA2F15">
        <w:rPr>
          <w:rFonts w:ascii="Times New Roman" w:eastAsia="Times New Roman" w:hAnsi="Times New Roman"/>
          <w:sz w:val="40"/>
          <w:szCs w:val="40"/>
          <w:lang w:eastAsia="ru-RU"/>
        </w:rPr>
        <w:t>43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чел., </w:t>
      </w:r>
    </w:p>
    <w:p w:rsidR="00A8534F" w:rsidRPr="00DA2F15" w:rsidRDefault="00A8534F" w:rsidP="003C0607">
      <w:pPr>
        <w:spacing w:line="288" w:lineRule="auto"/>
        <w:contextualSpacing/>
        <w:jc w:val="both"/>
        <w:rPr>
          <w:rFonts w:ascii="Times New Roman" w:eastAsia="Times New Roman" w:hAnsi="Times New Roman"/>
          <w:color w:val="FF0000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 ветеранов ВОВ – </w:t>
      </w:r>
      <w:r w:rsidR="0093603E" w:rsidRPr="00DA2F15">
        <w:rPr>
          <w:rFonts w:ascii="Times New Roman" w:eastAsia="Times New Roman" w:hAnsi="Times New Roman"/>
          <w:sz w:val="40"/>
          <w:szCs w:val="40"/>
          <w:lang w:eastAsia="ru-RU"/>
        </w:rPr>
        <w:t>8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человек (+ </w:t>
      </w:r>
      <w:r w:rsidR="0093603E" w:rsidRPr="00DA2F15">
        <w:rPr>
          <w:rFonts w:ascii="Times New Roman" w:eastAsia="Times New Roman" w:hAnsi="Times New Roman"/>
          <w:sz w:val="40"/>
          <w:szCs w:val="40"/>
          <w:lang w:eastAsia="ru-RU"/>
        </w:rPr>
        <w:t>8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чел. без документов).</w:t>
      </w:r>
    </w:p>
    <w:p w:rsidR="00E46BCA" w:rsidRDefault="00E46BCA" w:rsidP="003C0607">
      <w:pPr>
        <w:spacing w:line="288" w:lineRule="auto"/>
        <w:ind w:firstLine="284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8534F" w:rsidRPr="00DA2F15" w:rsidRDefault="00A8534F" w:rsidP="003C0607">
      <w:pPr>
        <w:spacing w:line="288" w:lineRule="auto"/>
        <w:ind w:firstLine="284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В 20</w:t>
      </w:r>
      <w:r w:rsidR="00DF3DAB" w:rsidRPr="00DA2F15">
        <w:rPr>
          <w:rFonts w:ascii="Times New Roman" w:eastAsia="Times New Roman" w:hAnsi="Times New Roman"/>
          <w:sz w:val="40"/>
          <w:szCs w:val="40"/>
          <w:lang w:eastAsia="ru-RU"/>
        </w:rPr>
        <w:t>20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году </w:t>
      </w:r>
      <w:r w:rsidR="001B5198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рождаемость 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превысила </w:t>
      </w:r>
      <w:r w:rsidR="001B5198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смертность 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на </w:t>
      </w:r>
      <w:r w:rsidR="001B5198" w:rsidRPr="00DA2F15">
        <w:rPr>
          <w:rFonts w:ascii="Times New Roman" w:eastAsia="Times New Roman" w:hAnsi="Times New Roman"/>
          <w:sz w:val="40"/>
          <w:szCs w:val="40"/>
          <w:lang w:eastAsia="ru-RU"/>
        </w:rPr>
        <w:t>32,1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% (новорожденных – 28 человек, умерших – </w:t>
      </w:r>
      <w:r w:rsidR="001B5198" w:rsidRPr="00DA2F15">
        <w:rPr>
          <w:rFonts w:ascii="Times New Roman" w:eastAsia="Times New Roman" w:hAnsi="Times New Roman"/>
          <w:sz w:val="40"/>
          <w:szCs w:val="40"/>
          <w:lang w:eastAsia="ru-RU"/>
        </w:rPr>
        <w:t>19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человека).</w:t>
      </w:r>
    </w:p>
    <w:p w:rsidR="000515C1" w:rsidRPr="00DA2F15" w:rsidRDefault="000515C1" w:rsidP="003C0607">
      <w:pPr>
        <w:spacing w:line="288" w:lineRule="auto"/>
        <w:contextualSpacing/>
        <w:jc w:val="both"/>
        <w:rPr>
          <w:rFonts w:ascii="Times New Roman" w:eastAsiaTheme="minorHAnsi" w:hAnsi="Times New Roman"/>
          <w:sz w:val="40"/>
          <w:szCs w:val="40"/>
        </w:rPr>
      </w:pPr>
    </w:p>
    <w:p w:rsidR="0089676A" w:rsidRPr="00DA2F15" w:rsidRDefault="0089676A" w:rsidP="003C0607">
      <w:pPr>
        <w:tabs>
          <w:tab w:val="left" w:pos="687"/>
          <w:tab w:val="right" w:pos="1134"/>
          <w:tab w:val="left" w:pos="2835"/>
          <w:tab w:val="left" w:pos="3119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На 31.12.20</w:t>
      </w:r>
      <w:r w:rsidR="00DF3DAB" w:rsidRPr="00DA2F15">
        <w:rPr>
          <w:rFonts w:ascii="Times New Roman" w:eastAsia="Times New Roman" w:hAnsi="Times New Roman"/>
          <w:sz w:val="40"/>
          <w:szCs w:val="40"/>
          <w:lang w:eastAsia="ru-RU"/>
        </w:rPr>
        <w:t>20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г. на территории поселения расположено 1</w:t>
      </w:r>
      <w:r w:rsidR="00BD3692" w:rsidRPr="00DA2F15">
        <w:rPr>
          <w:rFonts w:ascii="Times New Roman" w:eastAsia="Times New Roman" w:hAnsi="Times New Roman"/>
          <w:sz w:val="40"/>
          <w:szCs w:val="40"/>
          <w:lang w:eastAsia="ru-RU"/>
        </w:rPr>
        <w:t>329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домохозяйств.</w:t>
      </w:r>
    </w:p>
    <w:p w:rsidR="0089676A" w:rsidRPr="00DA2F15" w:rsidRDefault="0089676A" w:rsidP="003C0607">
      <w:pPr>
        <w:tabs>
          <w:tab w:val="left" w:pos="687"/>
          <w:tab w:val="right" w:pos="1134"/>
          <w:tab w:val="left" w:pos="2835"/>
          <w:tab w:val="left" w:pos="3119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proofErr w:type="gramStart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В</w:t>
      </w:r>
      <w:proofErr w:type="gramEnd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с. Черноречье </w:t>
      </w:r>
      <w:r w:rsidR="00BD3692" w:rsidRPr="00DA2F15">
        <w:rPr>
          <w:rFonts w:ascii="Times New Roman" w:eastAsia="Times New Roman" w:hAnsi="Times New Roman"/>
          <w:sz w:val="40"/>
          <w:szCs w:val="40"/>
          <w:lang w:eastAsia="ru-RU"/>
        </w:rPr>
        <w:t>917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домохозяйств, из них:</w:t>
      </w:r>
    </w:p>
    <w:p w:rsidR="0089676A" w:rsidRPr="00DA2F15" w:rsidRDefault="0089676A" w:rsidP="003C0607">
      <w:pPr>
        <w:tabs>
          <w:tab w:val="left" w:pos="687"/>
          <w:tab w:val="right" w:pos="1134"/>
          <w:tab w:val="left" w:pos="2835"/>
          <w:tab w:val="left" w:pos="3119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- МКД -11 домов (178 квартир);</w:t>
      </w:r>
    </w:p>
    <w:p w:rsidR="00BC4A41" w:rsidRPr="00DA2F15" w:rsidRDefault="0089676A" w:rsidP="003C0607">
      <w:pPr>
        <w:tabs>
          <w:tab w:val="left" w:pos="687"/>
          <w:tab w:val="right" w:pos="1134"/>
          <w:tab w:val="left" w:pos="2835"/>
          <w:tab w:val="left" w:pos="3119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- дома частного сектора – </w:t>
      </w:r>
      <w:r w:rsidR="00BD3692" w:rsidRPr="00DA2F15">
        <w:rPr>
          <w:rFonts w:ascii="Times New Roman" w:eastAsia="Times New Roman" w:hAnsi="Times New Roman"/>
          <w:sz w:val="40"/>
          <w:szCs w:val="40"/>
          <w:lang w:eastAsia="ru-RU"/>
        </w:rPr>
        <w:t>739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шт. </w:t>
      </w:r>
    </w:p>
    <w:p w:rsidR="008F3529" w:rsidRPr="00DA2F15" w:rsidRDefault="00BD3692" w:rsidP="003C0607">
      <w:pPr>
        <w:tabs>
          <w:tab w:val="left" w:pos="687"/>
          <w:tab w:val="right" w:pos="1134"/>
          <w:tab w:val="left" w:pos="2835"/>
          <w:tab w:val="left" w:pos="3119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i/>
          <w:color w:val="FF0000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i/>
          <w:color w:val="FF0000"/>
          <w:sz w:val="40"/>
          <w:szCs w:val="40"/>
          <w:lang w:eastAsia="ru-RU"/>
        </w:rPr>
        <w:t xml:space="preserve">(в том </w:t>
      </w:r>
      <w:proofErr w:type="gramStart"/>
      <w:r w:rsidRPr="00DA2F15">
        <w:rPr>
          <w:rFonts w:ascii="Times New Roman" w:eastAsia="Times New Roman" w:hAnsi="Times New Roman"/>
          <w:i/>
          <w:color w:val="FF0000"/>
          <w:sz w:val="40"/>
          <w:szCs w:val="40"/>
          <w:lang w:eastAsia="ru-RU"/>
        </w:rPr>
        <w:t>числе</w:t>
      </w:r>
      <w:proofErr w:type="gramEnd"/>
      <w:r w:rsidRPr="00DA2F15">
        <w:rPr>
          <w:rFonts w:ascii="Times New Roman" w:eastAsia="Times New Roman" w:hAnsi="Times New Roman"/>
          <w:i/>
          <w:color w:val="FF0000"/>
          <w:sz w:val="40"/>
          <w:szCs w:val="40"/>
          <w:lang w:eastAsia="ru-RU"/>
        </w:rPr>
        <w:t xml:space="preserve"> КП Юбилейный</w:t>
      </w:r>
      <w:r w:rsidR="008F3529" w:rsidRPr="00DA2F15">
        <w:rPr>
          <w:rFonts w:ascii="Times New Roman" w:eastAsia="Times New Roman" w:hAnsi="Times New Roman"/>
          <w:i/>
          <w:color w:val="FF0000"/>
          <w:sz w:val="40"/>
          <w:szCs w:val="40"/>
          <w:lang w:eastAsia="ru-RU"/>
        </w:rPr>
        <w:t xml:space="preserve"> </w:t>
      </w:r>
      <w:r w:rsidR="008F3529" w:rsidRPr="00DA2F15">
        <w:rPr>
          <w:rFonts w:ascii="Times New Roman" w:eastAsia="Times New Roman" w:hAnsi="Times New Roman"/>
          <w:i/>
          <w:color w:val="FF0000"/>
          <w:sz w:val="40"/>
          <w:szCs w:val="40"/>
          <w:u w:val="single"/>
          <w:lang w:eastAsia="ru-RU"/>
        </w:rPr>
        <w:t>оформленных</w:t>
      </w:r>
      <w:r w:rsidRPr="00DA2F15">
        <w:rPr>
          <w:rFonts w:ascii="Times New Roman" w:eastAsia="Times New Roman" w:hAnsi="Times New Roman"/>
          <w:i/>
          <w:color w:val="FF0000"/>
          <w:sz w:val="40"/>
          <w:szCs w:val="40"/>
          <w:u w:val="single"/>
          <w:lang w:eastAsia="ru-RU"/>
        </w:rPr>
        <w:t xml:space="preserve"> </w:t>
      </w:r>
      <w:r w:rsidR="00486E8E" w:rsidRPr="00DA2F15">
        <w:rPr>
          <w:rFonts w:ascii="Times New Roman" w:eastAsia="Times New Roman" w:hAnsi="Times New Roman"/>
          <w:i/>
          <w:color w:val="FF0000"/>
          <w:sz w:val="40"/>
          <w:szCs w:val="40"/>
          <w:u w:val="single"/>
          <w:lang w:eastAsia="ru-RU"/>
        </w:rPr>
        <w:t>6</w:t>
      </w:r>
      <w:r w:rsidR="008F3529" w:rsidRPr="00DA2F15">
        <w:rPr>
          <w:rFonts w:ascii="Times New Roman" w:eastAsia="Times New Roman" w:hAnsi="Times New Roman"/>
          <w:i/>
          <w:color w:val="FF0000"/>
          <w:sz w:val="40"/>
          <w:szCs w:val="40"/>
          <w:u w:val="single"/>
          <w:lang w:eastAsia="ru-RU"/>
        </w:rPr>
        <w:t>7</w:t>
      </w:r>
      <w:r w:rsidR="008F3529" w:rsidRPr="00DA2F15">
        <w:rPr>
          <w:rFonts w:ascii="Times New Roman" w:eastAsia="Times New Roman" w:hAnsi="Times New Roman"/>
          <w:i/>
          <w:color w:val="FF0000"/>
          <w:sz w:val="40"/>
          <w:szCs w:val="40"/>
          <w:lang w:eastAsia="ru-RU"/>
        </w:rPr>
        <w:t xml:space="preserve"> </w:t>
      </w:r>
      <w:r w:rsidRPr="00DA2F15">
        <w:rPr>
          <w:rFonts w:ascii="Times New Roman" w:eastAsia="Times New Roman" w:hAnsi="Times New Roman"/>
          <w:i/>
          <w:color w:val="FF0000"/>
          <w:sz w:val="40"/>
          <w:szCs w:val="40"/>
          <w:lang w:eastAsia="ru-RU"/>
        </w:rPr>
        <w:t>домов</w:t>
      </w:r>
      <w:r w:rsidR="008F3529" w:rsidRPr="00DA2F15">
        <w:rPr>
          <w:rFonts w:ascii="Times New Roman" w:eastAsia="Times New Roman" w:hAnsi="Times New Roman"/>
          <w:i/>
          <w:color w:val="FF0000"/>
          <w:sz w:val="40"/>
          <w:szCs w:val="40"/>
          <w:lang w:eastAsia="ru-RU"/>
        </w:rPr>
        <w:t>)</w:t>
      </w:r>
    </w:p>
    <w:p w:rsidR="0089676A" w:rsidRPr="00DA2F15" w:rsidRDefault="0089676A" w:rsidP="003C0607">
      <w:pPr>
        <w:tabs>
          <w:tab w:val="left" w:pos="687"/>
          <w:tab w:val="right" w:pos="1134"/>
          <w:tab w:val="left" w:pos="2835"/>
          <w:tab w:val="left" w:pos="3119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proofErr w:type="gramStart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В</w:t>
      </w:r>
      <w:proofErr w:type="gramEnd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с. Николаевка 2</w:t>
      </w:r>
      <w:r w:rsidR="00BD3692" w:rsidRPr="00DA2F15">
        <w:rPr>
          <w:rFonts w:ascii="Times New Roman" w:eastAsia="Times New Roman" w:hAnsi="Times New Roman"/>
          <w:sz w:val="40"/>
          <w:szCs w:val="40"/>
          <w:lang w:eastAsia="ru-RU"/>
        </w:rPr>
        <w:t>95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домохозяйств, из них:</w:t>
      </w:r>
    </w:p>
    <w:p w:rsidR="0089676A" w:rsidRPr="00DA2F15" w:rsidRDefault="0089676A" w:rsidP="003C0607">
      <w:pPr>
        <w:tabs>
          <w:tab w:val="left" w:pos="687"/>
          <w:tab w:val="right" w:pos="1134"/>
          <w:tab w:val="left" w:pos="2835"/>
          <w:tab w:val="left" w:pos="3119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- МКД - 8 домов (46 квартир);</w:t>
      </w:r>
    </w:p>
    <w:p w:rsidR="00BC4A41" w:rsidRPr="00DA2F15" w:rsidRDefault="00BD3692" w:rsidP="003C0607">
      <w:pPr>
        <w:tabs>
          <w:tab w:val="left" w:pos="687"/>
          <w:tab w:val="right" w:pos="1134"/>
          <w:tab w:val="left" w:pos="2835"/>
          <w:tab w:val="left" w:pos="3119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- дома частного сектора –249</w:t>
      </w:r>
      <w:r w:rsidR="0089676A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шт.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</w:p>
    <w:p w:rsidR="0089676A" w:rsidRPr="00DA2F15" w:rsidRDefault="00BD3692" w:rsidP="00E46BCA">
      <w:pPr>
        <w:tabs>
          <w:tab w:val="left" w:pos="687"/>
          <w:tab w:val="right" w:pos="1134"/>
          <w:tab w:val="left" w:pos="2835"/>
          <w:tab w:val="left" w:pos="3119"/>
          <w:tab w:val="right" w:pos="5812"/>
        </w:tabs>
        <w:spacing w:after="0" w:line="288" w:lineRule="auto"/>
        <w:contextualSpacing/>
        <w:jc w:val="both"/>
        <w:rPr>
          <w:rFonts w:ascii="Times New Roman" w:eastAsia="Times New Roman" w:hAnsi="Times New Roman"/>
          <w:i/>
          <w:color w:val="FF0000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i/>
          <w:color w:val="FF0000"/>
          <w:sz w:val="40"/>
          <w:szCs w:val="40"/>
          <w:lang w:eastAsia="ru-RU"/>
        </w:rPr>
        <w:t xml:space="preserve">(в том числе </w:t>
      </w:r>
      <w:proofErr w:type="gramStart"/>
      <w:r w:rsidRPr="00DA2F15">
        <w:rPr>
          <w:rFonts w:ascii="Times New Roman" w:eastAsia="Times New Roman" w:hAnsi="Times New Roman"/>
          <w:i/>
          <w:color w:val="FF0000"/>
          <w:sz w:val="40"/>
          <w:szCs w:val="40"/>
          <w:lang w:eastAsia="ru-RU"/>
        </w:rPr>
        <w:t>Рубежное</w:t>
      </w:r>
      <w:proofErr w:type="gramEnd"/>
      <w:r w:rsidRPr="00DA2F15">
        <w:rPr>
          <w:rFonts w:ascii="Times New Roman" w:eastAsia="Times New Roman" w:hAnsi="Times New Roman"/>
          <w:i/>
          <w:color w:val="FF0000"/>
          <w:sz w:val="40"/>
          <w:szCs w:val="40"/>
          <w:lang w:eastAsia="ru-RU"/>
        </w:rPr>
        <w:t xml:space="preserve"> – </w:t>
      </w:r>
      <w:r w:rsidR="008F3529" w:rsidRPr="00DA2F15">
        <w:rPr>
          <w:rFonts w:ascii="Times New Roman" w:eastAsia="Times New Roman" w:hAnsi="Times New Roman"/>
          <w:i/>
          <w:color w:val="FF0000"/>
          <w:sz w:val="40"/>
          <w:szCs w:val="40"/>
          <w:lang w:eastAsia="ru-RU"/>
        </w:rPr>
        <w:t>84</w:t>
      </w:r>
      <w:r w:rsidRPr="00DA2F15">
        <w:rPr>
          <w:rFonts w:ascii="Times New Roman" w:eastAsia="Times New Roman" w:hAnsi="Times New Roman"/>
          <w:i/>
          <w:color w:val="FF0000"/>
          <w:sz w:val="40"/>
          <w:szCs w:val="40"/>
          <w:lang w:eastAsia="ru-RU"/>
        </w:rPr>
        <w:t xml:space="preserve"> дома, СДТ Надежда – </w:t>
      </w:r>
      <w:r w:rsidR="008F3529" w:rsidRPr="00DA2F15">
        <w:rPr>
          <w:rFonts w:ascii="Times New Roman" w:eastAsia="Times New Roman" w:hAnsi="Times New Roman"/>
          <w:i/>
          <w:color w:val="FF0000"/>
          <w:sz w:val="40"/>
          <w:szCs w:val="40"/>
          <w:lang w:eastAsia="ru-RU"/>
        </w:rPr>
        <w:t>24</w:t>
      </w:r>
      <w:r w:rsidRPr="00DA2F15">
        <w:rPr>
          <w:rFonts w:ascii="Times New Roman" w:eastAsia="Times New Roman" w:hAnsi="Times New Roman"/>
          <w:i/>
          <w:color w:val="FF0000"/>
          <w:sz w:val="40"/>
          <w:szCs w:val="40"/>
          <w:lang w:eastAsia="ru-RU"/>
        </w:rPr>
        <w:t xml:space="preserve"> дома)</w:t>
      </w:r>
    </w:p>
    <w:p w:rsidR="00E46BCA" w:rsidRDefault="00E46BCA" w:rsidP="003C0607">
      <w:pPr>
        <w:tabs>
          <w:tab w:val="left" w:pos="687"/>
          <w:tab w:val="right" w:pos="1134"/>
          <w:tab w:val="left" w:pos="2835"/>
          <w:tab w:val="left" w:pos="3119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89676A" w:rsidRPr="00DA2F15" w:rsidRDefault="0089676A" w:rsidP="003C0607">
      <w:pPr>
        <w:tabs>
          <w:tab w:val="left" w:pos="687"/>
          <w:tab w:val="right" w:pos="1134"/>
          <w:tab w:val="left" w:pos="2835"/>
          <w:tab w:val="left" w:pos="3119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В п. Рамушки 4,  из них:</w:t>
      </w:r>
    </w:p>
    <w:p w:rsidR="0089676A" w:rsidRPr="00DA2F15" w:rsidRDefault="0089676A" w:rsidP="003C0607">
      <w:pPr>
        <w:tabs>
          <w:tab w:val="left" w:pos="687"/>
          <w:tab w:val="right" w:pos="1134"/>
          <w:tab w:val="left" w:pos="2835"/>
          <w:tab w:val="left" w:pos="3119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- МКД – 2 дома (36 квартир);</w:t>
      </w:r>
    </w:p>
    <w:p w:rsidR="0089676A" w:rsidRPr="00DA2F15" w:rsidRDefault="0089676A" w:rsidP="003C0607">
      <w:pPr>
        <w:tabs>
          <w:tab w:val="left" w:pos="687"/>
          <w:tab w:val="right" w:pos="1134"/>
          <w:tab w:val="left" w:pos="2835"/>
          <w:tab w:val="left" w:pos="3119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 xml:space="preserve"> - дома частного сектора – 2.</w:t>
      </w:r>
    </w:p>
    <w:p w:rsidR="0089676A" w:rsidRPr="00DA2F15" w:rsidRDefault="0089676A" w:rsidP="003C0607">
      <w:pPr>
        <w:tabs>
          <w:tab w:val="left" w:pos="687"/>
          <w:tab w:val="right" w:pos="1134"/>
          <w:tab w:val="left" w:pos="2835"/>
          <w:tab w:val="left" w:pos="3119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В п. Чапаевка 79 домохозяйств (дома частного сектора).</w:t>
      </w:r>
    </w:p>
    <w:p w:rsidR="00006F72" w:rsidRPr="00DA2F15" w:rsidRDefault="00006F72" w:rsidP="00006F72">
      <w:pPr>
        <w:tabs>
          <w:tab w:val="right" w:pos="1134"/>
          <w:tab w:val="right" w:pos="5812"/>
        </w:tabs>
        <w:spacing w:after="0" w:line="288" w:lineRule="auto"/>
        <w:contextualSpacing/>
        <w:jc w:val="both"/>
        <w:rPr>
          <w:rFonts w:ascii="Times New Roman" w:eastAsia="Times New Roman" w:hAnsi="Times New Roman"/>
          <w:sz w:val="40"/>
          <w:szCs w:val="40"/>
        </w:rPr>
      </w:pPr>
    </w:p>
    <w:p w:rsidR="00006F72" w:rsidRPr="00DA2F15" w:rsidRDefault="00006F72" w:rsidP="00006F72">
      <w:pPr>
        <w:tabs>
          <w:tab w:val="right" w:pos="1134"/>
          <w:tab w:val="right" w:pos="5812"/>
        </w:tabs>
        <w:spacing w:after="0" w:line="288" w:lineRule="auto"/>
        <w:contextualSpacing/>
        <w:jc w:val="both"/>
        <w:rPr>
          <w:rFonts w:ascii="Times New Roman" w:eastAsia="Times New Roman" w:hAnsi="Times New Roman"/>
          <w:sz w:val="40"/>
          <w:szCs w:val="40"/>
        </w:rPr>
      </w:pPr>
      <w:r w:rsidRPr="00DA2F15">
        <w:rPr>
          <w:rFonts w:ascii="Times New Roman" w:eastAsia="Times New Roman" w:hAnsi="Times New Roman"/>
          <w:sz w:val="40"/>
          <w:szCs w:val="40"/>
        </w:rPr>
        <w:t xml:space="preserve">В рамках национального проекта «Жилье и городская среда» в сельском поселении Черноречье, </w:t>
      </w:r>
      <w:proofErr w:type="gramStart"/>
      <w:r w:rsidRPr="00DA2F15">
        <w:rPr>
          <w:rFonts w:ascii="Times New Roman" w:eastAsia="Times New Roman" w:hAnsi="Times New Roman"/>
          <w:sz w:val="40"/>
          <w:szCs w:val="40"/>
        </w:rPr>
        <w:t>с</w:t>
      </w:r>
      <w:proofErr w:type="gramEnd"/>
      <w:r w:rsidRPr="00DA2F15">
        <w:rPr>
          <w:rFonts w:ascii="Times New Roman" w:eastAsia="Times New Roman" w:hAnsi="Times New Roman"/>
          <w:sz w:val="40"/>
          <w:szCs w:val="40"/>
        </w:rPr>
        <w:t xml:space="preserve">. </w:t>
      </w:r>
      <w:proofErr w:type="gramStart"/>
      <w:r w:rsidRPr="00DA2F15">
        <w:rPr>
          <w:rFonts w:ascii="Times New Roman" w:eastAsia="Times New Roman" w:hAnsi="Times New Roman"/>
          <w:sz w:val="40"/>
          <w:szCs w:val="40"/>
        </w:rPr>
        <w:t>Николаевка</w:t>
      </w:r>
      <w:proofErr w:type="gramEnd"/>
      <w:r w:rsidRPr="00DA2F15">
        <w:rPr>
          <w:rFonts w:ascii="Times New Roman" w:eastAsia="Times New Roman" w:hAnsi="Times New Roman"/>
          <w:sz w:val="40"/>
          <w:szCs w:val="40"/>
        </w:rPr>
        <w:t xml:space="preserve">, </w:t>
      </w:r>
      <w:proofErr w:type="spellStart"/>
      <w:r w:rsidRPr="00DA2F15">
        <w:rPr>
          <w:rFonts w:ascii="Times New Roman" w:eastAsia="Times New Roman" w:hAnsi="Times New Roman"/>
          <w:sz w:val="40"/>
          <w:szCs w:val="40"/>
        </w:rPr>
        <w:t>мкрн</w:t>
      </w:r>
      <w:proofErr w:type="spellEnd"/>
      <w:r w:rsidRPr="00DA2F15">
        <w:rPr>
          <w:rFonts w:ascii="Times New Roman" w:eastAsia="Times New Roman" w:hAnsi="Times New Roman"/>
          <w:sz w:val="40"/>
          <w:szCs w:val="40"/>
        </w:rPr>
        <w:t xml:space="preserve"> Южный город с 2019 года ведется строительство многоквартирных домов</w:t>
      </w:r>
      <w:r w:rsidRPr="00DA2F15">
        <w:rPr>
          <w:rFonts w:ascii="Times New Roman" w:hAnsi="Times New Roman"/>
          <w:sz w:val="40"/>
          <w:szCs w:val="40"/>
          <w:shd w:val="clear" w:color="auto" w:fill="FFFFFF"/>
        </w:rPr>
        <w:t xml:space="preserve"> общей площадью 43 084,70 </w:t>
      </w:r>
      <w:proofErr w:type="spellStart"/>
      <w:r w:rsidRPr="00DA2F15">
        <w:rPr>
          <w:rFonts w:ascii="Times New Roman" w:hAnsi="Times New Roman"/>
          <w:sz w:val="40"/>
          <w:szCs w:val="40"/>
          <w:shd w:val="clear" w:color="auto" w:fill="FFFFFF"/>
        </w:rPr>
        <w:t>кв.м</w:t>
      </w:r>
      <w:proofErr w:type="spellEnd"/>
      <w:r w:rsidRPr="00DA2F15">
        <w:rPr>
          <w:rFonts w:ascii="Times New Roman" w:hAnsi="Times New Roman"/>
          <w:sz w:val="40"/>
          <w:szCs w:val="40"/>
          <w:shd w:val="clear" w:color="auto" w:fill="FFFFFF"/>
        </w:rPr>
        <w:t>.</w:t>
      </w:r>
      <w:r w:rsidRPr="00DA2F15">
        <w:rPr>
          <w:rFonts w:ascii="Times New Roman" w:eastAsia="Times New Roman" w:hAnsi="Times New Roman"/>
          <w:sz w:val="40"/>
          <w:szCs w:val="40"/>
        </w:rPr>
        <w:t>.</w:t>
      </w:r>
    </w:p>
    <w:p w:rsidR="00006F72" w:rsidRPr="00DA2F15" w:rsidRDefault="00006F72" w:rsidP="00006F72">
      <w:pPr>
        <w:tabs>
          <w:tab w:val="right" w:pos="1134"/>
          <w:tab w:val="right" w:pos="5812"/>
        </w:tabs>
        <w:spacing w:after="0" w:line="288" w:lineRule="auto"/>
        <w:contextualSpacing/>
        <w:jc w:val="both"/>
        <w:rPr>
          <w:rFonts w:ascii="Times New Roman" w:eastAsia="Times New Roman" w:hAnsi="Times New Roman"/>
          <w:sz w:val="40"/>
          <w:szCs w:val="40"/>
        </w:rPr>
      </w:pPr>
      <w:r w:rsidRPr="00DA2F15">
        <w:rPr>
          <w:rFonts w:ascii="Times New Roman" w:eastAsia="Times New Roman" w:hAnsi="Times New Roman"/>
          <w:sz w:val="40"/>
          <w:szCs w:val="40"/>
        </w:rPr>
        <w:t>В 2020 году построено:</w:t>
      </w:r>
    </w:p>
    <w:p w:rsidR="00006F72" w:rsidRPr="00DA2F15" w:rsidRDefault="00006F72" w:rsidP="00D97446">
      <w:pPr>
        <w:pStyle w:val="a8"/>
        <w:ind w:left="284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DA2F15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- 7 многоквартирных домов по улице </w:t>
      </w:r>
      <w:proofErr w:type="spellStart"/>
      <w:r w:rsidRPr="00DA2F15">
        <w:rPr>
          <w:rFonts w:ascii="Times New Roman" w:hAnsi="Times New Roman" w:cs="Times New Roman"/>
          <w:sz w:val="40"/>
          <w:szCs w:val="40"/>
          <w:shd w:val="clear" w:color="auto" w:fill="FFFFFF"/>
        </w:rPr>
        <w:t>Челышевская</w:t>
      </w:r>
      <w:proofErr w:type="spellEnd"/>
      <w:r w:rsidRPr="00DA2F15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, из них: </w:t>
      </w:r>
    </w:p>
    <w:p w:rsidR="00006F72" w:rsidRPr="00DA2F15" w:rsidRDefault="00006F72" w:rsidP="00D97446">
      <w:pPr>
        <w:pStyle w:val="a8"/>
        <w:ind w:left="284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DA2F15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- 5 </w:t>
      </w:r>
      <w:r w:rsidR="009B6CF0" w:rsidRPr="00DA2F15">
        <w:rPr>
          <w:rFonts w:ascii="Times New Roman" w:hAnsi="Times New Roman" w:cs="Times New Roman"/>
          <w:sz w:val="40"/>
          <w:szCs w:val="40"/>
          <w:shd w:val="clear" w:color="auto" w:fill="FFFFFF"/>
        </w:rPr>
        <w:t>девятиэтажных домов (общее количество квартир - 607)</w:t>
      </w:r>
      <w:r w:rsidRPr="00DA2F15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, </w:t>
      </w:r>
    </w:p>
    <w:p w:rsidR="00D97446" w:rsidRPr="00DA2F15" w:rsidRDefault="00006F72" w:rsidP="00D97446">
      <w:pPr>
        <w:pStyle w:val="a8"/>
        <w:ind w:left="284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DA2F15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- 2 </w:t>
      </w:r>
      <w:r w:rsidR="009B6CF0" w:rsidRPr="00DA2F15">
        <w:rPr>
          <w:rFonts w:ascii="Times New Roman" w:hAnsi="Times New Roman" w:cs="Times New Roman"/>
          <w:sz w:val="40"/>
          <w:szCs w:val="40"/>
          <w:shd w:val="clear" w:color="auto" w:fill="FFFFFF"/>
        </w:rPr>
        <w:t>семнадцатиэтажных дома (общее количество квартир - 320)</w:t>
      </w:r>
    </w:p>
    <w:p w:rsidR="00D97446" w:rsidRPr="00DA2F15" w:rsidRDefault="00D97446" w:rsidP="00D97446">
      <w:pPr>
        <w:pStyle w:val="a8"/>
        <w:ind w:left="142" w:firstLine="284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D97446" w:rsidRPr="00DA2F15" w:rsidRDefault="00D97446" w:rsidP="00D97446">
      <w:pPr>
        <w:pStyle w:val="a8"/>
        <w:ind w:firstLine="284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DA2F15">
        <w:rPr>
          <w:rFonts w:ascii="Times New Roman" w:hAnsi="Times New Roman" w:cs="Times New Roman"/>
          <w:sz w:val="40"/>
          <w:szCs w:val="40"/>
          <w:shd w:val="clear" w:color="auto" w:fill="FFFFFF"/>
        </w:rPr>
        <w:t>С 22.01.2021 года началась передача квартир участникам долевого строительства (собственникам).</w:t>
      </w:r>
    </w:p>
    <w:p w:rsidR="00D97446" w:rsidRPr="00DA2F15" w:rsidRDefault="00D97446" w:rsidP="00D97446">
      <w:pPr>
        <w:pStyle w:val="a8"/>
        <w:ind w:firstLine="284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006F72" w:rsidRPr="00DA2F15" w:rsidRDefault="00006F72" w:rsidP="00D97446">
      <w:pPr>
        <w:pStyle w:val="a8"/>
        <w:ind w:firstLine="284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DA2F15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В 2021 году планируется строительство одного 17-этажного МКД по улице </w:t>
      </w:r>
      <w:proofErr w:type="gramStart"/>
      <w:r w:rsidRPr="00DA2F15">
        <w:rPr>
          <w:rFonts w:ascii="Times New Roman" w:hAnsi="Times New Roman" w:cs="Times New Roman"/>
          <w:sz w:val="40"/>
          <w:szCs w:val="40"/>
          <w:shd w:val="clear" w:color="auto" w:fill="FFFFFF"/>
        </w:rPr>
        <w:t>Губернаторская</w:t>
      </w:r>
      <w:proofErr w:type="gramEnd"/>
      <w:r w:rsidRPr="00DA2F15">
        <w:rPr>
          <w:rFonts w:ascii="Times New Roman" w:hAnsi="Times New Roman" w:cs="Times New Roman"/>
          <w:sz w:val="40"/>
          <w:szCs w:val="40"/>
          <w:shd w:val="clear" w:color="auto" w:fill="FFFFFF"/>
        </w:rPr>
        <w:t>, д. 20,  общей площадью 24 509,65 м².</w:t>
      </w:r>
    </w:p>
    <w:p w:rsidR="00006F72" w:rsidRPr="00DA2F15" w:rsidRDefault="00006F72" w:rsidP="003C0607">
      <w:pPr>
        <w:tabs>
          <w:tab w:val="left" w:pos="687"/>
          <w:tab w:val="right" w:pos="1134"/>
          <w:tab w:val="left" w:pos="2835"/>
          <w:tab w:val="left" w:pos="3119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</w:pPr>
    </w:p>
    <w:p w:rsidR="00006F72" w:rsidRPr="00DA2F15" w:rsidRDefault="00006F72" w:rsidP="0010627D">
      <w:pPr>
        <w:tabs>
          <w:tab w:val="left" w:pos="687"/>
          <w:tab w:val="right" w:pos="1134"/>
          <w:tab w:val="left" w:pos="2835"/>
          <w:tab w:val="left" w:pos="3119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Также в рамках национального проекта «Жилье и городская среда» сельское поселение Черноречье ведет активную работу по направлению «Жилье».</w:t>
      </w:r>
    </w:p>
    <w:p w:rsidR="00006F72" w:rsidRPr="00DA2F15" w:rsidRDefault="00006F72" w:rsidP="0010627D">
      <w:pPr>
        <w:tabs>
          <w:tab w:val="left" w:pos="687"/>
          <w:tab w:val="right" w:pos="1134"/>
          <w:tab w:val="left" w:pos="2835"/>
          <w:tab w:val="left" w:pos="3119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Основной целью является обеспечение выполнения доведенных плановых показателей по вводу жилья. В 2020 году плановое значение показателя «Ввод жилья» (объектов индивидуального жилищного строительства) на территории </w:t>
      </w:r>
      <w:proofErr w:type="spellStart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сп</w:t>
      </w:r>
      <w:proofErr w:type="spellEnd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Черноречье  составляло </w:t>
      </w:r>
      <w:r w:rsidR="00D97446" w:rsidRPr="00DA2F15">
        <w:rPr>
          <w:rFonts w:ascii="Times New Roman" w:eastAsia="Times New Roman" w:hAnsi="Times New Roman"/>
          <w:sz w:val="40"/>
          <w:szCs w:val="40"/>
          <w:lang w:eastAsia="ru-RU"/>
        </w:rPr>
        <w:t>28600,00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м².</w:t>
      </w:r>
    </w:p>
    <w:p w:rsidR="00006F72" w:rsidRPr="00DA2F15" w:rsidRDefault="00006F72" w:rsidP="0010627D">
      <w:pPr>
        <w:tabs>
          <w:tab w:val="left" w:pos="687"/>
          <w:tab w:val="right" w:pos="1134"/>
          <w:tab w:val="left" w:pos="2835"/>
          <w:tab w:val="left" w:pos="3119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u w:val="single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 xml:space="preserve">Фактическое выполнение данного показателя составило </w:t>
      </w:r>
      <w:r w:rsidR="00D97446" w:rsidRPr="00DA2F15">
        <w:rPr>
          <w:rFonts w:ascii="Times New Roman" w:eastAsia="Times New Roman" w:hAnsi="Times New Roman"/>
          <w:sz w:val="40"/>
          <w:szCs w:val="40"/>
          <w:u w:val="single"/>
          <w:lang w:eastAsia="ru-RU"/>
        </w:rPr>
        <w:t>30099,00</w:t>
      </w:r>
      <w:r w:rsidRPr="00DA2F15">
        <w:rPr>
          <w:rFonts w:ascii="Times New Roman" w:eastAsia="Times New Roman" w:hAnsi="Times New Roman"/>
          <w:sz w:val="40"/>
          <w:szCs w:val="40"/>
          <w:u w:val="single"/>
          <w:lang w:eastAsia="ru-RU"/>
        </w:rPr>
        <w:t xml:space="preserve"> м².</w:t>
      </w:r>
    </w:p>
    <w:p w:rsidR="00006F72" w:rsidRPr="00DA2F15" w:rsidRDefault="00006F72" w:rsidP="0010627D">
      <w:pPr>
        <w:tabs>
          <w:tab w:val="left" w:pos="687"/>
          <w:tab w:val="right" w:pos="1134"/>
          <w:tab w:val="left" w:pos="2835"/>
          <w:tab w:val="left" w:pos="3119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</w:pPr>
    </w:p>
    <w:p w:rsidR="0089676A" w:rsidRPr="00DA2F15" w:rsidRDefault="0089676A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На балансе сельского поселения Черноречье находится </w:t>
      </w:r>
      <w:r w:rsidR="005070FE" w:rsidRPr="00DA2F15">
        <w:rPr>
          <w:rFonts w:ascii="Times New Roman" w:eastAsia="Times New Roman" w:hAnsi="Times New Roman"/>
          <w:sz w:val="40"/>
          <w:szCs w:val="40"/>
          <w:lang w:eastAsia="ru-RU"/>
        </w:rPr>
        <w:t>87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муниципальных квартир.</w:t>
      </w:r>
    </w:p>
    <w:p w:rsidR="005070FE" w:rsidRPr="00DA2F15" w:rsidRDefault="0089676A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В </w:t>
      </w:r>
      <w:r w:rsidR="00DD5215" w:rsidRPr="00DA2F15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Администрации </w:t>
      </w:r>
      <w:proofErr w:type="spellStart"/>
      <w:r w:rsidR="00DD5215" w:rsidRPr="00DA2F15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сп</w:t>
      </w:r>
      <w:proofErr w:type="spellEnd"/>
      <w:r w:rsidR="00DD5215" w:rsidRPr="00DA2F15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Черноречье </w:t>
      </w:r>
      <w:r w:rsidRPr="00DA2F15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ведутся работы по заключению договоров социального найма жилья и договоров передачи жилья в собственность граждан. </w:t>
      </w:r>
    </w:p>
    <w:p w:rsidR="0089676A" w:rsidRPr="00DA2F15" w:rsidRDefault="0089676A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В 20</w:t>
      </w:r>
      <w:r w:rsidR="00DD5215" w:rsidRPr="00DA2F15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20</w:t>
      </w:r>
      <w:r w:rsidRPr="00DA2F15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</w:t>
      </w:r>
      <w:r w:rsidR="00DD5215" w:rsidRPr="00DA2F15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г. с населением было заключено 5</w:t>
      </w:r>
      <w:r w:rsidRPr="00DA2F15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договор</w:t>
      </w:r>
      <w:r w:rsidR="00DD5215" w:rsidRPr="00DA2F15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ов социального найма жилья и</w:t>
      </w:r>
      <w:r w:rsidRPr="00DA2F15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</w:t>
      </w:r>
      <w:r w:rsidR="00DD5215" w:rsidRPr="00DA2F15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4</w:t>
      </w:r>
      <w:r w:rsidRPr="00DA2F15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договор</w:t>
      </w:r>
      <w:r w:rsidR="00DD5215" w:rsidRPr="00DA2F15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а</w:t>
      </w:r>
      <w:r w:rsidRPr="00DA2F15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передачи жилого помещения в собственность граждан. </w:t>
      </w:r>
    </w:p>
    <w:p w:rsidR="0089676A" w:rsidRPr="00DA2F15" w:rsidRDefault="0089676A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На 31.01.2020 г. на учете граждан, нуждающихся в предоставлении жилого помещения по договору социального найма, состоит </w:t>
      </w:r>
      <w:r w:rsidR="005070FE" w:rsidRPr="00DA2F15">
        <w:rPr>
          <w:rFonts w:ascii="Times New Roman" w:eastAsia="Times New Roman" w:hAnsi="Times New Roman"/>
          <w:sz w:val="40"/>
          <w:szCs w:val="40"/>
          <w:lang w:eastAsia="ru-RU"/>
        </w:rPr>
        <w:t>8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семей.</w:t>
      </w:r>
    </w:p>
    <w:p w:rsidR="0089676A" w:rsidRPr="00DA2F15" w:rsidRDefault="0089676A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В рамках реализации программы «Молодой семье доступное жилье» в 20</w:t>
      </w:r>
      <w:r w:rsidR="00E32B9C" w:rsidRPr="00DA2F15">
        <w:rPr>
          <w:rFonts w:ascii="Times New Roman" w:eastAsia="Times New Roman" w:hAnsi="Times New Roman"/>
          <w:sz w:val="40"/>
          <w:szCs w:val="40"/>
          <w:lang w:eastAsia="ru-RU"/>
        </w:rPr>
        <w:t>20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году </w:t>
      </w:r>
      <w:r w:rsidR="00E32B9C" w:rsidRPr="00DA2F15">
        <w:rPr>
          <w:rFonts w:ascii="Times New Roman" w:eastAsia="Times New Roman" w:hAnsi="Times New Roman"/>
          <w:sz w:val="40"/>
          <w:szCs w:val="40"/>
          <w:lang w:eastAsia="ru-RU"/>
        </w:rPr>
        <w:t>2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семь</w:t>
      </w:r>
      <w:r w:rsidR="00E32B9C" w:rsidRPr="00DA2F15">
        <w:rPr>
          <w:rFonts w:ascii="Times New Roman" w:eastAsia="Times New Roman" w:hAnsi="Times New Roman"/>
          <w:sz w:val="40"/>
          <w:szCs w:val="40"/>
          <w:lang w:eastAsia="ru-RU"/>
        </w:rPr>
        <w:t>и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получил</w:t>
      </w:r>
      <w:r w:rsidR="00E32B9C" w:rsidRPr="00DA2F15">
        <w:rPr>
          <w:rFonts w:ascii="Times New Roman" w:eastAsia="Times New Roman" w:hAnsi="Times New Roman"/>
          <w:sz w:val="40"/>
          <w:szCs w:val="40"/>
          <w:lang w:eastAsia="ru-RU"/>
        </w:rPr>
        <w:t>и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социальную выплату на приобретение  жилого помещения или строительство жилого дома, </w:t>
      </w:r>
      <w:r w:rsidR="00E32B9C" w:rsidRPr="00DA2F15">
        <w:rPr>
          <w:rFonts w:ascii="Times New Roman" w:eastAsia="Times New Roman" w:hAnsi="Times New Roman"/>
          <w:sz w:val="40"/>
          <w:szCs w:val="40"/>
          <w:lang w:eastAsia="ru-RU"/>
        </w:rPr>
        <w:t>6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семей подали документы. </w:t>
      </w:r>
    </w:p>
    <w:p w:rsidR="00B850CE" w:rsidRPr="00DA2F15" w:rsidRDefault="00B850CE" w:rsidP="003C0607">
      <w:pPr>
        <w:tabs>
          <w:tab w:val="right" w:pos="1134"/>
          <w:tab w:val="right" w:pos="5812"/>
        </w:tabs>
        <w:spacing w:after="0" w:line="288" w:lineRule="auto"/>
        <w:contextualSpacing/>
        <w:jc w:val="both"/>
        <w:rPr>
          <w:rFonts w:ascii="Times New Roman" w:eastAsia="Times New Roman" w:hAnsi="Times New Roman"/>
          <w:sz w:val="40"/>
          <w:szCs w:val="40"/>
        </w:rPr>
      </w:pPr>
    </w:p>
    <w:p w:rsidR="0089676A" w:rsidRPr="00DA2F15" w:rsidRDefault="0089676A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</w:rPr>
      </w:pPr>
      <w:r w:rsidRPr="00DA2F15">
        <w:rPr>
          <w:rFonts w:ascii="Times New Roman" w:eastAsia="Times New Roman" w:hAnsi="Times New Roman"/>
          <w:sz w:val="40"/>
          <w:szCs w:val="40"/>
        </w:rPr>
        <w:t>Обслуживание многоквартирных домов</w:t>
      </w:r>
      <w:r w:rsidR="009B6CF0" w:rsidRPr="00DA2F15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gramStart"/>
      <w:r w:rsidR="009B6CF0" w:rsidRPr="00DA2F15">
        <w:rPr>
          <w:rFonts w:ascii="Times New Roman" w:eastAsia="Times New Roman" w:hAnsi="Times New Roman"/>
          <w:sz w:val="40"/>
          <w:szCs w:val="40"/>
        </w:rPr>
        <w:t>в</w:t>
      </w:r>
      <w:proofErr w:type="gramEnd"/>
      <w:r w:rsidR="009B6CF0" w:rsidRPr="00DA2F15">
        <w:rPr>
          <w:rFonts w:ascii="Times New Roman" w:eastAsia="Times New Roman" w:hAnsi="Times New Roman"/>
          <w:sz w:val="40"/>
          <w:szCs w:val="40"/>
        </w:rPr>
        <w:t xml:space="preserve"> </w:t>
      </w:r>
      <w:proofErr w:type="gramStart"/>
      <w:r w:rsidR="009B6CF0" w:rsidRPr="00DA2F15">
        <w:rPr>
          <w:rFonts w:ascii="Times New Roman" w:eastAsia="Times New Roman" w:hAnsi="Times New Roman"/>
          <w:sz w:val="40"/>
          <w:szCs w:val="40"/>
        </w:rPr>
        <w:t>с</w:t>
      </w:r>
      <w:proofErr w:type="gramEnd"/>
      <w:r w:rsidR="009B6CF0" w:rsidRPr="00DA2F15">
        <w:rPr>
          <w:rFonts w:ascii="Times New Roman" w:eastAsia="Times New Roman" w:hAnsi="Times New Roman"/>
          <w:sz w:val="40"/>
          <w:szCs w:val="40"/>
        </w:rPr>
        <w:t>. Черноречье и п. Рамушки</w:t>
      </w:r>
      <w:r w:rsidRPr="00DA2F15">
        <w:rPr>
          <w:rFonts w:ascii="Times New Roman" w:eastAsia="Times New Roman" w:hAnsi="Times New Roman"/>
          <w:sz w:val="40"/>
          <w:szCs w:val="40"/>
        </w:rPr>
        <w:t xml:space="preserve"> осуществляется управляющей компанией ООО «Коммунальные системы».</w:t>
      </w:r>
    </w:p>
    <w:p w:rsidR="0089676A" w:rsidRPr="00DA2F15" w:rsidRDefault="0089676A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Функции по обеспечению теплом многоквартирные дома с</w:t>
      </w:r>
      <w:r w:rsidR="006503D3" w:rsidRPr="00DA2F15">
        <w:rPr>
          <w:rFonts w:ascii="Times New Roman" w:eastAsia="Times New Roman" w:hAnsi="Times New Roman"/>
          <w:sz w:val="40"/>
          <w:szCs w:val="40"/>
          <w:lang w:eastAsia="ru-RU"/>
        </w:rPr>
        <w:t>.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Черноречье</w:t>
      </w:r>
      <w:r w:rsidR="006503D3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осуществляет ООО «</w:t>
      </w:r>
      <w:proofErr w:type="spellStart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СамРэк</w:t>
      </w:r>
      <w:proofErr w:type="spellEnd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– эксплуатация». </w:t>
      </w:r>
    </w:p>
    <w:p w:rsidR="009B6CF0" w:rsidRPr="00DA2F15" w:rsidRDefault="009B6CF0" w:rsidP="009B6CF0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u w:val="single"/>
        </w:rPr>
      </w:pPr>
      <w:r w:rsidRPr="00DA2F15">
        <w:rPr>
          <w:rFonts w:ascii="Times New Roman" w:eastAsia="Times New Roman" w:hAnsi="Times New Roman"/>
          <w:sz w:val="40"/>
          <w:szCs w:val="40"/>
        </w:rPr>
        <w:t xml:space="preserve">Обслуживание многоквартирных домов </w:t>
      </w:r>
      <w:proofErr w:type="gramStart"/>
      <w:r w:rsidRPr="00DA2F15">
        <w:rPr>
          <w:rFonts w:ascii="Times New Roman" w:eastAsia="Times New Roman" w:hAnsi="Times New Roman"/>
          <w:sz w:val="40"/>
          <w:szCs w:val="40"/>
        </w:rPr>
        <w:t>в</w:t>
      </w:r>
      <w:proofErr w:type="gramEnd"/>
      <w:r w:rsidRPr="00DA2F15">
        <w:rPr>
          <w:rFonts w:ascii="Times New Roman" w:eastAsia="Times New Roman" w:hAnsi="Times New Roman"/>
          <w:sz w:val="40"/>
          <w:szCs w:val="40"/>
        </w:rPr>
        <w:t xml:space="preserve"> с. Николаевка, </w:t>
      </w:r>
      <w:proofErr w:type="spellStart"/>
      <w:r w:rsidRPr="00DA2F15">
        <w:rPr>
          <w:rFonts w:ascii="Times New Roman" w:eastAsia="Times New Roman" w:hAnsi="Times New Roman"/>
          <w:sz w:val="40"/>
          <w:szCs w:val="40"/>
        </w:rPr>
        <w:t>мкрн</w:t>
      </w:r>
      <w:proofErr w:type="spellEnd"/>
      <w:r w:rsidRPr="00DA2F15">
        <w:rPr>
          <w:rFonts w:ascii="Times New Roman" w:eastAsia="Times New Roman" w:hAnsi="Times New Roman"/>
          <w:sz w:val="40"/>
          <w:szCs w:val="40"/>
        </w:rPr>
        <w:t xml:space="preserve">. Южный город осуществляется управляющей компанией </w:t>
      </w:r>
      <w:r w:rsidRPr="00DA2F15">
        <w:rPr>
          <w:rFonts w:ascii="Times New Roman" w:eastAsia="Times New Roman" w:hAnsi="Times New Roman"/>
          <w:sz w:val="40"/>
          <w:szCs w:val="40"/>
          <w:u w:val="single"/>
        </w:rPr>
        <w:t xml:space="preserve">ООО </w:t>
      </w:r>
      <w:proofErr w:type="spellStart"/>
      <w:r w:rsidR="005070FE" w:rsidRPr="00DA2F15">
        <w:rPr>
          <w:rFonts w:ascii="Times New Roman" w:eastAsia="Times New Roman" w:hAnsi="Times New Roman"/>
          <w:sz w:val="40"/>
          <w:szCs w:val="40"/>
          <w:u w:val="single"/>
        </w:rPr>
        <w:t>У</w:t>
      </w:r>
      <w:proofErr w:type="gramStart"/>
      <w:r w:rsidR="005070FE" w:rsidRPr="00DA2F15">
        <w:rPr>
          <w:rFonts w:ascii="Times New Roman" w:eastAsia="Times New Roman" w:hAnsi="Times New Roman"/>
          <w:sz w:val="40"/>
          <w:szCs w:val="40"/>
          <w:u w:val="single"/>
        </w:rPr>
        <w:t>К</w:t>
      </w:r>
      <w:r w:rsidRPr="00DA2F15">
        <w:rPr>
          <w:rFonts w:ascii="Times New Roman" w:eastAsia="Times New Roman" w:hAnsi="Times New Roman"/>
          <w:sz w:val="40"/>
          <w:szCs w:val="40"/>
          <w:u w:val="single"/>
        </w:rPr>
        <w:t>«</w:t>
      </w:r>
      <w:proofErr w:type="gramEnd"/>
      <w:r w:rsidR="005070FE" w:rsidRPr="00DA2F15">
        <w:rPr>
          <w:rFonts w:ascii="Times New Roman" w:eastAsia="Times New Roman" w:hAnsi="Times New Roman"/>
          <w:sz w:val="40"/>
          <w:szCs w:val="40"/>
          <w:u w:val="single"/>
        </w:rPr>
        <w:t>Юг</w:t>
      </w:r>
      <w:proofErr w:type="spellEnd"/>
      <w:r w:rsidR="005070FE" w:rsidRPr="00DA2F15">
        <w:rPr>
          <w:rFonts w:ascii="Times New Roman" w:eastAsia="Times New Roman" w:hAnsi="Times New Roman"/>
          <w:sz w:val="40"/>
          <w:szCs w:val="40"/>
          <w:u w:val="single"/>
        </w:rPr>
        <w:t>-Сервис</w:t>
      </w:r>
      <w:r w:rsidRPr="00DA2F15">
        <w:rPr>
          <w:rFonts w:ascii="Times New Roman" w:eastAsia="Times New Roman" w:hAnsi="Times New Roman"/>
          <w:sz w:val="40"/>
          <w:szCs w:val="40"/>
          <w:u w:val="single"/>
        </w:rPr>
        <w:t>».</w:t>
      </w:r>
    </w:p>
    <w:p w:rsidR="005070FE" w:rsidRPr="00DA2F15" w:rsidRDefault="005070FE" w:rsidP="009B6CF0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u w:val="single"/>
        </w:rPr>
      </w:pPr>
      <w:r w:rsidRPr="00DA2F15">
        <w:rPr>
          <w:rFonts w:ascii="Times New Roman" w:eastAsia="Times New Roman" w:hAnsi="Times New Roman"/>
          <w:sz w:val="40"/>
          <w:szCs w:val="40"/>
          <w:u w:val="single"/>
        </w:rPr>
        <w:lastRenderedPageBreak/>
        <w:t>Обслуживающей организацией сетей электроснабжения, водоснабжения и канализации</w:t>
      </w:r>
      <w:r w:rsidR="006503D3" w:rsidRPr="00DA2F15">
        <w:rPr>
          <w:rFonts w:ascii="Times New Roman" w:eastAsia="Times New Roman" w:hAnsi="Times New Roman"/>
          <w:sz w:val="40"/>
          <w:szCs w:val="40"/>
          <w:u w:val="single"/>
        </w:rPr>
        <w:t xml:space="preserve"> в </w:t>
      </w:r>
      <w:proofErr w:type="spellStart"/>
      <w:r w:rsidR="006503D3" w:rsidRPr="00DA2F15">
        <w:rPr>
          <w:rFonts w:ascii="Times New Roman" w:eastAsia="Times New Roman" w:hAnsi="Times New Roman"/>
          <w:sz w:val="40"/>
          <w:szCs w:val="40"/>
          <w:u w:val="single"/>
        </w:rPr>
        <w:t>мкрн</w:t>
      </w:r>
      <w:proofErr w:type="spellEnd"/>
      <w:r w:rsidR="006503D3" w:rsidRPr="00DA2F15">
        <w:rPr>
          <w:rFonts w:ascii="Times New Roman" w:eastAsia="Times New Roman" w:hAnsi="Times New Roman"/>
          <w:sz w:val="40"/>
          <w:szCs w:val="40"/>
          <w:u w:val="single"/>
        </w:rPr>
        <w:t xml:space="preserve">. Южный город </w:t>
      </w:r>
      <w:r w:rsidRPr="00DA2F15">
        <w:rPr>
          <w:rFonts w:ascii="Times New Roman" w:eastAsia="Times New Roman" w:hAnsi="Times New Roman"/>
          <w:sz w:val="40"/>
          <w:szCs w:val="40"/>
          <w:u w:val="single"/>
        </w:rPr>
        <w:t>является ООО «</w:t>
      </w:r>
      <w:proofErr w:type="gramStart"/>
      <w:r w:rsidRPr="00DA2F15">
        <w:rPr>
          <w:rFonts w:ascii="Times New Roman" w:eastAsia="Times New Roman" w:hAnsi="Times New Roman"/>
          <w:sz w:val="40"/>
          <w:szCs w:val="40"/>
          <w:u w:val="single"/>
        </w:rPr>
        <w:t>Юг-Сети</w:t>
      </w:r>
      <w:proofErr w:type="gramEnd"/>
      <w:r w:rsidRPr="00DA2F15">
        <w:rPr>
          <w:rFonts w:ascii="Times New Roman" w:eastAsia="Times New Roman" w:hAnsi="Times New Roman"/>
          <w:sz w:val="40"/>
          <w:szCs w:val="40"/>
          <w:u w:val="single"/>
        </w:rPr>
        <w:t>».</w:t>
      </w:r>
    </w:p>
    <w:p w:rsidR="006503D3" w:rsidRPr="00DA2F15" w:rsidRDefault="006503D3" w:rsidP="006503D3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</w:rPr>
      </w:pPr>
      <w:r w:rsidRPr="00DA2F15">
        <w:rPr>
          <w:rFonts w:ascii="Times New Roman" w:eastAsia="Times New Roman" w:hAnsi="Times New Roman"/>
          <w:sz w:val="40"/>
          <w:szCs w:val="40"/>
        </w:rPr>
        <w:t xml:space="preserve">Деятельность по водоснабжению и водоотведению на территории сельского поселения Черноречье осуществляет МУП «Юбилейный». </w:t>
      </w:r>
    </w:p>
    <w:p w:rsidR="006503D3" w:rsidRPr="00DA2F15" w:rsidRDefault="006503D3" w:rsidP="006503D3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В отчетном году МУП «Юбилейный» были проведены </w:t>
      </w:r>
      <w:r w:rsidR="007B503D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работы по 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частичн</w:t>
      </w:r>
      <w:r w:rsidR="007B503D" w:rsidRPr="00DA2F15">
        <w:rPr>
          <w:rFonts w:ascii="Times New Roman" w:eastAsia="Times New Roman" w:hAnsi="Times New Roman"/>
          <w:sz w:val="40"/>
          <w:szCs w:val="40"/>
          <w:lang w:eastAsia="ru-RU"/>
        </w:rPr>
        <w:t>ой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замен</w:t>
      </w:r>
      <w:r w:rsidR="007B503D" w:rsidRPr="00DA2F15">
        <w:rPr>
          <w:rFonts w:ascii="Times New Roman" w:eastAsia="Times New Roman" w:hAnsi="Times New Roman"/>
          <w:sz w:val="40"/>
          <w:szCs w:val="40"/>
          <w:lang w:eastAsia="ru-RU"/>
        </w:rPr>
        <w:t>е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водопровода </w:t>
      </w:r>
      <w:r w:rsidR="007B503D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по улице </w:t>
      </w:r>
      <w:proofErr w:type="gramStart"/>
      <w:r w:rsidR="007B503D" w:rsidRPr="00DA2F15">
        <w:rPr>
          <w:rFonts w:ascii="Times New Roman" w:eastAsia="Times New Roman" w:hAnsi="Times New Roman"/>
          <w:sz w:val="40"/>
          <w:szCs w:val="40"/>
          <w:lang w:eastAsia="ru-RU"/>
        </w:rPr>
        <w:t>Кустарная</w:t>
      </w:r>
      <w:proofErr w:type="gramEnd"/>
      <w:r w:rsidR="007B503D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с. Черноречье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, общей протяженностью </w:t>
      </w:r>
      <w:r w:rsidR="007B503D" w:rsidRPr="00DA2F15">
        <w:rPr>
          <w:rFonts w:ascii="Times New Roman" w:eastAsia="Times New Roman" w:hAnsi="Times New Roman"/>
          <w:sz w:val="40"/>
          <w:szCs w:val="40"/>
          <w:lang w:eastAsia="ru-RU"/>
        </w:rPr>
        <w:t>80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0 м. </w:t>
      </w:r>
    </w:p>
    <w:p w:rsidR="0079352F" w:rsidRDefault="007B503D" w:rsidP="006503D3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Также проведен водовод </w:t>
      </w:r>
      <w:r w:rsidR="00E46BCA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к новому Храму</w:t>
      </w:r>
      <w:r w:rsidR="00E46BCA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="00E46BCA" w:rsidRPr="00E46BCA">
        <w:rPr>
          <w:rFonts w:ascii="Times New Roman" w:eastAsia="Times New Roman" w:hAnsi="Times New Roman"/>
          <w:sz w:val="40"/>
          <w:szCs w:val="40"/>
          <w:lang w:eastAsia="ru-RU"/>
        </w:rPr>
        <w:t>в честь иконы «Знамение Божьей Матери»</w:t>
      </w:r>
      <w:r w:rsidR="00DE3E66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="0054527A">
        <w:rPr>
          <w:rFonts w:ascii="Times New Roman" w:eastAsia="Times New Roman" w:hAnsi="Times New Roman"/>
          <w:sz w:val="40"/>
          <w:szCs w:val="40"/>
          <w:lang w:eastAsia="ru-RU"/>
        </w:rPr>
        <w:t>(</w:t>
      </w:r>
      <w:r w:rsidR="00DE3E66" w:rsidRPr="00DA2F15">
        <w:rPr>
          <w:rFonts w:ascii="Times New Roman" w:eastAsia="Times New Roman" w:hAnsi="Times New Roman"/>
          <w:sz w:val="40"/>
          <w:szCs w:val="40"/>
          <w:lang w:eastAsia="ru-RU"/>
        </w:rPr>
        <w:t>установлен пожарный гидрант</w:t>
      </w:r>
      <w:r w:rsidR="0054527A">
        <w:rPr>
          <w:rFonts w:ascii="Times New Roman" w:eastAsia="Times New Roman" w:hAnsi="Times New Roman"/>
          <w:sz w:val="40"/>
          <w:szCs w:val="40"/>
          <w:lang w:eastAsia="ru-RU"/>
        </w:rPr>
        <w:t>)</w:t>
      </w:r>
      <w:r w:rsidR="0079352F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7B503D" w:rsidRPr="0054527A" w:rsidRDefault="00DE3E66" w:rsidP="006503D3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i/>
          <w:sz w:val="40"/>
          <w:szCs w:val="40"/>
          <w:lang w:eastAsia="ru-RU"/>
        </w:rPr>
      </w:pPr>
      <w:r w:rsidRPr="0054527A">
        <w:rPr>
          <w:rFonts w:ascii="Times New Roman" w:eastAsia="Times New Roman" w:hAnsi="Times New Roman"/>
          <w:i/>
          <w:sz w:val="40"/>
          <w:szCs w:val="40"/>
          <w:lang w:eastAsia="ru-RU"/>
        </w:rPr>
        <w:t xml:space="preserve"> </w:t>
      </w:r>
      <w:r w:rsidR="0079352F" w:rsidRPr="0054527A">
        <w:rPr>
          <w:rFonts w:ascii="Times New Roman" w:eastAsia="Times New Roman" w:hAnsi="Times New Roman"/>
          <w:i/>
          <w:sz w:val="40"/>
          <w:szCs w:val="40"/>
          <w:lang w:eastAsia="ru-RU"/>
        </w:rPr>
        <w:t>С</w:t>
      </w:r>
      <w:r w:rsidR="00E46BCA" w:rsidRPr="0054527A">
        <w:rPr>
          <w:rFonts w:ascii="Times New Roman" w:eastAsia="Times New Roman" w:hAnsi="Times New Roman"/>
          <w:i/>
          <w:sz w:val="40"/>
          <w:szCs w:val="40"/>
          <w:lang w:eastAsia="ru-RU"/>
        </w:rPr>
        <w:t xml:space="preserve">троительство </w:t>
      </w:r>
      <w:r w:rsidR="0079352F" w:rsidRPr="0054527A">
        <w:rPr>
          <w:rFonts w:ascii="Times New Roman" w:eastAsia="Times New Roman" w:hAnsi="Times New Roman"/>
          <w:i/>
          <w:sz w:val="40"/>
          <w:szCs w:val="40"/>
          <w:lang w:eastAsia="ru-RU"/>
        </w:rPr>
        <w:t>храма</w:t>
      </w:r>
      <w:r w:rsidR="00E46BCA" w:rsidRPr="0054527A">
        <w:rPr>
          <w:i/>
        </w:rPr>
        <w:t xml:space="preserve"> </w:t>
      </w:r>
      <w:r w:rsidR="00E46BCA" w:rsidRPr="0054527A">
        <w:rPr>
          <w:rFonts w:ascii="Times New Roman" w:eastAsia="Times New Roman" w:hAnsi="Times New Roman"/>
          <w:i/>
          <w:sz w:val="40"/>
          <w:szCs w:val="40"/>
          <w:lang w:eastAsia="ru-RU"/>
        </w:rPr>
        <w:t>ведется с 2019 года. В Рождественскую ночь 06.01.2021 г. в храме</w:t>
      </w:r>
      <w:r w:rsidR="0079352F" w:rsidRPr="0054527A">
        <w:rPr>
          <w:rFonts w:ascii="Times New Roman" w:eastAsia="Times New Roman" w:hAnsi="Times New Roman"/>
          <w:i/>
          <w:sz w:val="40"/>
          <w:szCs w:val="40"/>
          <w:lang w:eastAsia="ru-RU"/>
        </w:rPr>
        <w:t xml:space="preserve"> состоялось первое богослужение.</w:t>
      </w:r>
      <w:r w:rsidR="007B503D" w:rsidRPr="0054527A">
        <w:rPr>
          <w:rFonts w:ascii="Times New Roman" w:eastAsia="Times New Roman" w:hAnsi="Times New Roman"/>
          <w:i/>
          <w:sz w:val="40"/>
          <w:szCs w:val="40"/>
          <w:lang w:eastAsia="ru-RU"/>
        </w:rPr>
        <w:t xml:space="preserve"> </w:t>
      </w:r>
    </w:p>
    <w:p w:rsidR="007B503D" w:rsidRPr="00DA2F15" w:rsidRDefault="007B503D" w:rsidP="006503D3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proofErr w:type="gramStart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В с. Николаевка </w:t>
      </w:r>
      <w:r w:rsidR="0054527A">
        <w:rPr>
          <w:rFonts w:ascii="Times New Roman" w:eastAsia="Times New Roman" w:hAnsi="Times New Roman"/>
          <w:sz w:val="40"/>
          <w:szCs w:val="40"/>
          <w:lang w:eastAsia="ru-RU"/>
        </w:rPr>
        <w:t xml:space="preserve">МУП «Юбилейный» 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проведен</w:t>
      </w:r>
      <w:r w:rsidR="0054527A">
        <w:rPr>
          <w:rFonts w:ascii="Times New Roman" w:eastAsia="Times New Roman" w:hAnsi="Times New Roman"/>
          <w:sz w:val="40"/>
          <w:szCs w:val="40"/>
          <w:lang w:eastAsia="ru-RU"/>
        </w:rPr>
        <w:t>ы работы  по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водо</w:t>
      </w:r>
      <w:r w:rsidR="0054527A">
        <w:rPr>
          <w:rFonts w:ascii="Times New Roman" w:eastAsia="Times New Roman" w:hAnsi="Times New Roman"/>
          <w:sz w:val="40"/>
          <w:szCs w:val="40"/>
          <w:lang w:eastAsia="ru-RU"/>
        </w:rPr>
        <w:t xml:space="preserve">снабжению 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ново</w:t>
      </w:r>
      <w:r w:rsidR="0054527A">
        <w:rPr>
          <w:rFonts w:ascii="Times New Roman" w:eastAsia="Times New Roman" w:hAnsi="Times New Roman"/>
          <w:sz w:val="40"/>
          <w:szCs w:val="40"/>
          <w:lang w:eastAsia="ru-RU"/>
        </w:rPr>
        <w:t>го</w:t>
      </w:r>
      <w:r w:rsidR="00667DE0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здани</w:t>
      </w:r>
      <w:r w:rsidR="0054527A">
        <w:rPr>
          <w:rFonts w:ascii="Times New Roman" w:eastAsia="Times New Roman" w:hAnsi="Times New Roman"/>
          <w:sz w:val="40"/>
          <w:szCs w:val="40"/>
          <w:lang w:eastAsia="ru-RU"/>
        </w:rPr>
        <w:t>я</w:t>
      </w:r>
      <w:r w:rsidR="00667DE0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ФАП, построен</w:t>
      </w:r>
      <w:r w:rsidR="0054527A">
        <w:rPr>
          <w:rFonts w:ascii="Times New Roman" w:eastAsia="Times New Roman" w:hAnsi="Times New Roman"/>
          <w:sz w:val="40"/>
          <w:szCs w:val="40"/>
          <w:lang w:eastAsia="ru-RU"/>
        </w:rPr>
        <w:t>ного</w:t>
      </w:r>
      <w:r w:rsidR="00667DE0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="0054527A">
        <w:rPr>
          <w:rFonts w:ascii="Times New Roman" w:eastAsia="Times New Roman" w:hAnsi="Times New Roman"/>
          <w:sz w:val="40"/>
          <w:szCs w:val="40"/>
          <w:lang w:eastAsia="ru-RU"/>
        </w:rPr>
        <w:t>по</w:t>
      </w:r>
      <w:r w:rsidR="00215F18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="00667DE0" w:rsidRPr="00DA2F15">
        <w:rPr>
          <w:rFonts w:ascii="Times New Roman" w:eastAsia="Times New Roman" w:hAnsi="Times New Roman"/>
          <w:sz w:val="40"/>
          <w:szCs w:val="40"/>
          <w:lang w:eastAsia="ru-RU"/>
        </w:rPr>
        <w:t>государственной программ</w:t>
      </w:r>
      <w:r w:rsidR="0054527A">
        <w:rPr>
          <w:rFonts w:ascii="Times New Roman" w:eastAsia="Times New Roman" w:hAnsi="Times New Roman"/>
          <w:sz w:val="40"/>
          <w:szCs w:val="40"/>
          <w:lang w:eastAsia="ru-RU"/>
        </w:rPr>
        <w:t>е</w:t>
      </w:r>
      <w:r w:rsidR="00667DE0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 «Устойчивое развитие сельских территорий Самарской области на 2014-2017 годы и на период до 2020 года»</w:t>
      </w:r>
      <w:r w:rsidR="00215F18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в рамках реализации НП «Здравоохранение».</w:t>
      </w:r>
      <w:proofErr w:type="gramEnd"/>
    </w:p>
    <w:p w:rsidR="0089676A" w:rsidRPr="00DA2F15" w:rsidRDefault="0089676A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Вопросами проведения капитального ремонта в многоквартирных домах занимается НО «ФКР».</w:t>
      </w:r>
    </w:p>
    <w:p w:rsidR="009E06A5" w:rsidRPr="00DA2F15" w:rsidRDefault="009E06A5" w:rsidP="009E06A5">
      <w:pPr>
        <w:pStyle w:val="a8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DA2F15">
        <w:rPr>
          <w:rFonts w:ascii="Times New Roman" w:hAnsi="Times New Roman" w:cs="Times New Roman"/>
          <w:sz w:val="40"/>
          <w:szCs w:val="40"/>
          <w:shd w:val="clear" w:color="auto" w:fill="FFFFFF"/>
        </w:rPr>
        <w:t>В 2020 году в многоквартирном доме №48 по улице Мира в селе Черноречье проведен кап</w:t>
      </w:r>
      <w:r w:rsidR="005070FE" w:rsidRPr="00DA2F15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итальный </w:t>
      </w:r>
      <w:r w:rsidRPr="00DA2F15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ремонт общего имущества - системы электроснабжения. </w:t>
      </w:r>
      <w:proofErr w:type="gramStart"/>
      <w:r w:rsidRPr="00DA2F15">
        <w:rPr>
          <w:rFonts w:ascii="Times New Roman" w:hAnsi="Times New Roman" w:cs="Times New Roman"/>
          <w:sz w:val="40"/>
          <w:szCs w:val="40"/>
          <w:shd w:val="clear" w:color="auto" w:fill="FFFFFF"/>
        </w:rPr>
        <w:t>Заменена</w:t>
      </w:r>
      <w:proofErr w:type="gramEnd"/>
      <w:r w:rsidRPr="00DA2F15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электрика, проложены новые кабели с подключением к счетчику каждой квартиры, установлены новые распределительные щиты, новые светильники. </w:t>
      </w:r>
    </w:p>
    <w:p w:rsidR="00E32B9C" w:rsidRPr="00DA2F15" w:rsidRDefault="00E32B9C" w:rsidP="009E06A5">
      <w:pPr>
        <w:pStyle w:val="a8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E06A5" w:rsidRDefault="009E06A5" w:rsidP="009E06A5">
      <w:pPr>
        <w:pStyle w:val="a8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DA2F15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В 5 МКД </w:t>
      </w:r>
      <w:r w:rsidR="006928CB" w:rsidRPr="00E32B9C">
        <w:rPr>
          <w:rFonts w:ascii="Times New Roman" w:hAnsi="Times New Roman"/>
          <w:sz w:val="40"/>
          <w:szCs w:val="40"/>
        </w:rPr>
        <w:t>по ул</w:t>
      </w:r>
      <w:r w:rsidR="006928CB">
        <w:rPr>
          <w:rFonts w:ascii="Times New Roman" w:hAnsi="Times New Roman"/>
          <w:sz w:val="40"/>
          <w:szCs w:val="40"/>
        </w:rPr>
        <w:t>ице</w:t>
      </w:r>
      <w:r w:rsidR="006928CB" w:rsidRPr="00E32B9C">
        <w:rPr>
          <w:rFonts w:ascii="Times New Roman" w:hAnsi="Times New Roman"/>
          <w:sz w:val="40"/>
          <w:szCs w:val="40"/>
        </w:rPr>
        <w:t xml:space="preserve"> Мира № 32, 34, ул</w:t>
      </w:r>
      <w:r w:rsidR="006928CB">
        <w:rPr>
          <w:rFonts w:ascii="Times New Roman" w:hAnsi="Times New Roman"/>
          <w:sz w:val="40"/>
          <w:szCs w:val="40"/>
        </w:rPr>
        <w:t>ице</w:t>
      </w:r>
      <w:r w:rsidR="006928CB" w:rsidRPr="00E32B9C">
        <w:rPr>
          <w:rFonts w:ascii="Times New Roman" w:hAnsi="Times New Roman"/>
          <w:sz w:val="40"/>
          <w:szCs w:val="40"/>
        </w:rPr>
        <w:t xml:space="preserve"> Советская, д. 35, ул</w:t>
      </w:r>
      <w:r w:rsidR="006928CB">
        <w:rPr>
          <w:rFonts w:ascii="Times New Roman" w:hAnsi="Times New Roman"/>
          <w:sz w:val="40"/>
          <w:szCs w:val="40"/>
        </w:rPr>
        <w:t>ице</w:t>
      </w:r>
      <w:r w:rsidR="006928CB" w:rsidRPr="00E32B9C">
        <w:rPr>
          <w:rFonts w:ascii="Times New Roman" w:hAnsi="Times New Roman"/>
          <w:sz w:val="40"/>
          <w:szCs w:val="40"/>
        </w:rPr>
        <w:t xml:space="preserve"> Кустарная, д. 21, д. 24</w:t>
      </w:r>
      <w:r w:rsidRPr="00DA2F15">
        <w:rPr>
          <w:rFonts w:ascii="Times New Roman" w:hAnsi="Times New Roman" w:cs="Times New Roman"/>
          <w:sz w:val="40"/>
          <w:szCs w:val="40"/>
          <w:shd w:val="clear" w:color="auto" w:fill="FFFFFF"/>
        </w:rPr>
        <w:t>запланирован капремонт крыши на 2021г</w:t>
      </w:r>
      <w:r w:rsidR="006928CB">
        <w:rPr>
          <w:rFonts w:ascii="Times New Roman" w:hAnsi="Times New Roman" w:cs="Times New Roman"/>
          <w:sz w:val="40"/>
          <w:szCs w:val="40"/>
          <w:shd w:val="clear" w:color="auto" w:fill="FFFFFF"/>
        </w:rPr>
        <w:t>од</w:t>
      </w:r>
      <w:r w:rsidRPr="00DA2F15">
        <w:rPr>
          <w:rFonts w:ascii="Times New Roman" w:hAnsi="Times New Roman" w:cs="Times New Roman"/>
          <w:sz w:val="40"/>
          <w:szCs w:val="40"/>
          <w:shd w:val="clear" w:color="auto" w:fill="FFFFFF"/>
        </w:rPr>
        <w:t>.</w:t>
      </w:r>
    </w:p>
    <w:p w:rsidR="00360D51" w:rsidRDefault="00360D51" w:rsidP="009E06A5">
      <w:pPr>
        <w:pStyle w:val="a8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360D51" w:rsidRDefault="00360D51" w:rsidP="00360D51">
      <w:pPr>
        <w:pStyle w:val="a8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Виды работ, необходимые для проведения капремонта в МКД, утверждаются на общих собраниях жильцов, которые проводятся старшими по МКД.</w:t>
      </w:r>
    </w:p>
    <w:p w:rsidR="00360D51" w:rsidRDefault="00360D51" w:rsidP="00360D51">
      <w:pPr>
        <w:pStyle w:val="a8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360D51" w:rsidRDefault="00360D51" w:rsidP="00360D51">
      <w:pPr>
        <w:pStyle w:val="a8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Старшие по МКД оказывают содействие Администрации </w:t>
      </w:r>
      <w:proofErr w:type="spellStart"/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сп</w:t>
      </w:r>
      <w:proofErr w:type="spellEnd"/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Черноречье в проведении работ по дезинфекции подъездов, общественных территорий и детских площадок. </w:t>
      </w:r>
    </w:p>
    <w:p w:rsidR="00360D51" w:rsidRDefault="00360D51" w:rsidP="00360D51">
      <w:pPr>
        <w:pStyle w:val="a8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Организуют жителей МКД на проведение работ по благоустройству внутридомовой территории и участие в «Конкурсах по благоустройству территории </w:t>
      </w:r>
      <w:proofErr w:type="spellStart"/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сп</w:t>
      </w:r>
      <w:proofErr w:type="spellEnd"/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Черноречье» в летний и зимний периоды. </w:t>
      </w:r>
    </w:p>
    <w:p w:rsidR="00360D51" w:rsidRDefault="00360D51" w:rsidP="00360D51">
      <w:pPr>
        <w:pStyle w:val="a8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Проводят информационную работу среди жителей МКД в период проведения предвыборных Кампаний, в период введения противопожарного режима, а также о соблюдении режима самоизоляции в период пандемии и масочного режима.</w:t>
      </w:r>
    </w:p>
    <w:p w:rsidR="00360D51" w:rsidRPr="00DA2F15" w:rsidRDefault="00360D51" w:rsidP="009E06A5">
      <w:pPr>
        <w:pStyle w:val="a8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E32B9C" w:rsidRPr="006928CB" w:rsidRDefault="00E32B9C" w:rsidP="006928CB">
      <w:pPr>
        <w:contextualSpacing/>
        <w:jc w:val="both"/>
        <w:rPr>
          <w:rFonts w:ascii="Times New Roman" w:eastAsiaTheme="minorHAnsi" w:hAnsi="Times New Roman"/>
          <w:i/>
          <w:sz w:val="40"/>
          <w:szCs w:val="40"/>
        </w:rPr>
      </w:pPr>
      <w:r w:rsidRPr="006928CB">
        <w:rPr>
          <w:rFonts w:ascii="Times New Roman" w:eastAsiaTheme="minorHAnsi" w:hAnsi="Times New Roman"/>
          <w:i/>
          <w:sz w:val="40"/>
          <w:szCs w:val="40"/>
        </w:rPr>
        <w:t xml:space="preserve">(Жители (пенсионеры – Садов А.Г., Поляева А.Л., Грибов В.А., Елисеева Г.В., </w:t>
      </w:r>
      <w:proofErr w:type="spellStart"/>
      <w:r w:rsidRPr="006928CB">
        <w:rPr>
          <w:rFonts w:ascii="Times New Roman" w:eastAsiaTheme="minorHAnsi" w:hAnsi="Times New Roman"/>
          <w:i/>
          <w:sz w:val="40"/>
          <w:szCs w:val="40"/>
        </w:rPr>
        <w:t>Галяутдинова</w:t>
      </w:r>
      <w:proofErr w:type="spellEnd"/>
      <w:r w:rsidRPr="006928CB">
        <w:rPr>
          <w:rFonts w:ascii="Times New Roman" w:eastAsiaTheme="minorHAnsi" w:hAnsi="Times New Roman"/>
          <w:i/>
          <w:sz w:val="40"/>
          <w:szCs w:val="40"/>
        </w:rPr>
        <w:t xml:space="preserve"> З.Ф.) </w:t>
      </w:r>
      <w:r w:rsidR="006928CB" w:rsidRPr="006928CB">
        <w:rPr>
          <w:rFonts w:ascii="Times New Roman" w:eastAsiaTheme="minorHAnsi" w:hAnsi="Times New Roman"/>
          <w:i/>
          <w:sz w:val="40"/>
          <w:szCs w:val="40"/>
        </w:rPr>
        <w:t>вышеуказанных домов</w:t>
      </w:r>
      <w:r w:rsidRPr="006928CB">
        <w:rPr>
          <w:rFonts w:ascii="Times New Roman" w:eastAsiaTheme="minorHAnsi" w:hAnsi="Times New Roman"/>
          <w:i/>
          <w:sz w:val="40"/>
          <w:szCs w:val="40"/>
        </w:rPr>
        <w:t xml:space="preserve"> обратились в Прокуратуру Волжского района Самарской области с заявлением о </w:t>
      </w:r>
      <w:proofErr w:type="gramStart"/>
      <w:r w:rsidRPr="006928CB">
        <w:rPr>
          <w:rFonts w:ascii="Times New Roman" w:eastAsiaTheme="minorHAnsi" w:hAnsi="Times New Roman"/>
          <w:i/>
          <w:sz w:val="40"/>
          <w:szCs w:val="40"/>
        </w:rPr>
        <w:t>понуждении</w:t>
      </w:r>
      <w:proofErr w:type="gramEnd"/>
      <w:r w:rsidRPr="006928CB">
        <w:rPr>
          <w:rFonts w:ascii="Times New Roman" w:eastAsiaTheme="minorHAnsi" w:hAnsi="Times New Roman"/>
          <w:i/>
          <w:sz w:val="40"/>
          <w:szCs w:val="40"/>
        </w:rPr>
        <w:t xml:space="preserve"> НО ФКР к проведению капитального ремонта крыш вышеуказанных многоквартирных домов. Прокуратура Волжского района в интересах жителей подала заявление о выполнении капитального ремонта крыш МКД в Ленинский районный суд г. Самары.</w:t>
      </w:r>
    </w:p>
    <w:p w:rsidR="00E32B9C" w:rsidRPr="006928CB" w:rsidRDefault="00E32B9C" w:rsidP="006928CB">
      <w:pPr>
        <w:contextualSpacing/>
        <w:jc w:val="both"/>
        <w:rPr>
          <w:rFonts w:ascii="Times New Roman" w:eastAsiaTheme="minorHAnsi" w:hAnsi="Times New Roman"/>
          <w:i/>
          <w:sz w:val="40"/>
          <w:szCs w:val="40"/>
        </w:rPr>
      </w:pPr>
      <w:r w:rsidRPr="006928CB">
        <w:rPr>
          <w:rFonts w:ascii="Times New Roman" w:eastAsiaTheme="minorHAnsi" w:hAnsi="Times New Roman"/>
          <w:i/>
          <w:sz w:val="40"/>
          <w:szCs w:val="40"/>
        </w:rPr>
        <w:lastRenderedPageBreak/>
        <w:t xml:space="preserve">ЗАОЧНОЕ РЕШЕНИЕ от 9 сентября 2020г. </w:t>
      </w:r>
      <w:proofErr w:type="gramStart"/>
      <w:r w:rsidRPr="006928CB">
        <w:rPr>
          <w:rFonts w:ascii="Times New Roman" w:eastAsiaTheme="minorHAnsi" w:hAnsi="Times New Roman"/>
          <w:i/>
          <w:sz w:val="40"/>
          <w:szCs w:val="40"/>
        </w:rPr>
        <w:t>Ленинского районного суда: исковые требования удовлетворить, обязать НКО ФКР обеспечить организацию выполнения работ по капитальному ремонту крыши МКД, в течение 1 года со дня вступления судебного решения в законную силу, путём заключения договора подряда).</w:t>
      </w:r>
      <w:proofErr w:type="gramEnd"/>
    </w:p>
    <w:p w:rsidR="00676C4A" w:rsidRPr="00DA2F15" w:rsidRDefault="00676C4A" w:rsidP="00676C4A">
      <w:pPr>
        <w:spacing w:after="0"/>
        <w:ind w:firstLine="284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С 2019 года на территории Самарской области деятельность по обращению с ТКО осуществляет Региональный оператор ООО «</w:t>
      </w:r>
      <w:proofErr w:type="spellStart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Экостройресурс</w:t>
      </w:r>
      <w:proofErr w:type="spellEnd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».</w:t>
      </w:r>
    </w:p>
    <w:p w:rsidR="00676C4A" w:rsidRPr="00DA2F15" w:rsidRDefault="00676C4A" w:rsidP="00676C4A">
      <w:pPr>
        <w:spacing w:after="0"/>
        <w:ind w:firstLine="284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В 2020 году с физическими лицами активно велась разъяснительная  работа по погашению задолженности за услугу по вывозу ТКО.</w:t>
      </w:r>
    </w:p>
    <w:p w:rsidR="00676C4A" w:rsidRPr="00DA2F15" w:rsidRDefault="00676C4A" w:rsidP="00676C4A">
      <w:pPr>
        <w:spacing w:after="0"/>
        <w:ind w:firstLine="284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По состоянию на 01.01.2021 года процент собираемости</w:t>
      </w:r>
      <w:r w:rsidRPr="00DA2F15">
        <w:rPr>
          <w:rFonts w:ascii="Times New Roman" w:hAnsi="Times New Roman"/>
          <w:sz w:val="40"/>
          <w:szCs w:val="40"/>
        </w:rPr>
        <w:t xml:space="preserve"> 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составил 6</w:t>
      </w:r>
      <w:r w:rsidR="00E32B9C" w:rsidRPr="00DA2F15">
        <w:rPr>
          <w:rFonts w:ascii="Times New Roman" w:eastAsia="Times New Roman" w:hAnsi="Times New Roman"/>
          <w:sz w:val="40"/>
          <w:szCs w:val="40"/>
          <w:lang w:eastAsia="ru-RU"/>
        </w:rPr>
        <w:t>8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,0 (в декабре 2019 года – 43%).</w:t>
      </w:r>
    </w:p>
    <w:p w:rsidR="004D3DF7" w:rsidRPr="00DA2F15" w:rsidRDefault="004D3DF7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</w:rPr>
      </w:pPr>
    </w:p>
    <w:p w:rsidR="0089676A" w:rsidRPr="00DA2F15" w:rsidRDefault="0054527A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40"/>
          <w:szCs w:val="40"/>
        </w:rPr>
        <w:t>Ж</w:t>
      </w:r>
      <w:r w:rsidR="0089676A" w:rsidRPr="00DA2F15">
        <w:rPr>
          <w:rFonts w:ascii="Times New Roman" w:eastAsia="Times New Roman" w:hAnsi="Times New Roman"/>
          <w:sz w:val="40"/>
          <w:szCs w:val="40"/>
        </w:rPr>
        <w:t>ител</w:t>
      </w:r>
      <w:r>
        <w:rPr>
          <w:rFonts w:ascii="Times New Roman" w:eastAsia="Times New Roman" w:hAnsi="Times New Roman"/>
          <w:sz w:val="40"/>
          <w:szCs w:val="40"/>
        </w:rPr>
        <w:t>и</w:t>
      </w:r>
      <w:r w:rsidR="0089676A" w:rsidRPr="00DA2F15">
        <w:rPr>
          <w:rFonts w:ascii="Times New Roman" w:eastAsia="Times New Roman" w:hAnsi="Times New Roman"/>
          <w:sz w:val="40"/>
          <w:szCs w:val="40"/>
        </w:rPr>
        <w:t xml:space="preserve"> частного сектора  сельского поселения Черноречье занимаются ведением личного подсобного хозяйства.</w:t>
      </w:r>
    </w:p>
    <w:p w:rsidR="0089676A" w:rsidRPr="00DA2F15" w:rsidRDefault="0089676A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На 31.12.20</w:t>
      </w:r>
      <w:r w:rsidR="00676C4A" w:rsidRPr="00DA2F15">
        <w:rPr>
          <w:rFonts w:ascii="Times New Roman" w:eastAsia="Times New Roman" w:hAnsi="Times New Roman"/>
          <w:sz w:val="40"/>
          <w:szCs w:val="40"/>
          <w:lang w:eastAsia="ru-RU"/>
        </w:rPr>
        <w:t>20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г. в личных подсобных хозяйствах населения имеется: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253"/>
      </w:tblGrid>
      <w:tr w:rsidR="001B5198" w:rsidRPr="00DA2F15" w:rsidTr="004D3DF7">
        <w:trPr>
          <w:trHeight w:val="4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A" w:rsidRPr="00DA2F15" w:rsidRDefault="0089676A" w:rsidP="003C0607">
            <w:pPr>
              <w:tabs>
                <w:tab w:val="right" w:pos="1134"/>
                <w:tab w:val="right" w:pos="5812"/>
              </w:tabs>
              <w:spacing w:after="0" w:line="288" w:lineRule="auto"/>
              <w:ind w:firstLine="567"/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A2F15">
              <w:rPr>
                <w:rFonts w:ascii="Times New Roman" w:hAnsi="Times New Roman"/>
                <w:sz w:val="40"/>
                <w:szCs w:val="40"/>
              </w:rPr>
              <w:t>Вид скота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A" w:rsidRPr="00DA2F15" w:rsidRDefault="0089676A" w:rsidP="003C0607">
            <w:pPr>
              <w:tabs>
                <w:tab w:val="right" w:pos="1134"/>
                <w:tab w:val="right" w:pos="5812"/>
              </w:tabs>
              <w:spacing w:after="0" w:line="288" w:lineRule="auto"/>
              <w:ind w:firstLine="567"/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A2F15">
              <w:rPr>
                <w:rFonts w:ascii="Times New Roman" w:hAnsi="Times New Roman"/>
                <w:sz w:val="40"/>
                <w:szCs w:val="40"/>
              </w:rPr>
              <w:t>количество</w:t>
            </w:r>
          </w:p>
        </w:tc>
      </w:tr>
      <w:tr w:rsidR="001B5198" w:rsidRPr="00DA2F15" w:rsidTr="004D3DF7">
        <w:trPr>
          <w:trHeight w:val="5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76A" w:rsidRPr="00DA2F15" w:rsidRDefault="0089676A" w:rsidP="003C0607">
            <w:pPr>
              <w:tabs>
                <w:tab w:val="left" w:pos="218"/>
                <w:tab w:val="right" w:pos="1134"/>
                <w:tab w:val="right" w:pos="5812"/>
              </w:tabs>
              <w:spacing w:after="0" w:line="288" w:lineRule="auto"/>
              <w:ind w:firstLine="567"/>
              <w:contextualSpacing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A2F15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Крупный рогатый скот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76A" w:rsidRPr="00DA2F15" w:rsidRDefault="0089676A" w:rsidP="003C0607">
            <w:pPr>
              <w:tabs>
                <w:tab w:val="right" w:pos="1134"/>
                <w:tab w:val="right" w:pos="5812"/>
              </w:tabs>
              <w:spacing w:after="0" w:line="288" w:lineRule="auto"/>
              <w:ind w:firstLine="567"/>
              <w:contextualSpacing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DA2F15">
              <w:rPr>
                <w:rFonts w:ascii="Times New Roman" w:hAnsi="Times New Roman"/>
                <w:sz w:val="40"/>
                <w:szCs w:val="40"/>
                <w:lang w:eastAsia="ru-RU"/>
              </w:rPr>
              <w:t>310</w:t>
            </w:r>
          </w:p>
        </w:tc>
      </w:tr>
      <w:tr w:rsidR="001B5198" w:rsidRPr="00DA2F15" w:rsidTr="004D3DF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A" w:rsidRPr="00DA2F15" w:rsidRDefault="0089676A" w:rsidP="003C0607">
            <w:pPr>
              <w:tabs>
                <w:tab w:val="right" w:pos="1134"/>
                <w:tab w:val="right" w:pos="5812"/>
              </w:tabs>
              <w:spacing w:after="0" w:line="288" w:lineRule="auto"/>
              <w:ind w:firstLine="567"/>
              <w:contextualSpacing/>
              <w:rPr>
                <w:rFonts w:ascii="Times New Roman" w:hAnsi="Times New Roman"/>
                <w:sz w:val="40"/>
                <w:szCs w:val="40"/>
              </w:rPr>
            </w:pPr>
            <w:r w:rsidRPr="00DA2F15">
              <w:rPr>
                <w:rFonts w:ascii="Times New Roman" w:hAnsi="Times New Roman"/>
                <w:sz w:val="40"/>
                <w:szCs w:val="40"/>
              </w:rPr>
              <w:t>Свиньи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A" w:rsidRPr="00DA2F15" w:rsidRDefault="001B5198" w:rsidP="003C0607">
            <w:pPr>
              <w:tabs>
                <w:tab w:val="right" w:pos="1134"/>
                <w:tab w:val="right" w:pos="5812"/>
              </w:tabs>
              <w:spacing w:after="0" w:line="288" w:lineRule="auto"/>
              <w:ind w:firstLine="567"/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A2F15">
              <w:rPr>
                <w:rFonts w:ascii="Times New Roman" w:hAnsi="Times New Roman"/>
                <w:sz w:val="40"/>
                <w:szCs w:val="40"/>
              </w:rPr>
              <w:t>42</w:t>
            </w:r>
          </w:p>
        </w:tc>
      </w:tr>
      <w:tr w:rsidR="001B5198" w:rsidRPr="00DA2F15" w:rsidTr="004D3DF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A" w:rsidRPr="00DA2F15" w:rsidRDefault="0089676A" w:rsidP="003C0607">
            <w:pPr>
              <w:tabs>
                <w:tab w:val="left" w:pos="218"/>
                <w:tab w:val="right" w:pos="1134"/>
                <w:tab w:val="right" w:pos="5812"/>
              </w:tabs>
              <w:spacing w:after="0" w:line="288" w:lineRule="auto"/>
              <w:ind w:firstLine="567"/>
              <w:contextualSpacing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DA2F15">
              <w:rPr>
                <w:rFonts w:ascii="Times New Roman" w:hAnsi="Times New Roman"/>
                <w:sz w:val="40"/>
                <w:szCs w:val="40"/>
                <w:lang w:eastAsia="ru-RU"/>
              </w:rPr>
              <w:t>Птица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A" w:rsidRPr="00DA2F15" w:rsidRDefault="0089676A" w:rsidP="003C0607">
            <w:pPr>
              <w:tabs>
                <w:tab w:val="right" w:pos="1134"/>
                <w:tab w:val="right" w:pos="5812"/>
              </w:tabs>
              <w:spacing w:after="0" w:line="288" w:lineRule="auto"/>
              <w:ind w:firstLine="567"/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A2F15">
              <w:rPr>
                <w:rFonts w:ascii="Times New Roman" w:hAnsi="Times New Roman"/>
                <w:sz w:val="40"/>
                <w:szCs w:val="40"/>
              </w:rPr>
              <w:t>120</w:t>
            </w:r>
          </w:p>
        </w:tc>
      </w:tr>
      <w:tr w:rsidR="001B5198" w:rsidRPr="00DA2F15" w:rsidTr="004D3DF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A" w:rsidRPr="00DA2F15" w:rsidRDefault="0089676A" w:rsidP="003C0607">
            <w:pPr>
              <w:tabs>
                <w:tab w:val="right" w:pos="1134"/>
                <w:tab w:val="right" w:pos="5812"/>
              </w:tabs>
              <w:spacing w:after="0" w:line="288" w:lineRule="auto"/>
              <w:ind w:firstLine="567"/>
              <w:contextualSpacing/>
              <w:rPr>
                <w:rFonts w:ascii="Times New Roman" w:hAnsi="Times New Roman"/>
                <w:sz w:val="40"/>
                <w:szCs w:val="40"/>
              </w:rPr>
            </w:pPr>
            <w:r w:rsidRPr="00DA2F15">
              <w:rPr>
                <w:rFonts w:ascii="Times New Roman" w:hAnsi="Times New Roman"/>
                <w:sz w:val="40"/>
                <w:szCs w:val="40"/>
              </w:rPr>
              <w:t>Овцы и козы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A" w:rsidRPr="00DA2F15" w:rsidRDefault="001B5198" w:rsidP="003C0607">
            <w:pPr>
              <w:tabs>
                <w:tab w:val="right" w:pos="1134"/>
                <w:tab w:val="right" w:pos="5812"/>
              </w:tabs>
              <w:spacing w:after="0" w:line="288" w:lineRule="auto"/>
              <w:ind w:firstLine="567"/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A2F15">
              <w:rPr>
                <w:rFonts w:ascii="Times New Roman" w:hAnsi="Times New Roman"/>
                <w:sz w:val="40"/>
                <w:szCs w:val="40"/>
              </w:rPr>
              <w:t>143</w:t>
            </w:r>
          </w:p>
        </w:tc>
      </w:tr>
      <w:tr w:rsidR="001B5198" w:rsidRPr="00DA2F15" w:rsidTr="004D3DF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A" w:rsidRPr="00DA2F15" w:rsidRDefault="0089676A" w:rsidP="003C0607">
            <w:pPr>
              <w:tabs>
                <w:tab w:val="right" w:pos="1134"/>
                <w:tab w:val="right" w:pos="5812"/>
              </w:tabs>
              <w:spacing w:after="0" w:line="288" w:lineRule="auto"/>
              <w:ind w:firstLine="567"/>
              <w:contextualSpacing/>
              <w:rPr>
                <w:rFonts w:ascii="Times New Roman" w:hAnsi="Times New Roman"/>
                <w:sz w:val="40"/>
                <w:szCs w:val="40"/>
              </w:rPr>
            </w:pPr>
            <w:r w:rsidRPr="00DA2F15">
              <w:rPr>
                <w:rFonts w:ascii="Times New Roman" w:hAnsi="Times New Roman"/>
                <w:sz w:val="40"/>
                <w:szCs w:val="40"/>
              </w:rPr>
              <w:t>Кролики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A" w:rsidRPr="00DA2F15" w:rsidRDefault="001B5198" w:rsidP="003C0607">
            <w:pPr>
              <w:tabs>
                <w:tab w:val="right" w:pos="1134"/>
                <w:tab w:val="right" w:pos="5812"/>
              </w:tabs>
              <w:spacing w:after="0" w:line="288" w:lineRule="auto"/>
              <w:ind w:firstLine="567"/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A2F15">
              <w:rPr>
                <w:rFonts w:ascii="Times New Roman" w:hAnsi="Times New Roman"/>
                <w:sz w:val="40"/>
                <w:szCs w:val="40"/>
              </w:rPr>
              <w:t>48</w:t>
            </w:r>
          </w:p>
        </w:tc>
      </w:tr>
      <w:tr w:rsidR="001B5198" w:rsidRPr="00DA2F15" w:rsidTr="004D3DF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A" w:rsidRPr="00DA2F15" w:rsidRDefault="0089676A" w:rsidP="003C0607">
            <w:pPr>
              <w:tabs>
                <w:tab w:val="right" w:pos="1134"/>
                <w:tab w:val="right" w:pos="5812"/>
              </w:tabs>
              <w:spacing w:after="0" w:line="288" w:lineRule="auto"/>
              <w:ind w:firstLine="567"/>
              <w:contextualSpacing/>
              <w:rPr>
                <w:rFonts w:ascii="Times New Roman" w:hAnsi="Times New Roman"/>
                <w:sz w:val="40"/>
                <w:szCs w:val="40"/>
              </w:rPr>
            </w:pPr>
            <w:r w:rsidRPr="00DA2F15">
              <w:rPr>
                <w:rFonts w:ascii="Times New Roman" w:hAnsi="Times New Roman"/>
                <w:sz w:val="40"/>
                <w:szCs w:val="40"/>
              </w:rPr>
              <w:t>Лошади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A" w:rsidRPr="00DA2F15" w:rsidRDefault="0089676A" w:rsidP="003C0607">
            <w:pPr>
              <w:tabs>
                <w:tab w:val="right" w:pos="1134"/>
                <w:tab w:val="right" w:pos="5812"/>
              </w:tabs>
              <w:spacing w:after="0" w:line="288" w:lineRule="auto"/>
              <w:ind w:firstLine="567"/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A2F15">
              <w:rPr>
                <w:rFonts w:ascii="Times New Roman" w:hAnsi="Times New Roman"/>
                <w:sz w:val="40"/>
                <w:szCs w:val="40"/>
              </w:rPr>
              <w:t>5</w:t>
            </w:r>
          </w:p>
        </w:tc>
      </w:tr>
    </w:tbl>
    <w:p w:rsidR="0089676A" w:rsidRPr="00DA2F15" w:rsidRDefault="0089676A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В течение года проводились  следующие профилактические мероприятия:</w:t>
      </w:r>
    </w:p>
    <w:p w:rsidR="0089676A" w:rsidRPr="00DA2F15" w:rsidRDefault="0089676A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>- вакцинация против инфекционных болезней (сибирская язва, бешенство, нодулярный дерматит);</w:t>
      </w:r>
    </w:p>
    <w:p w:rsidR="0089676A" w:rsidRPr="00DA2F15" w:rsidRDefault="0089676A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- исследование на туберкулёз, бруцеллёз, лейкоз.</w:t>
      </w:r>
    </w:p>
    <w:p w:rsidR="0089676A" w:rsidRPr="00DA2F15" w:rsidRDefault="0089676A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В целях возмещения затрат, в связи с производством сельскохозяйственной продукции в части расходов на содержание коров жителям сельского поселения Черноречье, ведущим личное подсобное хозяйство,  выдавалась субсидия в размере 1300 рублей за 1 корову и 800 рублей за 1 козу. </w:t>
      </w:r>
    </w:p>
    <w:p w:rsidR="0089676A" w:rsidRPr="00DA2F15" w:rsidRDefault="0089676A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В 20</w:t>
      </w:r>
      <w:r w:rsidR="00676C4A" w:rsidRPr="00DA2F15">
        <w:rPr>
          <w:rFonts w:ascii="Times New Roman" w:eastAsia="Times New Roman" w:hAnsi="Times New Roman"/>
          <w:sz w:val="40"/>
          <w:szCs w:val="40"/>
          <w:lang w:eastAsia="ru-RU"/>
        </w:rPr>
        <w:t>20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г. </w:t>
      </w:r>
      <w:r w:rsidR="001B5198" w:rsidRPr="00DA2F15">
        <w:rPr>
          <w:rFonts w:ascii="Times New Roman" w:eastAsia="Times New Roman" w:hAnsi="Times New Roman"/>
          <w:sz w:val="40"/>
          <w:szCs w:val="40"/>
          <w:lang w:eastAsia="ru-RU"/>
        </w:rPr>
        <w:t>за получением субсидии обратились 17 человек. В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ыплаты составили </w:t>
      </w:r>
      <w:r w:rsidR="001B5198" w:rsidRPr="00DA2F15">
        <w:rPr>
          <w:rFonts w:ascii="Times New Roman" w:eastAsia="Times New Roman" w:hAnsi="Times New Roman"/>
          <w:sz w:val="40"/>
          <w:szCs w:val="40"/>
          <w:lang w:eastAsia="ru-RU"/>
        </w:rPr>
        <w:t>155 400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рублей</w:t>
      </w:r>
      <w:r w:rsidR="001B5198" w:rsidRPr="00DA2F15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89676A" w:rsidRPr="00DA2F15" w:rsidRDefault="0089676A" w:rsidP="003C0607">
      <w:pPr>
        <w:spacing w:line="288" w:lineRule="auto"/>
        <w:contextualSpacing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46BCA" w:rsidRDefault="00E46BCA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color w:val="212121"/>
          <w:sz w:val="40"/>
          <w:szCs w:val="40"/>
          <w:u w:val="single"/>
          <w:shd w:val="clear" w:color="auto" w:fill="FFFFFF"/>
        </w:rPr>
        <w:sectPr w:rsidR="00E46BCA" w:rsidSect="004D3DF7">
          <w:pgSz w:w="11906" w:h="16838"/>
          <w:pgMar w:top="426" w:right="566" w:bottom="568" w:left="851" w:header="708" w:footer="708" w:gutter="0"/>
          <w:cols w:space="708"/>
          <w:docGrid w:linePitch="360"/>
        </w:sectPr>
      </w:pPr>
    </w:p>
    <w:p w:rsidR="00432066" w:rsidRPr="00DA2F15" w:rsidRDefault="00432066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color w:val="212121"/>
          <w:sz w:val="40"/>
          <w:szCs w:val="40"/>
          <w:shd w:val="clear" w:color="auto" w:fill="FFFFFF"/>
        </w:rPr>
      </w:pPr>
      <w:r w:rsidRPr="00DA2F15">
        <w:rPr>
          <w:rFonts w:ascii="Times New Roman" w:hAnsi="Times New Roman"/>
          <w:color w:val="212121"/>
          <w:sz w:val="40"/>
          <w:szCs w:val="40"/>
          <w:u w:val="single"/>
          <w:shd w:val="clear" w:color="auto" w:fill="FFFFFF"/>
        </w:rPr>
        <w:lastRenderedPageBreak/>
        <w:t xml:space="preserve">Главным финансовым инструментом для достижения стабильности социально-экономического развития сельского </w:t>
      </w:r>
      <w:proofErr w:type="gramStart"/>
      <w:r w:rsidRPr="00DA2F15">
        <w:rPr>
          <w:rFonts w:ascii="Times New Roman" w:hAnsi="Times New Roman"/>
          <w:color w:val="212121"/>
          <w:sz w:val="40"/>
          <w:szCs w:val="40"/>
          <w:u w:val="single"/>
          <w:shd w:val="clear" w:color="auto" w:fill="FFFFFF"/>
        </w:rPr>
        <w:t>поселения</w:t>
      </w:r>
      <w:proofErr w:type="gramEnd"/>
      <w:r w:rsidRPr="00DA2F15">
        <w:rPr>
          <w:rFonts w:ascii="Times New Roman" w:hAnsi="Times New Roman"/>
          <w:color w:val="212121"/>
          <w:sz w:val="40"/>
          <w:szCs w:val="40"/>
          <w:u w:val="single"/>
          <w:shd w:val="clear" w:color="auto" w:fill="FFFFFF"/>
        </w:rPr>
        <w:t xml:space="preserve"> безусловно служит бюджет</w:t>
      </w:r>
      <w:r w:rsidRPr="00DA2F15">
        <w:rPr>
          <w:rFonts w:ascii="Times New Roman" w:hAnsi="Times New Roman"/>
          <w:color w:val="212121"/>
          <w:sz w:val="40"/>
          <w:szCs w:val="40"/>
          <w:shd w:val="clear" w:color="auto" w:fill="FFFFFF"/>
        </w:rPr>
        <w:t xml:space="preserve">. </w:t>
      </w:r>
      <w:r w:rsidR="00A8534F" w:rsidRPr="00DA2F15">
        <w:rPr>
          <w:rFonts w:ascii="Times New Roman" w:hAnsi="Times New Roman"/>
          <w:color w:val="212121"/>
          <w:sz w:val="40"/>
          <w:szCs w:val="40"/>
          <w:shd w:val="clear" w:color="auto" w:fill="FFFFFF"/>
        </w:rPr>
        <w:t>О</w:t>
      </w:r>
      <w:r w:rsidRPr="00DA2F15">
        <w:rPr>
          <w:rFonts w:ascii="Times New Roman" w:hAnsi="Times New Roman"/>
          <w:color w:val="212121"/>
          <w:sz w:val="40"/>
          <w:szCs w:val="40"/>
          <w:shd w:val="clear" w:color="auto" w:fill="FFFFFF"/>
        </w:rPr>
        <w:t xml:space="preserve">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</w:t>
      </w:r>
      <w:r w:rsidR="00A8534F" w:rsidRPr="00DA2F15">
        <w:rPr>
          <w:rFonts w:ascii="Times New Roman" w:hAnsi="Times New Roman"/>
          <w:color w:val="212121"/>
          <w:sz w:val="40"/>
          <w:szCs w:val="40"/>
          <w:shd w:val="clear" w:color="auto" w:fill="FFFFFF"/>
        </w:rPr>
        <w:t xml:space="preserve">Бюджетным кодексом РФ и </w:t>
      </w:r>
      <w:r w:rsidRPr="00DA2F15">
        <w:rPr>
          <w:rFonts w:ascii="Times New Roman" w:hAnsi="Times New Roman"/>
          <w:color w:val="212121"/>
          <w:sz w:val="40"/>
          <w:szCs w:val="40"/>
          <w:shd w:val="clear" w:color="auto" w:fill="FFFFFF"/>
        </w:rPr>
        <w:t>Положением о бюджетном процессе поселения. Бюджет утверждается</w:t>
      </w:r>
      <w:r w:rsidR="000F7797">
        <w:rPr>
          <w:rFonts w:ascii="Times New Roman" w:hAnsi="Times New Roman"/>
          <w:color w:val="212121"/>
          <w:sz w:val="40"/>
          <w:szCs w:val="40"/>
          <w:shd w:val="clear" w:color="auto" w:fill="FFFFFF"/>
        </w:rPr>
        <w:t xml:space="preserve"> Решением</w:t>
      </w:r>
      <w:r w:rsidRPr="00DA2F15">
        <w:rPr>
          <w:rFonts w:ascii="Times New Roman" w:hAnsi="Times New Roman"/>
          <w:color w:val="212121"/>
          <w:sz w:val="40"/>
          <w:szCs w:val="40"/>
          <w:shd w:val="clear" w:color="auto" w:fill="FFFFFF"/>
        </w:rPr>
        <w:t xml:space="preserve"> </w:t>
      </w:r>
      <w:r w:rsidRPr="00DA2F15">
        <w:rPr>
          <w:rFonts w:ascii="Times New Roman" w:hAnsi="Times New Roman"/>
          <w:sz w:val="40"/>
          <w:szCs w:val="40"/>
          <w:shd w:val="clear" w:color="auto" w:fill="FFFFFF"/>
        </w:rPr>
        <w:t>Собрани</w:t>
      </w:r>
      <w:r w:rsidR="000F7797">
        <w:rPr>
          <w:rFonts w:ascii="Times New Roman" w:hAnsi="Times New Roman"/>
          <w:sz w:val="40"/>
          <w:szCs w:val="40"/>
          <w:shd w:val="clear" w:color="auto" w:fill="FFFFFF"/>
        </w:rPr>
        <w:t>я</w:t>
      </w:r>
      <w:r w:rsidR="00A42DDF" w:rsidRPr="00DA2F15">
        <w:rPr>
          <w:rFonts w:ascii="Times New Roman" w:hAnsi="Times New Roman"/>
          <w:sz w:val="40"/>
          <w:szCs w:val="40"/>
          <w:shd w:val="clear" w:color="auto" w:fill="FFFFFF"/>
        </w:rPr>
        <w:t xml:space="preserve"> представителей</w:t>
      </w:r>
      <w:r w:rsidRPr="00DA2F15">
        <w:rPr>
          <w:rFonts w:ascii="Times New Roman" w:hAnsi="Times New Roman"/>
          <w:sz w:val="40"/>
          <w:szCs w:val="40"/>
          <w:shd w:val="clear" w:color="auto" w:fill="FFFFFF"/>
        </w:rPr>
        <w:t xml:space="preserve"> </w:t>
      </w:r>
      <w:r w:rsidRPr="00DA2F15">
        <w:rPr>
          <w:rFonts w:ascii="Times New Roman" w:hAnsi="Times New Roman"/>
          <w:color w:val="212121"/>
          <w:sz w:val="40"/>
          <w:szCs w:val="40"/>
          <w:shd w:val="clear" w:color="auto" w:fill="FFFFFF"/>
        </w:rPr>
        <w:t xml:space="preserve">сельского поселения Черноречье. </w:t>
      </w:r>
    </w:p>
    <w:p w:rsidR="00432066" w:rsidRPr="00DA2F15" w:rsidRDefault="00432066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75607" w:rsidRPr="00DA2F15" w:rsidRDefault="00975607" w:rsidP="003C0607">
      <w:pPr>
        <w:tabs>
          <w:tab w:val="right" w:pos="0"/>
          <w:tab w:val="right" w:pos="5812"/>
        </w:tabs>
        <w:spacing w:after="0" w:line="288" w:lineRule="auto"/>
        <w:ind w:firstLine="142"/>
        <w:contextualSpacing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В 20</w:t>
      </w:r>
      <w:r w:rsidR="00EF1D5A" w:rsidRPr="00DA2F15">
        <w:rPr>
          <w:rFonts w:ascii="Times New Roman" w:eastAsia="Times New Roman" w:hAnsi="Times New Roman"/>
          <w:sz w:val="40"/>
          <w:szCs w:val="40"/>
          <w:lang w:eastAsia="ru-RU"/>
        </w:rPr>
        <w:t>20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году утвержденная сумма доходов составила </w:t>
      </w:r>
      <w:r w:rsidR="00676B2C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>204 787 943,11</w:t>
      </w:r>
      <w:r w:rsidR="00CC2B78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рубл</w:t>
      </w:r>
      <w:r w:rsidR="001B5198" w:rsidRPr="00DA2F15">
        <w:rPr>
          <w:rFonts w:ascii="Times New Roman" w:eastAsia="Times New Roman" w:hAnsi="Times New Roman"/>
          <w:sz w:val="40"/>
          <w:szCs w:val="40"/>
          <w:lang w:eastAsia="ru-RU"/>
        </w:rPr>
        <w:t>я</w:t>
      </w:r>
      <w:r w:rsidR="00CC2B78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, из них доходы местного бюджета – </w:t>
      </w:r>
      <w:r w:rsidR="001B5198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>49 811 301,00</w:t>
      </w:r>
      <w:r w:rsidR="00F177B0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="00CC2B78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рубл</w:t>
      </w:r>
      <w:r w:rsidR="001B5198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>ь</w:t>
      </w:r>
      <w:r w:rsidR="00CC2B78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>.</w:t>
      </w:r>
    </w:p>
    <w:p w:rsidR="00975607" w:rsidRPr="00DA2F15" w:rsidRDefault="00975607" w:rsidP="003C0607">
      <w:pPr>
        <w:tabs>
          <w:tab w:val="right" w:pos="0"/>
          <w:tab w:val="right" w:pos="5812"/>
        </w:tabs>
        <w:spacing w:after="0" w:line="288" w:lineRule="auto"/>
        <w:ind w:firstLine="142"/>
        <w:contextualSpacing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Поступило </w:t>
      </w:r>
      <w:r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доходов 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в бюджет сельского поселения Черноречье </w:t>
      </w:r>
      <w:r w:rsidR="00676B2C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>201 651 422,13</w:t>
      </w:r>
      <w:r w:rsidR="004A6A92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рублей,</w:t>
      </w:r>
      <w:r w:rsidR="00CC2B78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из них доходы местного бюджета – </w:t>
      </w:r>
      <w:r w:rsidR="00ED0867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>49 058 550,27</w:t>
      </w:r>
      <w:r w:rsidR="00CC2B78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рубл</w:t>
      </w:r>
      <w:r w:rsidR="00ED0867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>ей</w:t>
      </w:r>
      <w:r w:rsidR="003632E9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>.</w:t>
      </w:r>
    </w:p>
    <w:p w:rsidR="00975607" w:rsidRPr="00DA2F15" w:rsidRDefault="00975607" w:rsidP="003C0607">
      <w:pPr>
        <w:tabs>
          <w:tab w:val="right" w:pos="0"/>
          <w:tab w:val="right" w:pos="5812"/>
        </w:tabs>
        <w:spacing w:after="0" w:line="288" w:lineRule="auto"/>
        <w:ind w:firstLine="142"/>
        <w:contextualSpacing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Из них:</w:t>
      </w:r>
    </w:p>
    <w:p w:rsidR="00975607" w:rsidRPr="00DA2F15" w:rsidRDefault="00975607" w:rsidP="009507C7">
      <w:pPr>
        <w:numPr>
          <w:ilvl w:val="0"/>
          <w:numId w:val="1"/>
        </w:numPr>
        <w:tabs>
          <w:tab w:val="right" w:pos="0"/>
          <w:tab w:val="left" w:pos="284"/>
          <w:tab w:val="left" w:pos="993"/>
        </w:tabs>
        <w:spacing w:after="0" w:line="288" w:lineRule="auto"/>
        <w:ind w:left="0" w:firstLine="426"/>
        <w:contextualSpacing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НДФЛ – </w:t>
      </w:r>
      <w:r w:rsidR="00676B2C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>8 526 153,62</w:t>
      </w:r>
    </w:p>
    <w:p w:rsidR="00975607" w:rsidRPr="00DA2F15" w:rsidRDefault="00975607" w:rsidP="00676B2C">
      <w:pPr>
        <w:numPr>
          <w:ilvl w:val="0"/>
          <w:numId w:val="1"/>
        </w:numPr>
        <w:tabs>
          <w:tab w:val="right" w:pos="0"/>
          <w:tab w:val="left" w:pos="284"/>
          <w:tab w:val="left" w:pos="993"/>
        </w:tabs>
        <w:spacing w:after="0" w:line="288" w:lineRule="auto"/>
        <w:contextualSpacing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Налог на имущество физических лиц – </w:t>
      </w:r>
      <w:r w:rsidR="00676B2C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>1 650 178,12</w:t>
      </w:r>
    </w:p>
    <w:p w:rsidR="009507C7" w:rsidRPr="009507C7" w:rsidRDefault="00975607" w:rsidP="009507C7">
      <w:pPr>
        <w:numPr>
          <w:ilvl w:val="0"/>
          <w:numId w:val="1"/>
        </w:numPr>
        <w:tabs>
          <w:tab w:val="right" w:pos="0"/>
          <w:tab w:val="left" w:pos="284"/>
          <w:tab w:val="left" w:pos="567"/>
          <w:tab w:val="left" w:pos="993"/>
        </w:tabs>
        <w:spacing w:after="0" w:line="288" w:lineRule="auto"/>
        <w:ind w:left="284" w:firstLine="142"/>
        <w:contextualSpacing/>
        <w:rPr>
          <w:rFonts w:ascii="Times New Roman" w:eastAsia="Times New Roman" w:hAnsi="Times New Roman"/>
          <w:sz w:val="40"/>
          <w:szCs w:val="40"/>
          <w:lang w:eastAsia="ru-RU"/>
        </w:rPr>
      </w:pPr>
      <w:r w:rsidRPr="009507C7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Земельный налог – </w:t>
      </w:r>
      <w:r w:rsidR="00676B2C" w:rsidRPr="009507C7">
        <w:rPr>
          <w:rFonts w:ascii="Times New Roman" w:eastAsia="Times New Roman" w:hAnsi="Times New Roman"/>
          <w:b/>
          <w:sz w:val="40"/>
          <w:szCs w:val="40"/>
          <w:lang w:eastAsia="ru-RU"/>
        </w:rPr>
        <w:t>34 031 718,60</w:t>
      </w:r>
      <w:r w:rsidR="002E6838" w:rsidRPr="009507C7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</w:p>
    <w:p w:rsidR="00975607" w:rsidRPr="009507C7" w:rsidRDefault="00975607" w:rsidP="009507C7">
      <w:pPr>
        <w:tabs>
          <w:tab w:val="right" w:pos="0"/>
          <w:tab w:val="left" w:pos="284"/>
          <w:tab w:val="left" w:pos="993"/>
        </w:tabs>
        <w:spacing w:after="0" w:line="288" w:lineRule="auto"/>
        <w:ind w:left="928"/>
        <w:contextualSpacing/>
        <w:rPr>
          <w:rFonts w:ascii="Times New Roman" w:eastAsia="Times New Roman" w:hAnsi="Times New Roman"/>
          <w:sz w:val="40"/>
          <w:szCs w:val="40"/>
          <w:lang w:eastAsia="ru-RU"/>
        </w:rPr>
      </w:pPr>
      <w:r w:rsidRPr="009507C7">
        <w:rPr>
          <w:rFonts w:ascii="Times New Roman" w:eastAsia="Times New Roman" w:hAnsi="Times New Roman"/>
          <w:sz w:val="40"/>
          <w:szCs w:val="40"/>
          <w:lang w:eastAsia="ru-RU"/>
        </w:rPr>
        <w:t xml:space="preserve">(- земельный налог с юридических лиц – </w:t>
      </w:r>
      <w:r w:rsidR="006D1731" w:rsidRPr="009507C7">
        <w:rPr>
          <w:rFonts w:ascii="Times New Roman" w:eastAsia="Times New Roman" w:hAnsi="Times New Roman"/>
          <w:sz w:val="40"/>
          <w:szCs w:val="40"/>
          <w:lang w:eastAsia="ru-RU"/>
        </w:rPr>
        <w:t>21 901 998,50</w:t>
      </w:r>
      <w:r w:rsidRPr="009507C7">
        <w:rPr>
          <w:rFonts w:ascii="Times New Roman" w:eastAsia="Times New Roman" w:hAnsi="Times New Roman"/>
          <w:sz w:val="40"/>
          <w:szCs w:val="40"/>
          <w:lang w:eastAsia="ru-RU"/>
        </w:rPr>
        <w:t xml:space="preserve"> рублей;</w:t>
      </w:r>
    </w:p>
    <w:p w:rsidR="00975607" w:rsidRPr="00DA2F15" w:rsidRDefault="00975607" w:rsidP="009507C7">
      <w:pPr>
        <w:tabs>
          <w:tab w:val="right" w:pos="0"/>
          <w:tab w:val="left" w:pos="993"/>
          <w:tab w:val="right" w:pos="5812"/>
        </w:tabs>
        <w:spacing w:after="0" w:line="288" w:lineRule="auto"/>
        <w:ind w:left="928"/>
        <w:contextualSpacing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- земельный налог с физических лиц – </w:t>
      </w:r>
      <w:r w:rsidR="006D1731" w:rsidRPr="00DA2F15">
        <w:rPr>
          <w:rFonts w:ascii="Times New Roman" w:eastAsia="Times New Roman" w:hAnsi="Times New Roman"/>
          <w:sz w:val="40"/>
          <w:szCs w:val="40"/>
          <w:lang w:eastAsia="ru-RU"/>
        </w:rPr>
        <w:t>12 129 720,10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рублей)</w:t>
      </w:r>
    </w:p>
    <w:p w:rsidR="00975607" w:rsidRPr="00DA2F15" w:rsidRDefault="00975607" w:rsidP="009507C7">
      <w:pPr>
        <w:pStyle w:val="a3"/>
        <w:numPr>
          <w:ilvl w:val="0"/>
          <w:numId w:val="1"/>
        </w:numPr>
        <w:tabs>
          <w:tab w:val="right" w:pos="0"/>
          <w:tab w:val="left" w:pos="851"/>
        </w:tabs>
        <w:spacing w:after="0" w:line="288" w:lineRule="auto"/>
        <w:ind w:left="0" w:firstLine="426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Государственная пошлина –  </w:t>
      </w:r>
      <w:r w:rsidR="006D1731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>5 650,0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рублей</w:t>
      </w:r>
    </w:p>
    <w:p w:rsidR="00975607" w:rsidRPr="00DA2F15" w:rsidRDefault="00975607" w:rsidP="00C0040A">
      <w:pPr>
        <w:pStyle w:val="a3"/>
        <w:numPr>
          <w:ilvl w:val="0"/>
          <w:numId w:val="1"/>
        </w:numPr>
        <w:tabs>
          <w:tab w:val="right" w:pos="0"/>
          <w:tab w:val="left" w:pos="851"/>
        </w:tabs>
        <w:spacing w:after="0" w:line="288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>Акцизы –</w:t>
      </w:r>
      <w:r w:rsidR="00C0040A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4 837 837,34 </w:t>
      </w:r>
    </w:p>
    <w:p w:rsidR="00A8534F" w:rsidRPr="00DA2F15" w:rsidRDefault="00A8534F" w:rsidP="009507C7">
      <w:pPr>
        <w:pStyle w:val="a3"/>
        <w:numPr>
          <w:ilvl w:val="0"/>
          <w:numId w:val="1"/>
        </w:numPr>
        <w:tabs>
          <w:tab w:val="right" w:pos="0"/>
          <w:tab w:val="left" w:pos="851"/>
        </w:tabs>
        <w:spacing w:after="0" w:line="288" w:lineRule="auto"/>
        <w:ind w:left="0" w:firstLine="426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Субсидии бюджетам поселений на реализацию мероприятий по стимулированию программ развития </w:t>
      </w:r>
      <w:r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lastRenderedPageBreak/>
        <w:t xml:space="preserve">жилищного строительства субъектов РФ (Южный город, 6-я очередь) – </w:t>
      </w:r>
      <w:r w:rsidR="00165541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>121 271 243,87</w:t>
      </w:r>
      <w:r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руб.</w:t>
      </w:r>
    </w:p>
    <w:p w:rsidR="00975607" w:rsidRPr="00DA2F15" w:rsidRDefault="00975607" w:rsidP="003C0607">
      <w:pPr>
        <w:pStyle w:val="a3"/>
        <w:numPr>
          <w:ilvl w:val="0"/>
          <w:numId w:val="1"/>
        </w:numPr>
        <w:tabs>
          <w:tab w:val="right" w:pos="0"/>
          <w:tab w:val="left" w:pos="851"/>
        </w:tabs>
        <w:spacing w:after="0" w:line="288" w:lineRule="auto"/>
        <w:ind w:left="142" w:firstLine="142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Субвенции на осуществление первичного воинского учета –  </w:t>
      </w:r>
      <w:r w:rsidR="00D6629D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>236 170,00</w:t>
      </w:r>
      <w:r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рублей</w:t>
      </w:r>
    </w:p>
    <w:p w:rsidR="009507C7" w:rsidRDefault="009507C7" w:rsidP="003C0607">
      <w:pPr>
        <w:tabs>
          <w:tab w:val="right" w:pos="0"/>
          <w:tab w:val="right" w:pos="5812"/>
        </w:tabs>
        <w:spacing w:after="0" w:line="288" w:lineRule="auto"/>
        <w:ind w:firstLine="567"/>
        <w:contextualSpacing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75607" w:rsidRPr="00DA2F15" w:rsidRDefault="00975607" w:rsidP="003C0607">
      <w:pPr>
        <w:tabs>
          <w:tab w:val="right" w:pos="0"/>
          <w:tab w:val="right" w:pos="5812"/>
        </w:tabs>
        <w:spacing w:after="0" w:line="288" w:lineRule="auto"/>
        <w:ind w:firstLine="567"/>
        <w:contextualSpacing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Исполнение бюджета по доходам составило </w:t>
      </w:r>
      <w:r w:rsidR="00F107AD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>98,5</w:t>
      </w:r>
      <w:r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%.  </w:t>
      </w:r>
    </w:p>
    <w:p w:rsidR="00975607" w:rsidRPr="00DA2F15" w:rsidRDefault="00975607" w:rsidP="003C0607">
      <w:pPr>
        <w:tabs>
          <w:tab w:val="right" w:pos="0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i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i/>
          <w:sz w:val="40"/>
          <w:szCs w:val="40"/>
          <w:lang w:eastAsia="ru-RU"/>
        </w:rPr>
        <w:t>Бюджетная обеспеченность</w:t>
      </w:r>
      <w:r w:rsidR="00A8534F" w:rsidRPr="00DA2F15">
        <w:rPr>
          <w:rFonts w:ascii="Times New Roman" w:eastAsia="Times New Roman" w:hAnsi="Times New Roman"/>
          <w:i/>
          <w:sz w:val="40"/>
          <w:szCs w:val="40"/>
          <w:lang w:eastAsia="ru-RU"/>
        </w:rPr>
        <w:t xml:space="preserve"> за счет собственных средств</w:t>
      </w:r>
      <w:r w:rsidR="00E331EA" w:rsidRPr="00DA2F15">
        <w:rPr>
          <w:rFonts w:ascii="Times New Roman" w:eastAsia="Times New Roman" w:hAnsi="Times New Roman"/>
          <w:i/>
          <w:sz w:val="40"/>
          <w:szCs w:val="40"/>
          <w:lang w:eastAsia="ru-RU"/>
        </w:rPr>
        <w:t xml:space="preserve"> на душу населения</w:t>
      </w:r>
      <w:r w:rsidRPr="00DA2F15">
        <w:rPr>
          <w:rFonts w:ascii="Times New Roman" w:eastAsia="Times New Roman" w:hAnsi="Times New Roman"/>
          <w:i/>
          <w:sz w:val="40"/>
          <w:szCs w:val="40"/>
          <w:lang w:eastAsia="ru-RU"/>
        </w:rPr>
        <w:t xml:space="preserve"> – </w:t>
      </w:r>
      <w:r w:rsidR="00E97D24" w:rsidRPr="00DA2F15">
        <w:rPr>
          <w:rFonts w:ascii="Times New Roman" w:eastAsia="Times New Roman" w:hAnsi="Times New Roman"/>
          <w:i/>
          <w:sz w:val="40"/>
          <w:szCs w:val="40"/>
          <w:lang w:eastAsia="ru-RU"/>
        </w:rPr>
        <w:t>14 446</w:t>
      </w:r>
      <w:r w:rsidRPr="00DA2F15">
        <w:rPr>
          <w:rFonts w:ascii="Times New Roman" w:eastAsia="Times New Roman" w:hAnsi="Times New Roman"/>
          <w:i/>
          <w:sz w:val="40"/>
          <w:szCs w:val="40"/>
          <w:lang w:eastAsia="ru-RU"/>
        </w:rPr>
        <w:t xml:space="preserve"> рублей.</w:t>
      </w:r>
    </w:p>
    <w:p w:rsidR="00975607" w:rsidRPr="00DA2F15" w:rsidRDefault="00975607" w:rsidP="003C0607">
      <w:pPr>
        <w:tabs>
          <w:tab w:val="right" w:pos="0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975607" w:rsidRPr="00DA2F15" w:rsidRDefault="00975607" w:rsidP="003C0607">
      <w:pPr>
        <w:tabs>
          <w:tab w:val="right" w:pos="0"/>
          <w:tab w:val="right" w:pos="5812"/>
        </w:tabs>
        <w:spacing w:after="0" w:line="288" w:lineRule="auto"/>
        <w:ind w:firstLine="567"/>
        <w:contextualSpacing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 w:rsidRPr="00DA2F15"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Исполнение бюджета по расходам.</w:t>
      </w:r>
    </w:p>
    <w:p w:rsidR="00975607" w:rsidRPr="00DA2F15" w:rsidRDefault="00975607" w:rsidP="003A4D1A">
      <w:pPr>
        <w:tabs>
          <w:tab w:val="right" w:pos="0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Расходы бюджета сельского поселения Черноречье  составили </w:t>
      </w:r>
      <w:r w:rsidR="00165541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>228</w:t>
      </w:r>
      <w:r w:rsidR="004B43E6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> </w:t>
      </w:r>
      <w:r w:rsidR="00165541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>428 294,07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рублей, </w:t>
      </w:r>
      <w:r w:rsidR="000F54CA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из них расходы местного бюджета – </w:t>
      </w:r>
      <w:r w:rsidR="00165541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>75 835 422,21</w:t>
      </w:r>
      <w:r w:rsidR="000F54CA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рублей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. </w:t>
      </w:r>
    </w:p>
    <w:p w:rsidR="00975607" w:rsidRPr="00DA2F15" w:rsidRDefault="00975607" w:rsidP="003C0607">
      <w:pPr>
        <w:tabs>
          <w:tab w:val="right" w:pos="0"/>
          <w:tab w:val="right" w:pos="5812"/>
        </w:tabs>
        <w:spacing w:after="0" w:line="288" w:lineRule="auto"/>
        <w:ind w:firstLine="567"/>
        <w:contextualSpacing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Обратные трансферты в 20</w:t>
      </w:r>
      <w:r w:rsidR="00B81364" w:rsidRPr="00DA2F15">
        <w:rPr>
          <w:rFonts w:ascii="Times New Roman" w:eastAsia="Times New Roman" w:hAnsi="Times New Roman"/>
          <w:sz w:val="40"/>
          <w:szCs w:val="40"/>
          <w:lang w:eastAsia="ru-RU"/>
        </w:rPr>
        <w:t>20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году составили </w:t>
      </w:r>
      <w:r w:rsidR="00B81364" w:rsidRPr="00DA2F15">
        <w:rPr>
          <w:rFonts w:ascii="Times New Roman" w:eastAsia="Times New Roman" w:hAnsi="Times New Roman"/>
          <w:sz w:val="40"/>
          <w:szCs w:val="40"/>
          <w:lang w:eastAsia="ru-RU"/>
        </w:rPr>
        <w:t>6 235 509,00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 рублей.</w:t>
      </w:r>
    </w:p>
    <w:p w:rsidR="00975607" w:rsidRPr="00DA2F15" w:rsidRDefault="00975607" w:rsidP="003C0607">
      <w:pPr>
        <w:tabs>
          <w:tab w:val="right" w:pos="0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Содержание аппарата в 20</w:t>
      </w:r>
      <w:r w:rsidR="00B81364" w:rsidRPr="00DA2F15">
        <w:rPr>
          <w:rFonts w:ascii="Times New Roman" w:eastAsia="Times New Roman" w:hAnsi="Times New Roman"/>
          <w:sz w:val="40"/>
          <w:szCs w:val="40"/>
          <w:lang w:eastAsia="ru-RU"/>
        </w:rPr>
        <w:t>20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г.  составило </w:t>
      </w:r>
      <w:r w:rsidR="008436C5" w:rsidRPr="00DA2F15">
        <w:rPr>
          <w:rFonts w:ascii="Times New Roman" w:eastAsia="Times New Roman" w:hAnsi="Times New Roman"/>
          <w:sz w:val="40"/>
          <w:szCs w:val="40"/>
          <w:lang w:eastAsia="ru-RU"/>
        </w:rPr>
        <w:t>11,21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%  при нормативе  </w:t>
      </w:r>
      <w:r w:rsidR="008436C5" w:rsidRPr="00DA2F15">
        <w:rPr>
          <w:rFonts w:ascii="Times New Roman" w:eastAsia="Times New Roman" w:hAnsi="Times New Roman"/>
          <w:sz w:val="40"/>
          <w:szCs w:val="40"/>
          <w:lang w:eastAsia="ru-RU"/>
        </w:rPr>
        <w:t>37,74</w:t>
      </w:r>
      <w:r w:rsidR="009D5C0A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% (экономия </w:t>
      </w:r>
      <w:r w:rsidR="008436C5" w:rsidRPr="00DA2F15">
        <w:rPr>
          <w:rFonts w:ascii="Times New Roman" w:eastAsia="Times New Roman" w:hAnsi="Times New Roman"/>
          <w:sz w:val="40"/>
          <w:szCs w:val="40"/>
          <w:lang w:eastAsia="ru-RU"/>
        </w:rPr>
        <w:t>2</w:t>
      </w:r>
      <w:r w:rsidR="009D5C0A" w:rsidRPr="00DA2F15">
        <w:rPr>
          <w:rFonts w:ascii="Times New Roman" w:eastAsia="Times New Roman" w:hAnsi="Times New Roman"/>
          <w:sz w:val="40"/>
          <w:szCs w:val="40"/>
          <w:lang w:eastAsia="ru-RU"/>
        </w:rPr>
        <w:t>6,5 %)</w:t>
      </w:r>
      <w:r w:rsidR="009507C7">
        <w:rPr>
          <w:rFonts w:ascii="Times New Roman" w:eastAsia="Times New Roman" w:hAnsi="Times New Roman"/>
          <w:sz w:val="40"/>
          <w:szCs w:val="40"/>
          <w:lang w:eastAsia="ru-RU"/>
        </w:rPr>
        <w:t>.</w:t>
      </w:r>
      <w:r w:rsidR="009D5C0A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</w:p>
    <w:p w:rsidR="009507C7" w:rsidRDefault="00975607" w:rsidP="003C0607">
      <w:pPr>
        <w:tabs>
          <w:tab w:val="right" w:pos="0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Расходы на осуществление деятельности БУ «Чернореченское» составили </w:t>
      </w:r>
      <w:r w:rsidR="008436C5" w:rsidRPr="00DA2F15">
        <w:rPr>
          <w:rFonts w:ascii="Times New Roman" w:eastAsia="Times New Roman" w:hAnsi="Times New Roman"/>
          <w:sz w:val="40"/>
          <w:szCs w:val="40"/>
          <w:lang w:eastAsia="ru-RU"/>
        </w:rPr>
        <w:t>8,1</w:t>
      </w:r>
      <w:r w:rsidR="00F177B0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="009507C7">
        <w:rPr>
          <w:rFonts w:ascii="Times New Roman" w:eastAsia="Times New Roman" w:hAnsi="Times New Roman"/>
          <w:sz w:val="40"/>
          <w:szCs w:val="40"/>
          <w:lang w:eastAsia="ru-RU"/>
        </w:rPr>
        <w:t>% от общей суммы бюджета.</w:t>
      </w:r>
    </w:p>
    <w:p w:rsidR="00975607" w:rsidRPr="00DA2F15" w:rsidRDefault="00975607" w:rsidP="003C0607">
      <w:pPr>
        <w:tabs>
          <w:tab w:val="right" w:pos="0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i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Расходы на  осуществление деятельности МБУК «Звезда» составили </w:t>
      </w:r>
      <w:r w:rsidR="00D15C5B" w:rsidRPr="00DA2F15">
        <w:rPr>
          <w:rFonts w:ascii="Times New Roman" w:eastAsia="Times New Roman" w:hAnsi="Times New Roman"/>
          <w:sz w:val="40"/>
          <w:szCs w:val="40"/>
          <w:lang w:eastAsia="ru-RU"/>
        </w:rPr>
        <w:t>13,2</w:t>
      </w:r>
      <w:r w:rsidR="009D5C0A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%</w:t>
      </w:r>
      <w:r w:rsidR="009D5C0A" w:rsidRPr="00DA2F15">
        <w:rPr>
          <w:rFonts w:ascii="Times New Roman" w:eastAsia="Times New Roman" w:hAnsi="Times New Roman"/>
          <w:i/>
          <w:sz w:val="40"/>
          <w:szCs w:val="40"/>
          <w:lang w:eastAsia="ru-RU"/>
        </w:rPr>
        <w:t>.</w:t>
      </w:r>
    </w:p>
    <w:p w:rsidR="00975607" w:rsidRPr="00DA2F15" w:rsidRDefault="00975607" w:rsidP="003C0607">
      <w:pPr>
        <w:tabs>
          <w:tab w:val="right" w:pos="0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i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В 20</w:t>
      </w:r>
      <w:r w:rsidR="00D15C5B" w:rsidRPr="00DA2F15">
        <w:rPr>
          <w:rFonts w:ascii="Times New Roman" w:eastAsia="Times New Roman" w:hAnsi="Times New Roman"/>
          <w:sz w:val="40"/>
          <w:szCs w:val="40"/>
          <w:lang w:eastAsia="ru-RU"/>
        </w:rPr>
        <w:t>20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году Расходы на ДНД, в том числе на страхование членов ДНД, составили 0,</w:t>
      </w:r>
      <w:r w:rsidR="00D15C5B" w:rsidRPr="00DA2F15">
        <w:rPr>
          <w:rFonts w:ascii="Times New Roman" w:eastAsia="Times New Roman" w:hAnsi="Times New Roman"/>
          <w:sz w:val="40"/>
          <w:szCs w:val="40"/>
          <w:lang w:eastAsia="ru-RU"/>
        </w:rPr>
        <w:t>22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% </w:t>
      </w:r>
      <w:r w:rsidR="009507C7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975607" w:rsidRPr="00DA2F15" w:rsidRDefault="00975607" w:rsidP="003C0607">
      <w:pPr>
        <w:tabs>
          <w:tab w:val="right" w:pos="0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На приобретение подарков первоклассникам, выпускникам школы и детского сада,</w:t>
      </w:r>
      <w:r w:rsidR="00D15C5B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впервые голосующим, 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для  юбиляров в возрасте от 75 лет, были выделены средства (на общую сумму </w:t>
      </w:r>
      <w:r w:rsidR="00D15C5B" w:rsidRPr="00DA2F15">
        <w:rPr>
          <w:rFonts w:ascii="Times New Roman" w:eastAsia="Times New Roman" w:hAnsi="Times New Roman"/>
          <w:sz w:val="40"/>
          <w:szCs w:val="40"/>
          <w:lang w:eastAsia="ru-RU"/>
        </w:rPr>
        <w:t>239 444,00 руб.</w:t>
      </w:r>
      <w:r w:rsidR="00CE6FE2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, 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 </w:t>
      </w:r>
      <w:r w:rsidR="004B4110" w:rsidRPr="00DA2F15">
        <w:rPr>
          <w:rFonts w:ascii="Times New Roman" w:eastAsia="Times New Roman" w:hAnsi="Times New Roman"/>
          <w:sz w:val="40"/>
          <w:szCs w:val="40"/>
          <w:lang w:eastAsia="ru-RU"/>
        </w:rPr>
        <w:t>0,</w:t>
      </w:r>
      <w:r w:rsidR="00D15C5B" w:rsidRPr="00DA2F15">
        <w:rPr>
          <w:rFonts w:ascii="Times New Roman" w:eastAsia="Times New Roman" w:hAnsi="Times New Roman"/>
          <w:sz w:val="40"/>
          <w:szCs w:val="40"/>
          <w:lang w:eastAsia="ru-RU"/>
        </w:rPr>
        <w:t>3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%).</w:t>
      </w:r>
    </w:p>
    <w:p w:rsidR="00975607" w:rsidRPr="00DA2F15" w:rsidRDefault="00975607" w:rsidP="003C0607">
      <w:pPr>
        <w:tabs>
          <w:tab w:val="right" w:pos="0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 xml:space="preserve">Исполнение бюджета по расходам составило   </w:t>
      </w:r>
      <w:r w:rsidR="00D15C5B" w:rsidRPr="00DA2F15">
        <w:rPr>
          <w:rFonts w:ascii="Times New Roman" w:eastAsia="Times New Roman" w:hAnsi="Times New Roman"/>
          <w:sz w:val="40"/>
          <w:szCs w:val="40"/>
          <w:lang w:eastAsia="ru-RU"/>
        </w:rPr>
        <w:t>86,0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%. </w:t>
      </w:r>
    </w:p>
    <w:p w:rsidR="00432066" w:rsidRPr="00DA2F15" w:rsidRDefault="00432066" w:rsidP="003C0607">
      <w:pPr>
        <w:tabs>
          <w:tab w:val="right" w:pos="0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975607" w:rsidRPr="006928CB" w:rsidRDefault="00975607" w:rsidP="003C0607">
      <w:pPr>
        <w:tabs>
          <w:tab w:val="right" w:pos="0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6928CB">
        <w:rPr>
          <w:rFonts w:ascii="Times New Roman" w:eastAsia="Times New Roman" w:hAnsi="Times New Roman"/>
          <w:sz w:val="40"/>
          <w:szCs w:val="40"/>
          <w:lang w:eastAsia="ru-RU"/>
        </w:rPr>
        <w:t xml:space="preserve">Неисполнение бюджета по расходам </w:t>
      </w:r>
      <w:r w:rsidR="000F7797">
        <w:rPr>
          <w:rFonts w:ascii="Times New Roman" w:eastAsia="Times New Roman" w:hAnsi="Times New Roman"/>
          <w:sz w:val="40"/>
          <w:szCs w:val="40"/>
          <w:lang w:eastAsia="ru-RU"/>
        </w:rPr>
        <w:t>до значения плановых показателей на 2020 год</w:t>
      </w:r>
      <w:r w:rsidRPr="006928CB">
        <w:rPr>
          <w:rFonts w:ascii="Times New Roman" w:eastAsia="Times New Roman" w:hAnsi="Times New Roman"/>
          <w:sz w:val="40"/>
          <w:szCs w:val="40"/>
          <w:lang w:eastAsia="ru-RU"/>
        </w:rPr>
        <w:t xml:space="preserve"> связана с тем, что большая часть доходов поступила в конце финансового года (ноябрь-декабрь).</w:t>
      </w:r>
    </w:p>
    <w:p w:rsidR="00975607" w:rsidRPr="00DA2F15" w:rsidRDefault="00975607" w:rsidP="003C0607">
      <w:pPr>
        <w:spacing w:line="288" w:lineRule="auto"/>
        <w:contextualSpacing/>
        <w:rPr>
          <w:rFonts w:ascii="Times New Roman" w:hAnsi="Times New Roman"/>
          <w:sz w:val="40"/>
          <w:szCs w:val="40"/>
        </w:rPr>
      </w:pPr>
    </w:p>
    <w:p w:rsidR="0025481B" w:rsidRPr="00DA2F15" w:rsidRDefault="0025481B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u w:val="single"/>
          <w:lang w:eastAsia="ru-RU"/>
        </w:rPr>
        <w:t>Ежедневно сотрудниками Администрации сельского поселения Черноречье осуществляется подготовка нормативно-правовых документов</w:t>
      </w:r>
      <w:r w:rsidR="00713074" w:rsidRPr="00DA2F15">
        <w:rPr>
          <w:rFonts w:ascii="Times New Roman" w:eastAsia="Times New Roman" w:hAnsi="Times New Roman"/>
          <w:sz w:val="40"/>
          <w:szCs w:val="40"/>
          <w:lang w:eastAsia="ru-RU"/>
        </w:rPr>
        <w:t>,</w:t>
      </w:r>
      <w:r w:rsidRPr="00DA2F15">
        <w:rPr>
          <w:rFonts w:ascii="Times New Roman" w:eastAsia="Times New Roman" w:hAnsi="Times New Roman"/>
          <w:color w:val="FF0000"/>
          <w:sz w:val="40"/>
          <w:szCs w:val="40"/>
          <w:lang w:eastAsia="ru-RU"/>
        </w:rPr>
        <w:t xml:space="preserve"> 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проведение встреч с жителями поселения, личного приема граждан главой поселения и специалистами Администрации, рассмотрение письменных и устных обращений. </w:t>
      </w:r>
    </w:p>
    <w:p w:rsidR="0025481B" w:rsidRPr="00DA2F15" w:rsidRDefault="0025481B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За 20</w:t>
      </w:r>
      <w:r w:rsidR="00974EB1" w:rsidRPr="00DA2F15">
        <w:rPr>
          <w:rFonts w:ascii="Times New Roman" w:eastAsia="Times New Roman" w:hAnsi="Times New Roman"/>
          <w:sz w:val="40"/>
          <w:szCs w:val="40"/>
          <w:lang w:eastAsia="ru-RU"/>
        </w:rPr>
        <w:t>20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год сотрудниками администрации </w:t>
      </w:r>
      <w:r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выдано </w:t>
      </w:r>
      <w:r w:rsidR="00D15C5B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>2915</w:t>
      </w:r>
      <w:r w:rsidR="00D15C5B" w:rsidRPr="00DA2F15"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 xml:space="preserve"> </w:t>
      </w:r>
      <w:r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>справок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, включая адресные справки, справки о месте проживания и прописки, по вопросам принадлежности объектов недвижимости, о составе семьи и иным вопросам.</w:t>
      </w:r>
    </w:p>
    <w:p w:rsidR="0025481B" w:rsidRPr="00DA2F15" w:rsidRDefault="0025481B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За отчетный период сотрудниками администрации подготавливались ответы на письма и запросы органов власти, организаций и населения:</w:t>
      </w:r>
    </w:p>
    <w:p w:rsidR="0025481B" w:rsidRPr="00DA2F15" w:rsidRDefault="0025481B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1.  Входящих писем – </w:t>
      </w:r>
      <w:r w:rsidR="00974EB1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>2774</w:t>
      </w:r>
      <w:r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; </w:t>
      </w:r>
    </w:p>
    <w:p w:rsidR="0025481B" w:rsidRPr="00DA2F15" w:rsidRDefault="0025481B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>в том числе:</w:t>
      </w:r>
    </w:p>
    <w:p w:rsidR="0025481B" w:rsidRPr="00DA2F15" w:rsidRDefault="0025481B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- </w:t>
      </w:r>
      <w:r w:rsidR="00974EB1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>277</w:t>
      </w:r>
      <w:r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– по обращениям граждан;</w:t>
      </w:r>
    </w:p>
    <w:p w:rsidR="0025481B" w:rsidRPr="00DA2F15" w:rsidRDefault="0025481B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-</w:t>
      </w:r>
      <w:r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запросы прокуратуры – </w:t>
      </w:r>
      <w:r w:rsidR="00974EB1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>80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;</w:t>
      </w:r>
    </w:p>
    <w:p w:rsidR="0025481B" w:rsidRPr="00DA2F15" w:rsidRDefault="0025481B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>2.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Исходящих писем– </w:t>
      </w:r>
      <w:r w:rsidR="00974EB1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>1357</w:t>
      </w:r>
      <w:r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</w:p>
    <w:p w:rsidR="0025481B" w:rsidRPr="00DA2F15" w:rsidRDefault="0025481B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За отчетный период принято  </w:t>
      </w:r>
      <w:r w:rsidR="00D15C5B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497 </w:t>
      </w:r>
      <w:r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постановлений и 6</w:t>
      </w:r>
      <w:r w:rsidR="00D15C5B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>4</w:t>
      </w:r>
      <w:r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распоряжени</w:t>
      </w:r>
      <w:r w:rsidR="00EF1D5A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>я</w:t>
      </w:r>
      <w:r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. </w:t>
      </w:r>
    </w:p>
    <w:p w:rsidR="0025481B" w:rsidRPr="00DA2F15" w:rsidRDefault="0025481B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 xml:space="preserve">Также в администрации сельского поселения ведется работа по совершению нотариальных действий. За отчетный период было выдано </w:t>
      </w:r>
      <w:r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="00D15C5B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47 </w:t>
      </w:r>
      <w:r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доверенностей </w:t>
      </w:r>
      <w:r w:rsidR="00D15C5B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>(</w:t>
      </w:r>
      <w:r w:rsidR="002F4C9E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>5 650</w:t>
      </w:r>
      <w:r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>,00 рублей).</w:t>
      </w:r>
    </w:p>
    <w:p w:rsidR="00713074" w:rsidRPr="00DA2F15" w:rsidRDefault="00713074" w:rsidP="003C0607">
      <w:pPr>
        <w:spacing w:line="288" w:lineRule="auto"/>
        <w:ind w:firstLine="567"/>
        <w:contextualSpacing/>
        <w:jc w:val="both"/>
        <w:rPr>
          <w:rFonts w:ascii="Times New Roman" w:hAnsi="Times New Roman"/>
          <w:color w:val="212121"/>
          <w:sz w:val="40"/>
          <w:szCs w:val="40"/>
          <w:shd w:val="clear" w:color="auto" w:fill="FFFFFF"/>
        </w:rPr>
      </w:pPr>
      <w:r w:rsidRPr="00DA2F15">
        <w:rPr>
          <w:rFonts w:ascii="Times New Roman" w:hAnsi="Times New Roman"/>
          <w:color w:val="212121"/>
          <w:sz w:val="40"/>
          <w:szCs w:val="40"/>
          <w:shd w:val="clear" w:color="auto" w:fill="FFFFFF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по благоустройству наших территорий и обо всех мероприятиях, проводимых в поселении. Сайт администрации всегда поддерживается в актуальном состоянии. Для обнародования нормативных правовых актов используются информационные стенды, также информация размещается в газете «Чернореченские вести»</w:t>
      </w:r>
      <w:r w:rsidR="000F7797">
        <w:rPr>
          <w:rFonts w:ascii="Times New Roman" w:hAnsi="Times New Roman"/>
          <w:color w:val="212121"/>
          <w:sz w:val="40"/>
          <w:szCs w:val="40"/>
          <w:shd w:val="clear" w:color="auto" w:fill="FFFFFF"/>
        </w:rPr>
        <w:t xml:space="preserve"> и «Волжская Новь»</w:t>
      </w:r>
      <w:r w:rsidRPr="00DA2F15">
        <w:rPr>
          <w:rFonts w:ascii="Times New Roman" w:hAnsi="Times New Roman"/>
          <w:color w:val="212121"/>
          <w:sz w:val="40"/>
          <w:szCs w:val="40"/>
          <w:shd w:val="clear" w:color="auto" w:fill="FFFFFF"/>
        </w:rPr>
        <w:t>.</w:t>
      </w:r>
    </w:p>
    <w:p w:rsidR="008220A0" w:rsidRPr="00DA2F15" w:rsidRDefault="00713074" w:rsidP="003C0607">
      <w:pPr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 в структуру органов местного самоуправления входит Собрание представителей сельского поселения Черноречье - Представительный орган поселения.</w:t>
      </w:r>
    </w:p>
    <w:p w:rsidR="008220A0" w:rsidRPr="00DA2F15" w:rsidRDefault="008220A0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u w:val="single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u w:val="single"/>
          <w:lang w:eastAsia="ru-RU"/>
        </w:rPr>
        <w:t xml:space="preserve">Для обеспечения планомерной работы на территории сельского поселения в течение года </w:t>
      </w:r>
      <w:r w:rsidR="00713074" w:rsidRPr="00DA2F15">
        <w:rPr>
          <w:rFonts w:ascii="Times New Roman" w:eastAsia="Times New Roman" w:hAnsi="Times New Roman"/>
          <w:sz w:val="40"/>
          <w:szCs w:val="40"/>
          <w:u w:val="single"/>
          <w:lang w:eastAsia="ru-RU"/>
        </w:rPr>
        <w:t xml:space="preserve">Собранием представителей </w:t>
      </w:r>
      <w:proofErr w:type="spellStart"/>
      <w:r w:rsidR="00713074" w:rsidRPr="00DA2F15">
        <w:rPr>
          <w:rFonts w:ascii="Times New Roman" w:eastAsia="Times New Roman" w:hAnsi="Times New Roman"/>
          <w:sz w:val="40"/>
          <w:szCs w:val="40"/>
          <w:u w:val="single"/>
          <w:lang w:eastAsia="ru-RU"/>
        </w:rPr>
        <w:t>сп</w:t>
      </w:r>
      <w:proofErr w:type="spellEnd"/>
      <w:r w:rsidR="00713074" w:rsidRPr="00DA2F15">
        <w:rPr>
          <w:rFonts w:ascii="Times New Roman" w:eastAsia="Times New Roman" w:hAnsi="Times New Roman"/>
          <w:sz w:val="40"/>
          <w:szCs w:val="40"/>
          <w:u w:val="single"/>
          <w:lang w:eastAsia="ru-RU"/>
        </w:rPr>
        <w:t xml:space="preserve"> Черноречье </w:t>
      </w:r>
      <w:r w:rsidRPr="00DA2F15">
        <w:rPr>
          <w:rFonts w:ascii="Times New Roman" w:eastAsia="Times New Roman" w:hAnsi="Times New Roman"/>
          <w:sz w:val="40"/>
          <w:szCs w:val="40"/>
          <w:u w:val="single"/>
          <w:lang w:eastAsia="ru-RU"/>
        </w:rPr>
        <w:t>проводилась работа по созданию, принятию и реализации нормативно - правовой базы.</w:t>
      </w:r>
    </w:p>
    <w:p w:rsidR="00361239" w:rsidRDefault="008220A0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   В 20</w:t>
      </w:r>
      <w:r w:rsidR="00EF1D5A" w:rsidRPr="00DA2F15">
        <w:rPr>
          <w:rFonts w:ascii="Times New Roman" w:eastAsia="Times New Roman" w:hAnsi="Times New Roman"/>
          <w:sz w:val="40"/>
          <w:szCs w:val="40"/>
          <w:lang w:eastAsia="ru-RU"/>
        </w:rPr>
        <w:t>20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году Собранием представителей третьего созыва было проведено 1</w:t>
      </w:r>
      <w:r w:rsidR="002D2532" w:rsidRPr="00DA2F15">
        <w:rPr>
          <w:rFonts w:ascii="Times New Roman" w:eastAsia="Times New Roman" w:hAnsi="Times New Roman"/>
          <w:sz w:val="40"/>
          <w:szCs w:val="40"/>
          <w:lang w:eastAsia="ru-RU"/>
        </w:rPr>
        <w:t>1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 заседаний, вынесено </w:t>
      </w:r>
      <w:r w:rsidR="002D2532" w:rsidRPr="00DA2F15">
        <w:rPr>
          <w:rFonts w:ascii="Times New Roman" w:eastAsia="Times New Roman" w:hAnsi="Times New Roman"/>
          <w:sz w:val="40"/>
          <w:szCs w:val="40"/>
          <w:lang w:eastAsia="ru-RU"/>
        </w:rPr>
        <w:t>34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решени</w:t>
      </w:r>
      <w:r w:rsidR="002D2532" w:rsidRPr="00DA2F15">
        <w:rPr>
          <w:rFonts w:ascii="Times New Roman" w:eastAsia="Times New Roman" w:hAnsi="Times New Roman"/>
          <w:sz w:val="40"/>
          <w:szCs w:val="40"/>
          <w:lang w:eastAsia="ru-RU"/>
        </w:rPr>
        <w:t>я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из них </w:t>
      </w:r>
      <w:r w:rsidR="005B1CC0" w:rsidRPr="00DA2F15">
        <w:rPr>
          <w:rFonts w:ascii="Times New Roman" w:eastAsia="Times New Roman" w:hAnsi="Times New Roman"/>
          <w:sz w:val="40"/>
          <w:szCs w:val="40"/>
          <w:lang w:eastAsia="ru-RU"/>
        </w:rPr>
        <w:t>8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решений по утверждению  нормативных правовых актов. </w:t>
      </w:r>
      <w:r w:rsidR="00713074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С целью проведения антикоррупционной проверки </w:t>
      </w:r>
      <w:r w:rsidR="00713074" w:rsidRPr="00DA2F15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 xml:space="preserve">ежемесячно </w:t>
      </w:r>
      <w:r w:rsidR="00361239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Собранием представителей </w:t>
      </w:r>
      <w:r w:rsidR="00713074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в Прокуратуру Волжского района </w:t>
      </w:r>
      <w:r w:rsidR="00361239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направлялись проекты и реестры  принятых нормативных правовых актов. </w:t>
      </w:r>
    </w:p>
    <w:p w:rsidR="00595932" w:rsidRPr="00DA2F15" w:rsidRDefault="00926A6B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sz w:val="40"/>
          <w:szCs w:val="40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Одним из основных документов сельского поселения является – бюджет поселения. Ежегодно депутаты Собрания представителей </w:t>
      </w:r>
      <w:proofErr w:type="spellStart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сп</w:t>
      </w:r>
      <w:proofErr w:type="spellEnd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Черноречье утверждают, а в течение года на заседаниях Собрания представителей </w:t>
      </w:r>
      <w:proofErr w:type="spellStart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сп</w:t>
      </w:r>
      <w:proofErr w:type="spellEnd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Черноречье вносят поправки об увеличении или об уменьшении расходов или доходов бюджета поселения.</w:t>
      </w:r>
      <w:r w:rsidR="00595932" w:rsidRPr="00DA2F15">
        <w:rPr>
          <w:rFonts w:ascii="Times New Roman" w:hAnsi="Times New Roman"/>
          <w:sz w:val="40"/>
          <w:szCs w:val="40"/>
        </w:rPr>
        <w:t xml:space="preserve"> </w:t>
      </w:r>
    </w:p>
    <w:p w:rsidR="00595932" w:rsidRPr="00DA2F15" w:rsidRDefault="00595932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В соответствии с действующим законодательством и в целях учета мнения граждан до принятия решения депутатами по некоторым вопросам местного значения проводятся публичны</w:t>
      </w:r>
      <w:r w:rsidR="006A1792" w:rsidRPr="00DA2F15">
        <w:rPr>
          <w:rFonts w:ascii="Times New Roman" w:eastAsia="Times New Roman" w:hAnsi="Times New Roman"/>
          <w:sz w:val="40"/>
          <w:szCs w:val="40"/>
          <w:lang w:eastAsia="ru-RU"/>
        </w:rPr>
        <w:t>е слушания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:</w:t>
      </w:r>
    </w:p>
    <w:p w:rsidR="00595932" w:rsidRPr="00DA2F15" w:rsidRDefault="00595932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-об исполнении бюджета сельского поселения Черноречье;</w:t>
      </w:r>
    </w:p>
    <w:p w:rsidR="00595932" w:rsidRPr="00DA2F15" w:rsidRDefault="00595932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-о внесении изменений в Устав сельского поселения Черноречье;</w:t>
      </w:r>
    </w:p>
    <w:p w:rsidR="00595932" w:rsidRPr="00DA2F15" w:rsidRDefault="00595932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-об утверждении бюджета сельского поселения Черноречье.</w:t>
      </w:r>
    </w:p>
    <w:p w:rsidR="00595932" w:rsidRPr="00DA2F15" w:rsidRDefault="00595932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Публичные слушания являются одной из форм участия населения в осуществлении местного самоуправления. В соответствии с законом, жители </w:t>
      </w:r>
      <w:r w:rsidR="006A1792" w:rsidRPr="00DA2F15">
        <w:rPr>
          <w:rFonts w:ascii="Times New Roman" w:eastAsia="Times New Roman" w:hAnsi="Times New Roman"/>
          <w:sz w:val="40"/>
          <w:szCs w:val="40"/>
          <w:lang w:eastAsia="ru-RU"/>
        </w:rPr>
        <w:t>поселения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заблаговременного информируются о проведении публичных слушаний через газету и официальный сайт. Слушания проводятся с участием жителей для обсуждения проектов муниципальных правовых актов по вопросам местного значения.  </w:t>
      </w:r>
    </w:p>
    <w:p w:rsidR="00926A6B" w:rsidRPr="00DA2F15" w:rsidRDefault="00595932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lastRenderedPageBreak/>
        <w:t xml:space="preserve">В Собрании представителей </w:t>
      </w:r>
      <w:proofErr w:type="spellStart"/>
      <w:r w:rsidRPr="00DA2F15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сп</w:t>
      </w:r>
      <w:proofErr w:type="spellEnd"/>
      <w:r w:rsidRPr="00DA2F15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 xml:space="preserve"> Черноречье сформирована </w:t>
      </w:r>
      <w:r w:rsidR="00926A6B" w:rsidRPr="00DA2F15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Фракция</w:t>
      </w:r>
      <w:r w:rsidRPr="00DA2F15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 xml:space="preserve"> Партии</w:t>
      </w:r>
      <w:r w:rsidR="00926A6B" w:rsidRPr="00DA2F15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 xml:space="preserve"> «Е</w:t>
      </w:r>
      <w:r w:rsidRPr="00DA2F15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 xml:space="preserve">диная </w:t>
      </w:r>
      <w:r w:rsidR="00926A6B" w:rsidRPr="00DA2F15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Р</w:t>
      </w:r>
      <w:r w:rsidRPr="00DA2F15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оссия</w:t>
      </w:r>
      <w:r w:rsidR="00926A6B" w:rsidRPr="00DA2F15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»</w:t>
      </w:r>
      <w:r w:rsidR="00800217" w:rsidRPr="00DA2F15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.</w:t>
      </w:r>
    </w:p>
    <w:p w:rsidR="006D04AF" w:rsidRPr="00DA2F15" w:rsidRDefault="006D04AF" w:rsidP="003C0607">
      <w:pPr>
        <w:spacing w:after="0" w:line="288" w:lineRule="auto"/>
        <w:contextualSpacing/>
        <w:jc w:val="both"/>
        <w:rPr>
          <w:rFonts w:ascii="Times New Roman" w:eastAsia="Times New Roman" w:hAnsi="Times New Roman"/>
          <w:sz w:val="40"/>
          <w:szCs w:val="40"/>
          <w:u w:val="single"/>
          <w:lang w:eastAsia="ru-RU"/>
        </w:rPr>
      </w:pPr>
      <w:r w:rsidRPr="00DA2F15">
        <w:rPr>
          <w:rFonts w:ascii="Times New Roman" w:hAnsi="Times New Roman"/>
          <w:sz w:val="40"/>
          <w:szCs w:val="40"/>
        </w:rPr>
        <w:t xml:space="preserve">     </w:t>
      </w:r>
      <w:r w:rsidRPr="00DA2F15">
        <w:rPr>
          <w:rFonts w:ascii="Times New Roman" w:eastAsia="Times New Roman" w:hAnsi="Times New Roman"/>
          <w:sz w:val="40"/>
          <w:szCs w:val="40"/>
          <w:u w:val="single"/>
          <w:lang w:eastAsia="ru-RU"/>
        </w:rPr>
        <w:t>На территории СП Черноречье работают два первичных отделения партии «ЕДИНАЯ РОССИЯ».</w:t>
      </w:r>
    </w:p>
    <w:p w:rsidR="00221DB5" w:rsidRDefault="006D04AF" w:rsidP="003C0607">
      <w:pPr>
        <w:spacing w:after="0" w:line="288" w:lineRule="auto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В первичном отделении № 34 (секретарь – Игнатов К.В.) </w:t>
      </w:r>
      <w:r w:rsidR="00221DB5">
        <w:rPr>
          <w:rFonts w:ascii="Times New Roman" w:eastAsia="Times New Roman" w:hAnsi="Times New Roman"/>
          <w:sz w:val="40"/>
          <w:szCs w:val="40"/>
          <w:lang w:eastAsia="ru-RU"/>
        </w:rPr>
        <w:t xml:space="preserve"> - </w:t>
      </w:r>
      <w:r w:rsidR="0042282C" w:rsidRPr="00DA2F15">
        <w:rPr>
          <w:rFonts w:ascii="Times New Roman" w:eastAsia="Times New Roman" w:hAnsi="Times New Roman"/>
          <w:sz w:val="40"/>
          <w:szCs w:val="40"/>
          <w:lang w:eastAsia="ru-RU"/>
        </w:rPr>
        <w:t>49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человек,  в первичном отделении № 35 (секретарь – Романова Е.А.) – </w:t>
      </w:r>
      <w:r w:rsidR="0042282C" w:rsidRPr="00DA2F15">
        <w:rPr>
          <w:rFonts w:ascii="Times New Roman" w:eastAsia="Times New Roman" w:hAnsi="Times New Roman"/>
          <w:sz w:val="40"/>
          <w:szCs w:val="40"/>
          <w:lang w:eastAsia="ru-RU"/>
        </w:rPr>
        <w:t>3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4 чел</w:t>
      </w:r>
      <w:r w:rsidR="0042282C" w:rsidRPr="00DA2F15">
        <w:rPr>
          <w:rFonts w:ascii="Times New Roman" w:eastAsia="Times New Roman" w:hAnsi="Times New Roman"/>
          <w:sz w:val="40"/>
          <w:szCs w:val="40"/>
          <w:lang w:eastAsia="ru-RU"/>
        </w:rPr>
        <w:t>овека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. </w:t>
      </w:r>
    </w:p>
    <w:p w:rsidR="006D04AF" w:rsidRPr="00DA2F15" w:rsidRDefault="00C63D05" w:rsidP="003C0607">
      <w:pPr>
        <w:spacing w:after="0" w:line="288" w:lineRule="auto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Члены партии </w:t>
      </w:r>
      <w:r w:rsidR="006D04AF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активно участвуют в работе отделений Партии и в жизни поселения.           </w:t>
      </w:r>
    </w:p>
    <w:p w:rsidR="006D04AF" w:rsidRPr="00DA2F15" w:rsidRDefault="002D2532" w:rsidP="0042282C">
      <w:pPr>
        <w:spacing w:after="0" w:line="288" w:lineRule="auto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В 2020 году</w:t>
      </w:r>
      <w:r w:rsidR="006D04AF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="0042282C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в формате онлайн были </w:t>
      </w:r>
      <w:r w:rsidR="006D04AF" w:rsidRPr="00DA2F15">
        <w:rPr>
          <w:rFonts w:ascii="Times New Roman" w:eastAsia="Times New Roman" w:hAnsi="Times New Roman"/>
          <w:sz w:val="40"/>
          <w:szCs w:val="40"/>
          <w:lang w:eastAsia="ru-RU"/>
        </w:rPr>
        <w:t>проведен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ы</w:t>
      </w:r>
      <w:r w:rsidR="006D04AF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мероприяти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я</w:t>
      </w:r>
      <w:r w:rsidR="0042282C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,  посвященные празднованию </w:t>
      </w:r>
      <w:r w:rsidR="005B1CC0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«8-е марта», </w:t>
      </w:r>
      <w:r w:rsidR="0042282C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«Дня Победы», «Дня России», Дня «Народного Единства».  </w:t>
      </w:r>
    </w:p>
    <w:p w:rsidR="006D04AF" w:rsidRPr="00DA2F15" w:rsidRDefault="006D04AF" w:rsidP="003C0607">
      <w:pPr>
        <w:spacing w:after="0" w:line="288" w:lineRule="auto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  Члены первичных отделений активно принимают участие в  реализации партийных проектов:</w:t>
      </w:r>
    </w:p>
    <w:p w:rsidR="006D04AF" w:rsidRPr="00DA2F15" w:rsidRDefault="006D04AF" w:rsidP="003C0607">
      <w:pPr>
        <w:spacing w:after="0" w:line="288" w:lineRule="auto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- «Народный контроль»</w:t>
      </w:r>
      <w:r w:rsidR="00E41C4C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- проведены мероприятия</w:t>
      </w:r>
      <w:r w:rsidR="008111CF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общественного контроля торговых точек </w:t>
      </w:r>
      <w:proofErr w:type="spellStart"/>
      <w:r w:rsidR="008111CF" w:rsidRPr="00DA2F15">
        <w:rPr>
          <w:rFonts w:ascii="Times New Roman" w:eastAsia="Times New Roman" w:hAnsi="Times New Roman"/>
          <w:sz w:val="40"/>
          <w:szCs w:val="40"/>
          <w:lang w:eastAsia="ru-RU"/>
        </w:rPr>
        <w:t>сп</w:t>
      </w:r>
      <w:proofErr w:type="spellEnd"/>
      <w:r w:rsidR="008111CF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Черноречье на предмет соблюдения норм действующего законодательства в сфере защиты прав потребителей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;</w:t>
      </w:r>
    </w:p>
    <w:p w:rsidR="00997D6F" w:rsidRDefault="006D04AF" w:rsidP="003C0607">
      <w:pPr>
        <w:spacing w:after="0" w:line="288" w:lineRule="auto"/>
        <w:contextualSpacing/>
        <w:jc w:val="both"/>
        <w:rPr>
          <w:rFonts w:ascii="Times New Roman" w:hAnsi="Times New Roman"/>
          <w:sz w:val="40"/>
          <w:szCs w:val="40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- «Старшее поколение»</w:t>
      </w:r>
      <w:r w:rsidR="008111CF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- развитие волонтерского движения на территории </w:t>
      </w:r>
      <w:proofErr w:type="spellStart"/>
      <w:r w:rsidR="008111CF" w:rsidRPr="00DA2F15">
        <w:rPr>
          <w:rFonts w:ascii="Times New Roman" w:eastAsia="Times New Roman" w:hAnsi="Times New Roman"/>
          <w:sz w:val="40"/>
          <w:szCs w:val="40"/>
          <w:lang w:eastAsia="ru-RU"/>
        </w:rPr>
        <w:t>сп</w:t>
      </w:r>
      <w:proofErr w:type="spellEnd"/>
      <w:r w:rsidR="008111CF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Черноречье</w:t>
      </w:r>
      <w:r w:rsidR="00B90E10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="00B90E10" w:rsidRPr="007A4CAA">
        <w:rPr>
          <w:rFonts w:ascii="Times New Roman" w:eastAsia="Times New Roman" w:hAnsi="Times New Roman"/>
          <w:sz w:val="40"/>
          <w:szCs w:val="40"/>
          <w:lang w:eastAsia="ru-RU"/>
        </w:rPr>
        <w:t>(детей – 15 человек, «серебряного возраста» - 4 человека</w:t>
      </w:r>
      <w:r w:rsidRPr="007A4CAA">
        <w:rPr>
          <w:rFonts w:ascii="Times New Roman" w:eastAsia="Times New Roman" w:hAnsi="Times New Roman"/>
          <w:sz w:val="40"/>
          <w:szCs w:val="40"/>
          <w:lang w:eastAsia="ru-RU"/>
        </w:rPr>
        <w:t>;</w:t>
      </w:r>
      <w:r w:rsidR="0070265D" w:rsidRPr="007A4CAA">
        <w:rPr>
          <w:rFonts w:ascii="Times New Roman" w:hAnsi="Times New Roman"/>
          <w:sz w:val="40"/>
          <w:szCs w:val="40"/>
        </w:rPr>
        <w:t xml:space="preserve"> </w:t>
      </w:r>
    </w:p>
    <w:p w:rsidR="007A4CAA" w:rsidRPr="007A4CAA" w:rsidRDefault="007A4CAA" w:rsidP="003C0607">
      <w:pPr>
        <w:spacing w:after="0" w:line="288" w:lineRule="auto"/>
        <w:contextualSpacing/>
        <w:jc w:val="both"/>
        <w:rPr>
          <w:rFonts w:ascii="Times New Roman" w:hAnsi="Times New Roman"/>
          <w:sz w:val="40"/>
          <w:szCs w:val="40"/>
        </w:rPr>
      </w:pPr>
      <w:r w:rsidRPr="007A4CAA">
        <w:rPr>
          <w:rFonts w:ascii="Times New Roman" w:hAnsi="Times New Roman"/>
          <w:sz w:val="40"/>
          <w:szCs w:val="40"/>
        </w:rPr>
        <w:t>- в рамках партийного проекта «Экология России»  в структурном подразделении «Детский сад «Ручеёк»»  проведена акция «День птиц».</w:t>
      </w:r>
    </w:p>
    <w:p w:rsidR="006D04AF" w:rsidRPr="00DA2F15" w:rsidRDefault="008111CF" w:rsidP="003C0607">
      <w:pPr>
        <w:spacing w:after="0" w:line="288" w:lineRule="auto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- </w:t>
      </w:r>
      <w:r w:rsidR="006D04AF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В школе с. Черноречье и </w:t>
      </w:r>
      <w:proofErr w:type="gramStart"/>
      <w:r w:rsidR="006D04AF" w:rsidRPr="00DA2F15">
        <w:rPr>
          <w:rFonts w:ascii="Times New Roman" w:eastAsia="Times New Roman" w:hAnsi="Times New Roman"/>
          <w:sz w:val="40"/>
          <w:szCs w:val="40"/>
          <w:lang w:eastAsia="ru-RU"/>
        </w:rPr>
        <w:t>с</w:t>
      </w:r>
      <w:proofErr w:type="gramEnd"/>
      <w:r w:rsidR="006D04AF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. </w:t>
      </w:r>
      <w:proofErr w:type="gramStart"/>
      <w:r w:rsidR="006D04AF" w:rsidRPr="00DA2F15">
        <w:rPr>
          <w:rFonts w:ascii="Times New Roman" w:eastAsia="Times New Roman" w:hAnsi="Times New Roman"/>
          <w:sz w:val="40"/>
          <w:szCs w:val="40"/>
          <w:lang w:eastAsia="ru-RU"/>
        </w:rPr>
        <w:t>Николаевка</w:t>
      </w:r>
      <w:proofErr w:type="gramEnd"/>
      <w:r w:rsidR="006D04AF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в рамках партийного проекта «Зарница» проводилась военно-патриотическая игра.</w:t>
      </w:r>
    </w:p>
    <w:p w:rsidR="002F3A25" w:rsidRDefault="002F3A25" w:rsidP="003C0607">
      <w:pPr>
        <w:spacing w:after="0" w:line="288" w:lineRule="auto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 xml:space="preserve">- </w:t>
      </w:r>
      <w:r w:rsidR="00241537" w:rsidRPr="00DA2F15">
        <w:rPr>
          <w:rFonts w:ascii="Times New Roman" w:eastAsia="Times New Roman" w:hAnsi="Times New Roman"/>
          <w:sz w:val="40"/>
          <w:szCs w:val="40"/>
          <w:lang w:eastAsia="ru-RU"/>
        </w:rPr>
        <w:t>К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75 годовщин</w:t>
      </w:r>
      <w:r w:rsidR="00241537" w:rsidRPr="00DA2F15">
        <w:rPr>
          <w:rFonts w:ascii="Times New Roman" w:eastAsia="Times New Roman" w:hAnsi="Times New Roman"/>
          <w:sz w:val="40"/>
          <w:szCs w:val="40"/>
          <w:lang w:eastAsia="ru-RU"/>
        </w:rPr>
        <w:t>е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Победы в ВОВ 1941 – 1945 </w:t>
      </w:r>
      <w:proofErr w:type="spellStart"/>
      <w:proofErr w:type="gramStart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гг</w:t>
      </w:r>
      <w:proofErr w:type="spellEnd"/>
      <w:proofErr w:type="gramEnd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="00241537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был  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реализ</w:t>
      </w:r>
      <w:r w:rsidR="00241537" w:rsidRPr="00DA2F15">
        <w:rPr>
          <w:rFonts w:ascii="Times New Roman" w:eastAsia="Times New Roman" w:hAnsi="Times New Roman"/>
          <w:sz w:val="40"/>
          <w:szCs w:val="40"/>
          <w:lang w:eastAsia="ru-RU"/>
        </w:rPr>
        <w:t>ован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проект «Историческая память», в рамках которого осуществля</w:t>
      </w:r>
      <w:r w:rsidR="00241537" w:rsidRPr="00DA2F15">
        <w:rPr>
          <w:rFonts w:ascii="Times New Roman" w:eastAsia="Times New Roman" w:hAnsi="Times New Roman"/>
          <w:sz w:val="40"/>
          <w:szCs w:val="40"/>
          <w:lang w:eastAsia="ru-RU"/>
        </w:rPr>
        <w:t>лись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мероприятия по анкетированию состояния памятных мест –воински</w:t>
      </w:r>
      <w:r w:rsidR="00241537" w:rsidRPr="00DA2F15">
        <w:rPr>
          <w:rFonts w:ascii="Times New Roman" w:eastAsia="Times New Roman" w:hAnsi="Times New Roman"/>
          <w:sz w:val="40"/>
          <w:szCs w:val="40"/>
          <w:lang w:eastAsia="ru-RU"/>
        </w:rPr>
        <w:t>х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памятник</w:t>
      </w:r>
      <w:r w:rsidR="00241537" w:rsidRPr="00DA2F15">
        <w:rPr>
          <w:rFonts w:ascii="Times New Roman" w:eastAsia="Times New Roman" w:hAnsi="Times New Roman"/>
          <w:sz w:val="40"/>
          <w:szCs w:val="40"/>
          <w:lang w:eastAsia="ru-RU"/>
        </w:rPr>
        <w:t>ов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, захоронени</w:t>
      </w:r>
      <w:r w:rsidR="00241537" w:rsidRPr="00DA2F15">
        <w:rPr>
          <w:rFonts w:ascii="Times New Roman" w:eastAsia="Times New Roman" w:hAnsi="Times New Roman"/>
          <w:sz w:val="40"/>
          <w:szCs w:val="40"/>
          <w:lang w:eastAsia="ru-RU"/>
        </w:rPr>
        <w:t>й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и мемориал</w:t>
      </w:r>
      <w:r w:rsidR="00241537" w:rsidRPr="00DA2F15">
        <w:rPr>
          <w:rFonts w:ascii="Times New Roman" w:eastAsia="Times New Roman" w:hAnsi="Times New Roman"/>
          <w:sz w:val="40"/>
          <w:szCs w:val="40"/>
          <w:lang w:eastAsia="ru-RU"/>
        </w:rPr>
        <w:t>ов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, а также организовано </w:t>
      </w:r>
      <w:r w:rsidR="00A90C62" w:rsidRPr="00DA2F15">
        <w:rPr>
          <w:rFonts w:ascii="Times New Roman" w:eastAsia="Times New Roman" w:hAnsi="Times New Roman"/>
          <w:sz w:val="40"/>
          <w:szCs w:val="40"/>
          <w:lang w:eastAsia="ru-RU"/>
        </w:rPr>
        <w:t>шефство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над </w:t>
      </w:r>
      <w:r w:rsidR="00800217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ветеранами ВОВ и вдовами 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участник</w:t>
      </w:r>
      <w:r w:rsidR="00800217" w:rsidRPr="00DA2F15">
        <w:rPr>
          <w:rFonts w:ascii="Times New Roman" w:eastAsia="Times New Roman" w:hAnsi="Times New Roman"/>
          <w:sz w:val="40"/>
          <w:szCs w:val="40"/>
          <w:lang w:eastAsia="ru-RU"/>
        </w:rPr>
        <w:t>ов</w:t>
      </w:r>
      <w:r w:rsidR="00A90C62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ВОВ.</w:t>
      </w:r>
    </w:p>
    <w:p w:rsidR="00F903AB" w:rsidRPr="00DA2F15" w:rsidRDefault="00F903AB" w:rsidP="003C0607">
      <w:pPr>
        <w:spacing w:after="0" w:line="288" w:lineRule="auto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- В рамках партийного проекта «Гражданский Университет» воспитанники </w:t>
      </w:r>
      <w:r w:rsidRPr="00F903AB">
        <w:rPr>
          <w:rFonts w:ascii="Times New Roman" w:eastAsia="Times New Roman" w:hAnsi="Times New Roman"/>
          <w:sz w:val="40"/>
          <w:szCs w:val="40"/>
          <w:lang w:eastAsia="ru-RU"/>
        </w:rPr>
        <w:t>структурного подразделения «Детский сад «Ручеёк»»</w:t>
      </w: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приняли участие в </w:t>
      </w:r>
      <w:r w:rsidRPr="00F903AB">
        <w:rPr>
          <w:rFonts w:ascii="Times New Roman" w:eastAsia="Times New Roman" w:hAnsi="Times New Roman"/>
          <w:sz w:val="40"/>
          <w:szCs w:val="40"/>
          <w:lang w:eastAsia="ru-RU"/>
        </w:rPr>
        <w:t>Областно</w:t>
      </w:r>
      <w:r>
        <w:rPr>
          <w:rFonts w:ascii="Times New Roman" w:eastAsia="Times New Roman" w:hAnsi="Times New Roman"/>
          <w:sz w:val="40"/>
          <w:szCs w:val="40"/>
          <w:lang w:eastAsia="ru-RU"/>
        </w:rPr>
        <w:t>м</w:t>
      </w:r>
      <w:r w:rsidRPr="00F903AB">
        <w:rPr>
          <w:rFonts w:ascii="Times New Roman" w:eastAsia="Times New Roman" w:hAnsi="Times New Roman"/>
          <w:sz w:val="40"/>
          <w:szCs w:val="40"/>
          <w:lang w:eastAsia="ru-RU"/>
        </w:rPr>
        <w:t xml:space="preserve"> Интернет-конкурс</w:t>
      </w:r>
      <w:r>
        <w:rPr>
          <w:rFonts w:ascii="Times New Roman" w:eastAsia="Times New Roman" w:hAnsi="Times New Roman"/>
          <w:sz w:val="40"/>
          <w:szCs w:val="40"/>
          <w:lang w:eastAsia="ru-RU"/>
        </w:rPr>
        <w:t>е</w:t>
      </w:r>
      <w:r w:rsidRPr="00F903AB">
        <w:rPr>
          <w:rFonts w:ascii="Times New Roman" w:eastAsia="Times New Roman" w:hAnsi="Times New Roman"/>
          <w:sz w:val="40"/>
          <w:szCs w:val="40"/>
          <w:lang w:eastAsia="ru-RU"/>
        </w:rPr>
        <w:t xml:space="preserve"> творческих работ «Выборы глазами молодых»</w:t>
      </w: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и заняли призовые места.</w:t>
      </w:r>
      <w:proofErr w:type="gramEnd"/>
    </w:p>
    <w:p w:rsidR="009C3E57" w:rsidRPr="009C3E57" w:rsidRDefault="00F903AB" w:rsidP="009C3E57">
      <w:pPr>
        <w:spacing w:after="0" w:line="288" w:lineRule="auto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- В</w:t>
      </w:r>
      <w:r w:rsidR="009C3E57" w:rsidRPr="009C3E57">
        <w:rPr>
          <w:rFonts w:ascii="Times New Roman" w:eastAsia="Times New Roman" w:hAnsi="Times New Roman"/>
          <w:sz w:val="40"/>
          <w:szCs w:val="40"/>
          <w:lang w:eastAsia="ru-RU"/>
        </w:rPr>
        <w:t xml:space="preserve"> рамках федерального партийного проекта «Крепкая семья» дети структурного подразделения «Детский сад «Ручеёк»» (дети 2 младшей, средней, старшей №1, старшей №2, подготовительной групп) приняли участие в акции «С улыбкой для мамы». Дети 2 младшей группы стали победителями.</w:t>
      </w:r>
    </w:p>
    <w:p w:rsidR="00545A8D" w:rsidRPr="00DA2F15" w:rsidRDefault="00545A8D" w:rsidP="003C0607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Также члены первичного отделения  активно принимают участие в благоустройстве те</w:t>
      </w:r>
      <w:r w:rsidR="0089676A" w:rsidRPr="00DA2F15">
        <w:rPr>
          <w:rFonts w:ascii="Times New Roman" w:eastAsia="Times New Roman" w:hAnsi="Times New Roman"/>
          <w:sz w:val="40"/>
          <w:szCs w:val="40"/>
          <w:lang w:eastAsia="ru-RU"/>
        </w:rPr>
        <w:t>р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риторий  населенных пунктов сельского поселения.</w:t>
      </w:r>
    </w:p>
    <w:p w:rsidR="005B1CC0" w:rsidRPr="00DA2F15" w:rsidRDefault="005B1CC0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b/>
          <w:sz w:val="40"/>
          <w:szCs w:val="40"/>
          <w:u w:val="single"/>
          <w:shd w:val="clear" w:color="auto" w:fill="FFFFFF"/>
        </w:rPr>
      </w:pPr>
    </w:p>
    <w:p w:rsidR="00A42DDF" w:rsidRPr="00DA2F15" w:rsidRDefault="00A42DDF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color w:val="2C2C2C"/>
          <w:sz w:val="40"/>
          <w:szCs w:val="40"/>
          <w:lang w:eastAsia="ru-RU"/>
        </w:rPr>
      </w:pPr>
      <w:r w:rsidRPr="00DA2F15">
        <w:rPr>
          <w:rFonts w:ascii="Times New Roman" w:hAnsi="Times New Roman"/>
          <w:b/>
          <w:sz w:val="40"/>
          <w:szCs w:val="40"/>
          <w:u w:val="single"/>
          <w:shd w:val="clear" w:color="auto" w:fill="FFFFFF"/>
        </w:rPr>
        <w:t xml:space="preserve">Начиная </w:t>
      </w:r>
      <w:r w:rsidR="00783999" w:rsidRPr="00DA2F15">
        <w:rPr>
          <w:rFonts w:ascii="Times New Roman" w:hAnsi="Times New Roman"/>
          <w:b/>
          <w:sz w:val="40"/>
          <w:szCs w:val="40"/>
          <w:u w:val="single"/>
          <w:shd w:val="clear" w:color="auto" w:fill="FFFFFF"/>
        </w:rPr>
        <w:t>речь</w:t>
      </w:r>
      <w:r w:rsidRPr="00DA2F15">
        <w:rPr>
          <w:rFonts w:ascii="Times New Roman" w:hAnsi="Times New Roman"/>
          <w:b/>
          <w:sz w:val="40"/>
          <w:szCs w:val="40"/>
          <w:u w:val="single"/>
          <w:shd w:val="clear" w:color="auto" w:fill="FFFFFF"/>
        </w:rPr>
        <w:t xml:space="preserve"> о благоустройстве территории сельского поселения за отчетный</w:t>
      </w:r>
      <w:r w:rsidRPr="00DA2F15">
        <w:rPr>
          <w:rFonts w:ascii="Times New Roman" w:hAnsi="Times New Roman"/>
          <w:sz w:val="40"/>
          <w:szCs w:val="40"/>
          <w:shd w:val="clear" w:color="auto" w:fill="FFFFFF"/>
        </w:rPr>
        <w:t xml:space="preserve"> </w:t>
      </w:r>
      <w:r w:rsidRPr="00DA2F15">
        <w:rPr>
          <w:rFonts w:ascii="Times New Roman" w:hAnsi="Times New Roman"/>
          <w:color w:val="212121"/>
          <w:sz w:val="40"/>
          <w:szCs w:val="40"/>
          <w:shd w:val="clear" w:color="auto" w:fill="FFFFFF"/>
        </w:rPr>
        <w:t>период</w:t>
      </w:r>
      <w:r w:rsidR="008F40F2" w:rsidRPr="00DA2F15">
        <w:rPr>
          <w:rFonts w:ascii="Times New Roman" w:hAnsi="Times New Roman"/>
          <w:color w:val="212121"/>
          <w:sz w:val="40"/>
          <w:szCs w:val="40"/>
          <w:shd w:val="clear" w:color="auto" w:fill="FFFFFF"/>
        </w:rPr>
        <w:t>,</w:t>
      </w:r>
      <w:r w:rsidRPr="00DA2F15">
        <w:rPr>
          <w:rFonts w:ascii="Times New Roman" w:hAnsi="Times New Roman"/>
          <w:color w:val="212121"/>
          <w:sz w:val="40"/>
          <w:szCs w:val="40"/>
          <w:shd w:val="clear" w:color="auto" w:fill="FFFFFF"/>
        </w:rPr>
        <w:t xml:space="preserve"> хочется сказать </w:t>
      </w:r>
      <w:r w:rsidR="005B1CC0" w:rsidRPr="00DA2F15">
        <w:rPr>
          <w:rFonts w:ascii="Times New Roman" w:hAnsi="Times New Roman"/>
          <w:color w:val="212121"/>
          <w:sz w:val="40"/>
          <w:szCs w:val="40"/>
          <w:shd w:val="clear" w:color="auto" w:fill="FFFFFF"/>
        </w:rPr>
        <w:t>б</w:t>
      </w:r>
      <w:r w:rsidRPr="00DA2F15">
        <w:rPr>
          <w:rFonts w:ascii="Times New Roman" w:eastAsia="Times New Roman" w:hAnsi="Times New Roman"/>
          <w:color w:val="2C2C2C"/>
          <w:sz w:val="40"/>
          <w:szCs w:val="40"/>
          <w:lang w:eastAsia="ru-RU"/>
        </w:rPr>
        <w:t xml:space="preserve">ольшинство жителей и организаций, расположенных на нашей территории, не остаются равнодушными к внешнему облику и благоустройству территории. По личной инициативе собственными силами благоустраивают территории общего пользования, убирают мусор, разводят </w:t>
      </w:r>
      <w:r w:rsidRPr="00DA2F15">
        <w:rPr>
          <w:rFonts w:ascii="Times New Roman" w:eastAsia="Times New Roman" w:hAnsi="Times New Roman"/>
          <w:color w:val="2C2C2C"/>
          <w:sz w:val="40"/>
          <w:szCs w:val="40"/>
          <w:lang w:eastAsia="ru-RU"/>
        </w:rPr>
        <w:lastRenderedPageBreak/>
        <w:t>цветники и высаживают деревья. Зимой 20</w:t>
      </w:r>
      <w:r w:rsidR="002F4C9E" w:rsidRPr="00DA2F15">
        <w:rPr>
          <w:rFonts w:ascii="Times New Roman" w:eastAsia="Times New Roman" w:hAnsi="Times New Roman"/>
          <w:color w:val="2C2C2C"/>
          <w:sz w:val="40"/>
          <w:szCs w:val="40"/>
          <w:lang w:eastAsia="ru-RU"/>
        </w:rPr>
        <w:t>20</w:t>
      </w:r>
      <w:r w:rsidRPr="00DA2F15">
        <w:rPr>
          <w:rFonts w:ascii="Times New Roman" w:eastAsia="Times New Roman" w:hAnsi="Times New Roman"/>
          <w:color w:val="2C2C2C"/>
          <w:sz w:val="40"/>
          <w:szCs w:val="40"/>
          <w:lang w:eastAsia="ru-RU"/>
        </w:rPr>
        <w:t xml:space="preserve"> г.  жители и организации, находящиеся на территории сельского поселения, участвовали в конкурсе по благоустройству территории «Любимое село в праздничном наряде».</w:t>
      </w:r>
    </w:p>
    <w:p w:rsidR="00CD1151" w:rsidRPr="00DA2F15" w:rsidRDefault="00CD1151" w:rsidP="00CD1151">
      <w:pPr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</w:rPr>
      </w:pPr>
      <w:r w:rsidRPr="00DA2F15">
        <w:rPr>
          <w:rFonts w:ascii="Times New Roman" w:eastAsia="Times New Roman" w:hAnsi="Times New Roman"/>
          <w:sz w:val="40"/>
          <w:szCs w:val="40"/>
        </w:rPr>
        <w:t xml:space="preserve">В рамках Федерального проекта «Формирование комфортной городской среды на 2018-2024 годы» на территории  </w:t>
      </w:r>
      <w:proofErr w:type="spellStart"/>
      <w:r w:rsidRPr="00DA2F15">
        <w:rPr>
          <w:rFonts w:ascii="Times New Roman" w:eastAsia="Times New Roman" w:hAnsi="Times New Roman"/>
          <w:sz w:val="40"/>
          <w:szCs w:val="40"/>
        </w:rPr>
        <w:t>сп</w:t>
      </w:r>
      <w:proofErr w:type="spellEnd"/>
      <w:r w:rsidRPr="00DA2F15">
        <w:rPr>
          <w:rFonts w:ascii="Times New Roman" w:eastAsia="Times New Roman" w:hAnsi="Times New Roman"/>
          <w:sz w:val="40"/>
          <w:szCs w:val="40"/>
        </w:rPr>
        <w:t xml:space="preserve">  Черноречье </w:t>
      </w:r>
      <w:proofErr w:type="gramStart"/>
      <w:r w:rsidRPr="00DA2F15">
        <w:rPr>
          <w:rFonts w:ascii="Times New Roman" w:eastAsia="Times New Roman" w:hAnsi="Times New Roman"/>
          <w:sz w:val="40"/>
          <w:szCs w:val="40"/>
        </w:rPr>
        <w:t>в</w:t>
      </w:r>
      <w:proofErr w:type="gramEnd"/>
      <w:r w:rsidRPr="00DA2F15">
        <w:rPr>
          <w:rFonts w:ascii="Times New Roman" w:eastAsia="Times New Roman" w:hAnsi="Times New Roman"/>
          <w:sz w:val="40"/>
          <w:szCs w:val="40"/>
        </w:rPr>
        <w:t xml:space="preserve"> с. Николаевка </w:t>
      </w:r>
      <w:proofErr w:type="spellStart"/>
      <w:r w:rsidRPr="00DA2F15">
        <w:rPr>
          <w:rFonts w:ascii="Times New Roman" w:eastAsia="Times New Roman" w:hAnsi="Times New Roman"/>
          <w:sz w:val="40"/>
          <w:szCs w:val="40"/>
        </w:rPr>
        <w:t>мкрн</w:t>
      </w:r>
      <w:proofErr w:type="spellEnd"/>
      <w:r w:rsidRPr="00DA2F15">
        <w:rPr>
          <w:rFonts w:ascii="Times New Roman" w:eastAsia="Times New Roman" w:hAnsi="Times New Roman"/>
          <w:sz w:val="40"/>
          <w:szCs w:val="40"/>
        </w:rPr>
        <w:t>. Южный город начато строительство «Сквер шестой очереди застройки.</w:t>
      </w:r>
      <w:r w:rsidRPr="00DA2F15">
        <w:rPr>
          <w:rFonts w:ascii="Times New Roman" w:hAnsi="Times New Roman"/>
          <w:sz w:val="40"/>
          <w:szCs w:val="40"/>
        </w:rPr>
        <w:t xml:space="preserve"> </w:t>
      </w:r>
      <w:r w:rsidR="005B1CC0" w:rsidRPr="00DA2F15">
        <w:rPr>
          <w:rFonts w:ascii="Times New Roman" w:eastAsia="Times New Roman" w:hAnsi="Times New Roman"/>
          <w:sz w:val="40"/>
          <w:szCs w:val="40"/>
        </w:rPr>
        <w:t>1 этап».</w:t>
      </w:r>
      <w:r w:rsidRPr="00DA2F15">
        <w:rPr>
          <w:rFonts w:ascii="Times New Roman" w:eastAsia="Times New Roman" w:hAnsi="Times New Roman"/>
          <w:sz w:val="40"/>
          <w:szCs w:val="40"/>
        </w:rPr>
        <w:t xml:space="preserve">  </w:t>
      </w:r>
    </w:p>
    <w:p w:rsidR="006D04AF" w:rsidRPr="00DA2F15" w:rsidRDefault="002259B1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color w:val="2C2C2C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color w:val="2C2C2C"/>
          <w:sz w:val="40"/>
          <w:szCs w:val="40"/>
          <w:lang w:eastAsia="ru-RU"/>
        </w:rPr>
        <w:t xml:space="preserve">С целью благоустройства территории </w:t>
      </w:r>
      <w:r w:rsidR="00A42DDF" w:rsidRPr="00DA2F15">
        <w:rPr>
          <w:rFonts w:ascii="Times New Roman" w:eastAsia="Times New Roman" w:hAnsi="Times New Roman"/>
          <w:color w:val="2C2C2C"/>
          <w:sz w:val="40"/>
          <w:szCs w:val="40"/>
          <w:lang w:eastAsia="ru-RU"/>
        </w:rPr>
        <w:t>в</w:t>
      </w:r>
      <w:r w:rsidR="006D04AF" w:rsidRPr="00DA2F15">
        <w:rPr>
          <w:rFonts w:ascii="Times New Roman" w:eastAsia="Times New Roman" w:hAnsi="Times New Roman"/>
          <w:color w:val="2C2C2C"/>
          <w:sz w:val="40"/>
          <w:szCs w:val="40"/>
          <w:lang w:eastAsia="ru-RU"/>
        </w:rPr>
        <w:t xml:space="preserve"> 20</w:t>
      </w:r>
      <w:r w:rsidR="00FB7C6B" w:rsidRPr="00DA2F15">
        <w:rPr>
          <w:rFonts w:ascii="Times New Roman" w:eastAsia="Times New Roman" w:hAnsi="Times New Roman"/>
          <w:color w:val="2C2C2C"/>
          <w:sz w:val="40"/>
          <w:szCs w:val="40"/>
          <w:lang w:eastAsia="ru-RU"/>
        </w:rPr>
        <w:t>20</w:t>
      </w:r>
      <w:r w:rsidR="006D04AF" w:rsidRPr="00DA2F15">
        <w:rPr>
          <w:rFonts w:ascii="Times New Roman" w:eastAsia="Times New Roman" w:hAnsi="Times New Roman"/>
          <w:color w:val="2C2C2C"/>
          <w:sz w:val="40"/>
          <w:szCs w:val="40"/>
          <w:lang w:eastAsia="ru-RU"/>
        </w:rPr>
        <w:t xml:space="preserve"> году был</w:t>
      </w:r>
      <w:r w:rsidRPr="00DA2F15">
        <w:rPr>
          <w:rFonts w:ascii="Times New Roman" w:eastAsia="Times New Roman" w:hAnsi="Times New Roman"/>
          <w:color w:val="2C2C2C"/>
          <w:sz w:val="40"/>
          <w:szCs w:val="40"/>
          <w:lang w:eastAsia="ru-RU"/>
        </w:rPr>
        <w:t>и</w:t>
      </w:r>
      <w:r w:rsidR="006D04AF" w:rsidRPr="00DA2F15">
        <w:rPr>
          <w:rFonts w:ascii="Times New Roman" w:eastAsia="Times New Roman" w:hAnsi="Times New Roman"/>
          <w:color w:val="2C2C2C"/>
          <w:sz w:val="40"/>
          <w:szCs w:val="40"/>
          <w:lang w:eastAsia="ru-RU"/>
        </w:rPr>
        <w:t xml:space="preserve"> проведен</w:t>
      </w:r>
      <w:r w:rsidRPr="00DA2F15">
        <w:rPr>
          <w:rFonts w:ascii="Times New Roman" w:eastAsia="Times New Roman" w:hAnsi="Times New Roman"/>
          <w:color w:val="2C2C2C"/>
          <w:sz w:val="40"/>
          <w:szCs w:val="40"/>
          <w:lang w:eastAsia="ru-RU"/>
        </w:rPr>
        <w:t>ы</w:t>
      </w:r>
      <w:r w:rsidR="006D04AF" w:rsidRPr="00DA2F15">
        <w:rPr>
          <w:rFonts w:ascii="Times New Roman" w:eastAsia="Times New Roman" w:hAnsi="Times New Roman"/>
          <w:color w:val="2C2C2C"/>
          <w:sz w:val="40"/>
          <w:szCs w:val="40"/>
          <w:lang w:eastAsia="ru-RU"/>
        </w:rPr>
        <w:t xml:space="preserve"> </w:t>
      </w:r>
      <w:r w:rsidRPr="00DA2F15">
        <w:rPr>
          <w:rFonts w:ascii="Times New Roman" w:eastAsia="Times New Roman" w:hAnsi="Times New Roman"/>
          <w:color w:val="2C2C2C"/>
          <w:sz w:val="40"/>
          <w:szCs w:val="40"/>
          <w:lang w:eastAsia="ru-RU"/>
        </w:rPr>
        <w:t>следующие мероприятия</w:t>
      </w:r>
      <w:r w:rsidR="006D04AF" w:rsidRPr="00DA2F15">
        <w:rPr>
          <w:rFonts w:ascii="Times New Roman" w:eastAsia="Times New Roman" w:hAnsi="Times New Roman"/>
          <w:color w:val="2C2C2C"/>
          <w:sz w:val="40"/>
          <w:szCs w:val="40"/>
          <w:lang w:eastAsia="ru-RU"/>
        </w:rPr>
        <w:t>:</w:t>
      </w:r>
    </w:p>
    <w:p w:rsidR="006D04AF" w:rsidRPr="00DA2F15" w:rsidRDefault="00C557BF" w:rsidP="003C0607">
      <w:pPr>
        <w:pStyle w:val="a3"/>
        <w:numPr>
          <w:ilvl w:val="0"/>
          <w:numId w:val="4"/>
        </w:numPr>
        <w:tabs>
          <w:tab w:val="right" w:pos="1134"/>
          <w:tab w:val="right" w:pos="5812"/>
        </w:tabs>
        <w:spacing w:after="0" w:line="288" w:lineRule="auto"/>
        <w:ind w:left="64" w:firstLine="503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В</w:t>
      </w:r>
      <w:r w:rsidR="006D04AF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летнее</w:t>
      </w:r>
      <w:r w:rsidR="00B1598B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время производился покос травы;</w:t>
      </w:r>
      <w:r w:rsidR="006D04AF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обрабатывались территории от амброзии и конопли</w:t>
      </w:r>
      <w:r w:rsidR="009507C7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6623FB" w:rsidRPr="00DA2F15" w:rsidRDefault="006623FB" w:rsidP="003C0607">
      <w:pPr>
        <w:pStyle w:val="a3"/>
        <w:tabs>
          <w:tab w:val="right" w:pos="1134"/>
          <w:tab w:val="right" w:pos="5812"/>
        </w:tabs>
        <w:spacing w:after="0" w:line="288" w:lineRule="auto"/>
        <w:ind w:left="64" w:firstLine="503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proofErr w:type="gramStart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В 20</w:t>
      </w:r>
      <w:r w:rsidR="00FB7C6B" w:rsidRPr="00DA2F15">
        <w:rPr>
          <w:rFonts w:ascii="Times New Roman" w:eastAsia="Times New Roman" w:hAnsi="Times New Roman"/>
          <w:sz w:val="40"/>
          <w:szCs w:val="40"/>
          <w:lang w:eastAsia="ru-RU"/>
        </w:rPr>
        <w:t>20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году в рамках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2021 годы, Администрации </w:t>
      </w:r>
      <w:proofErr w:type="spellStart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сп</w:t>
      </w:r>
      <w:proofErr w:type="spellEnd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Черноречье была предоставлена субсидия за счёт средств областного бюджета в целях софинансирования расходных обязательств на проведение работ по уничтожению карантинных сорняков</w:t>
      </w:r>
      <w:r w:rsidR="002F4C9E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на территории сельского поселения</w:t>
      </w:r>
      <w:r w:rsidR="002F4C9E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(площадью 93000 м²)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в размере </w:t>
      </w:r>
      <w:r w:rsidR="002F4C9E" w:rsidRPr="00DA2F15">
        <w:rPr>
          <w:rFonts w:ascii="Times New Roman" w:eastAsia="Times New Roman" w:hAnsi="Times New Roman"/>
          <w:sz w:val="40"/>
          <w:szCs w:val="40"/>
          <w:lang w:eastAsia="ru-RU"/>
        </w:rPr>
        <w:t>130 200,00</w:t>
      </w:r>
      <w:proofErr w:type="gramEnd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рублей.</w:t>
      </w:r>
    </w:p>
    <w:p w:rsidR="001874E5" w:rsidRPr="00DA2F15" w:rsidRDefault="006D04AF" w:rsidP="001874E5">
      <w:pPr>
        <w:tabs>
          <w:tab w:val="right" w:pos="1134"/>
          <w:tab w:val="right" w:pos="5812"/>
        </w:tabs>
        <w:spacing w:after="0" w:line="288" w:lineRule="auto"/>
        <w:ind w:left="64" w:firstLine="503"/>
        <w:contextualSpacing/>
        <w:jc w:val="both"/>
        <w:rPr>
          <w:rFonts w:ascii="Times New Roman" w:eastAsia="Times New Roman" w:hAnsi="Times New Roman"/>
          <w:color w:val="2C2C2C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color w:val="2C2C2C"/>
          <w:sz w:val="40"/>
          <w:szCs w:val="40"/>
          <w:lang w:eastAsia="ru-RU"/>
        </w:rPr>
        <w:t>2. Акарицидные обработки от клещей и комаров</w:t>
      </w:r>
      <w:r w:rsidR="006623FB" w:rsidRPr="00DA2F15">
        <w:rPr>
          <w:rFonts w:ascii="Times New Roman" w:eastAsia="Times New Roman" w:hAnsi="Times New Roman"/>
          <w:color w:val="2C2C2C"/>
          <w:sz w:val="40"/>
          <w:szCs w:val="40"/>
          <w:lang w:eastAsia="ru-RU"/>
        </w:rPr>
        <w:t xml:space="preserve">, </w:t>
      </w:r>
      <w:r w:rsidRPr="00DA2F15">
        <w:rPr>
          <w:rFonts w:ascii="Times New Roman" w:eastAsia="Times New Roman" w:hAnsi="Times New Roman"/>
          <w:color w:val="2C2C2C"/>
          <w:sz w:val="40"/>
          <w:szCs w:val="40"/>
          <w:lang w:eastAsia="ru-RU"/>
        </w:rPr>
        <w:t xml:space="preserve">территорий поселения (на общую сумму </w:t>
      </w:r>
      <w:r w:rsidR="00FB7C6B" w:rsidRPr="00DA2F15">
        <w:rPr>
          <w:rFonts w:ascii="Times New Roman" w:eastAsia="Times New Roman" w:hAnsi="Times New Roman"/>
          <w:color w:val="2C2C2C"/>
          <w:sz w:val="40"/>
          <w:szCs w:val="40"/>
          <w:lang w:eastAsia="ru-RU"/>
        </w:rPr>
        <w:t>100 500</w:t>
      </w:r>
      <w:r w:rsidRPr="00DA2F15">
        <w:rPr>
          <w:rFonts w:ascii="Times New Roman" w:eastAsia="Times New Roman" w:hAnsi="Times New Roman"/>
          <w:color w:val="2C2C2C"/>
          <w:sz w:val="40"/>
          <w:szCs w:val="40"/>
          <w:lang w:eastAsia="ru-RU"/>
        </w:rPr>
        <w:t>,00 рублей)</w:t>
      </w:r>
      <w:r w:rsidR="006623FB" w:rsidRPr="00DA2F15">
        <w:rPr>
          <w:rFonts w:ascii="Times New Roman" w:eastAsia="Times New Roman" w:hAnsi="Times New Roman"/>
          <w:color w:val="2C2C2C"/>
          <w:sz w:val="40"/>
          <w:szCs w:val="40"/>
          <w:lang w:eastAsia="ru-RU"/>
        </w:rPr>
        <w:t xml:space="preserve">. </w:t>
      </w:r>
    </w:p>
    <w:p w:rsidR="006D04AF" w:rsidRPr="00DA2F15" w:rsidRDefault="006D04AF" w:rsidP="001874E5">
      <w:pPr>
        <w:tabs>
          <w:tab w:val="right" w:pos="1134"/>
          <w:tab w:val="right" w:pos="5812"/>
        </w:tabs>
        <w:spacing w:after="0" w:line="288" w:lineRule="auto"/>
        <w:ind w:left="64" w:firstLine="503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3. Производился отлов бродячих животных (было отловлено </w:t>
      </w:r>
      <w:r w:rsidR="00FB7C6B" w:rsidRPr="00DA2F15">
        <w:rPr>
          <w:rFonts w:ascii="Times New Roman" w:eastAsia="Times New Roman" w:hAnsi="Times New Roman"/>
          <w:sz w:val="40"/>
          <w:szCs w:val="40"/>
          <w:lang w:eastAsia="ru-RU"/>
        </w:rPr>
        <w:t>12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голов на сумму </w:t>
      </w:r>
      <w:r w:rsidR="006623FB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="00FB7C6B" w:rsidRPr="00DA2F15">
        <w:rPr>
          <w:rFonts w:ascii="Times New Roman" w:eastAsia="Times New Roman" w:hAnsi="Times New Roman"/>
          <w:sz w:val="40"/>
          <w:szCs w:val="40"/>
          <w:lang w:eastAsia="ru-RU"/>
        </w:rPr>
        <w:t>125 800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,00 рублей).</w:t>
      </w:r>
    </w:p>
    <w:p w:rsidR="006D04AF" w:rsidRPr="00377A6B" w:rsidRDefault="00C557BF" w:rsidP="003C0607">
      <w:pPr>
        <w:tabs>
          <w:tab w:val="right" w:pos="1134"/>
          <w:tab w:val="left" w:pos="4253"/>
          <w:tab w:val="left" w:pos="4395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4</w:t>
      </w:r>
      <w:r w:rsidR="006D04AF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. </w:t>
      </w:r>
      <w:r w:rsidR="006D04AF" w:rsidRPr="00377A6B">
        <w:rPr>
          <w:rFonts w:ascii="Times New Roman" w:eastAsia="Times New Roman" w:hAnsi="Times New Roman"/>
          <w:sz w:val="40"/>
          <w:szCs w:val="40"/>
          <w:lang w:eastAsia="ru-RU"/>
        </w:rPr>
        <w:t>Отремонтирован</w:t>
      </w:r>
      <w:r w:rsidR="007615F7" w:rsidRPr="00377A6B">
        <w:rPr>
          <w:rFonts w:ascii="Times New Roman" w:eastAsia="Times New Roman" w:hAnsi="Times New Roman"/>
          <w:sz w:val="40"/>
          <w:szCs w:val="40"/>
          <w:lang w:eastAsia="ru-RU"/>
        </w:rPr>
        <w:t xml:space="preserve">о </w:t>
      </w:r>
      <w:r w:rsidR="00377A6B" w:rsidRPr="00377A6B">
        <w:rPr>
          <w:rFonts w:ascii="Times New Roman" w:eastAsia="Times New Roman" w:hAnsi="Times New Roman"/>
          <w:sz w:val="40"/>
          <w:szCs w:val="40"/>
          <w:lang w:eastAsia="ru-RU"/>
        </w:rPr>
        <w:t>62</w:t>
      </w:r>
      <w:r w:rsidR="006D04AF" w:rsidRPr="00377A6B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gramStart"/>
      <w:r w:rsidR="006D04AF" w:rsidRPr="00377A6B">
        <w:rPr>
          <w:rFonts w:ascii="Times New Roman" w:eastAsia="Times New Roman" w:hAnsi="Times New Roman"/>
          <w:sz w:val="40"/>
          <w:szCs w:val="40"/>
          <w:lang w:eastAsia="ru-RU"/>
        </w:rPr>
        <w:t>осветительных</w:t>
      </w:r>
      <w:proofErr w:type="gramEnd"/>
      <w:r w:rsidR="006D04AF" w:rsidRPr="00377A6B">
        <w:rPr>
          <w:rFonts w:ascii="Times New Roman" w:eastAsia="Times New Roman" w:hAnsi="Times New Roman"/>
          <w:sz w:val="40"/>
          <w:szCs w:val="40"/>
          <w:lang w:eastAsia="ru-RU"/>
        </w:rPr>
        <w:t xml:space="preserve">  прибор</w:t>
      </w:r>
      <w:r w:rsidR="009507C7">
        <w:rPr>
          <w:rFonts w:ascii="Times New Roman" w:eastAsia="Times New Roman" w:hAnsi="Times New Roman"/>
          <w:sz w:val="40"/>
          <w:szCs w:val="40"/>
          <w:lang w:eastAsia="ru-RU"/>
        </w:rPr>
        <w:t>а.</w:t>
      </w:r>
    </w:p>
    <w:p w:rsidR="001874E5" w:rsidRPr="00DA2F15" w:rsidRDefault="00985885" w:rsidP="003C0607">
      <w:pPr>
        <w:tabs>
          <w:tab w:val="right" w:pos="1134"/>
          <w:tab w:val="left" w:pos="4253"/>
          <w:tab w:val="left" w:pos="4395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>5</w:t>
      </w:r>
      <w:r w:rsidR="0096198D" w:rsidRPr="00DA2F15">
        <w:rPr>
          <w:rFonts w:ascii="Times New Roman" w:eastAsia="Times New Roman" w:hAnsi="Times New Roman"/>
          <w:color w:val="FF0000"/>
          <w:sz w:val="40"/>
          <w:szCs w:val="40"/>
          <w:lang w:eastAsia="ru-RU"/>
        </w:rPr>
        <w:t>.</w:t>
      </w:r>
      <w:r w:rsidR="001874E5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Содержание территории кладбища: покос травы, обработка территории от клещей, уборка мусора.</w:t>
      </w:r>
    </w:p>
    <w:p w:rsidR="006D04AF" w:rsidRPr="00DA2F15" w:rsidRDefault="0096198D" w:rsidP="00A104E5">
      <w:pPr>
        <w:tabs>
          <w:tab w:val="right" w:pos="1134"/>
          <w:tab w:val="left" w:pos="4253"/>
          <w:tab w:val="left" w:pos="4395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6</w:t>
      </w:r>
      <w:r w:rsidR="006A5149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. </w:t>
      </w:r>
      <w:r w:rsidR="00C557BF" w:rsidRPr="00DA2F15">
        <w:rPr>
          <w:rFonts w:ascii="Times New Roman" w:eastAsia="Times New Roman" w:hAnsi="Times New Roman"/>
          <w:sz w:val="40"/>
          <w:szCs w:val="40"/>
          <w:lang w:eastAsia="ru-RU"/>
        </w:rPr>
        <w:t>В зимнее время проводилась расчистка дорог от снега</w:t>
      </w:r>
      <w:r w:rsidR="009507C7">
        <w:rPr>
          <w:rFonts w:ascii="Times New Roman" w:eastAsia="Times New Roman" w:hAnsi="Times New Roman"/>
          <w:sz w:val="40"/>
          <w:szCs w:val="40"/>
          <w:lang w:eastAsia="ru-RU"/>
        </w:rPr>
        <w:t>.</w:t>
      </w:r>
      <w:r w:rsidR="00C557BF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</w:p>
    <w:p w:rsidR="001D01CE" w:rsidRPr="00DA2F15" w:rsidRDefault="001D01CE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color w:val="000000" w:themeColor="text1"/>
          <w:sz w:val="40"/>
          <w:szCs w:val="40"/>
          <w:lang w:eastAsia="ru-RU"/>
        </w:rPr>
        <w:t xml:space="preserve">Весной 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и осенью проходили месячники и субботники по санитарной   очистке территории поселения и ее озеленению</w:t>
      </w:r>
      <w:r w:rsidR="009507C7">
        <w:rPr>
          <w:rFonts w:ascii="Times New Roman" w:eastAsia="Times New Roman" w:hAnsi="Times New Roman"/>
          <w:sz w:val="40"/>
          <w:szCs w:val="40"/>
          <w:lang w:eastAsia="ru-RU"/>
        </w:rPr>
        <w:t>.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</w:p>
    <w:p w:rsidR="001874E5" w:rsidRDefault="00184BA1" w:rsidP="001874E5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ab/>
      </w:r>
      <w:r w:rsidR="001874E5" w:rsidRPr="00DA2F15">
        <w:rPr>
          <w:rFonts w:ascii="Times New Roman" w:eastAsia="Times New Roman" w:hAnsi="Times New Roman"/>
          <w:sz w:val="40"/>
          <w:szCs w:val="40"/>
        </w:rPr>
        <w:t>Осуществлялся  вывоз мусора с мест общего пользования.</w:t>
      </w:r>
    </w:p>
    <w:p w:rsidR="004F7E50" w:rsidRDefault="004F7E50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</w:rPr>
      </w:pPr>
      <w:r w:rsidRPr="00DA2F15">
        <w:rPr>
          <w:rFonts w:ascii="Times New Roman" w:eastAsia="Times New Roman" w:hAnsi="Times New Roman"/>
          <w:sz w:val="40"/>
          <w:szCs w:val="40"/>
        </w:rPr>
        <w:t>В рамках  регионального проекта «Ч</w:t>
      </w:r>
      <w:r w:rsidR="00FB0247">
        <w:rPr>
          <w:rFonts w:ascii="Times New Roman" w:eastAsia="Times New Roman" w:hAnsi="Times New Roman"/>
          <w:sz w:val="40"/>
          <w:szCs w:val="40"/>
        </w:rPr>
        <w:t>истая страна»  на территории проводилась</w:t>
      </w:r>
      <w:r w:rsidRPr="00DA2F15">
        <w:rPr>
          <w:rFonts w:ascii="Times New Roman" w:eastAsia="Times New Roman" w:hAnsi="Times New Roman"/>
          <w:sz w:val="40"/>
          <w:szCs w:val="40"/>
        </w:rPr>
        <w:t xml:space="preserve"> работ</w:t>
      </w:r>
      <w:r w:rsidR="00FB0247">
        <w:rPr>
          <w:rFonts w:ascii="Times New Roman" w:eastAsia="Times New Roman" w:hAnsi="Times New Roman"/>
          <w:sz w:val="40"/>
          <w:szCs w:val="40"/>
        </w:rPr>
        <w:t>а</w:t>
      </w:r>
      <w:r w:rsidRPr="00DA2F15">
        <w:rPr>
          <w:rFonts w:ascii="Times New Roman" w:eastAsia="Times New Roman" w:hAnsi="Times New Roman"/>
          <w:sz w:val="40"/>
          <w:szCs w:val="40"/>
        </w:rPr>
        <w:t xml:space="preserve"> по выявлению и ликвидации (с привлечением </w:t>
      </w:r>
      <w:r w:rsidR="002259B1" w:rsidRPr="00DA2F15">
        <w:rPr>
          <w:rFonts w:ascii="Times New Roman" w:eastAsia="Times New Roman" w:hAnsi="Times New Roman"/>
          <w:sz w:val="40"/>
          <w:szCs w:val="40"/>
        </w:rPr>
        <w:t>жителей поселения и организаций</w:t>
      </w:r>
      <w:r w:rsidRPr="00DA2F15">
        <w:rPr>
          <w:rFonts w:ascii="Times New Roman" w:eastAsia="Times New Roman" w:hAnsi="Times New Roman"/>
          <w:sz w:val="40"/>
          <w:szCs w:val="40"/>
        </w:rPr>
        <w:t>) мест несанкционированного размещения отходов.</w:t>
      </w:r>
    </w:p>
    <w:p w:rsidR="00E366C9" w:rsidRPr="00E366C9" w:rsidRDefault="00E366C9" w:rsidP="00E366C9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40"/>
          <w:szCs w:val="40"/>
          <w:u w:val="single"/>
        </w:rPr>
      </w:pPr>
      <w:r w:rsidRPr="00E366C9">
        <w:rPr>
          <w:rFonts w:ascii="Times New Roman" w:eastAsia="Times New Roman" w:hAnsi="Times New Roman"/>
          <w:i/>
          <w:color w:val="FF0000"/>
          <w:sz w:val="40"/>
          <w:szCs w:val="40"/>
        </w:rPr>
        <w:t xml:space="preserve">В соответствии с Законом Самарской области «О порядке определения границ прилегающих территорий для целей благоустройства в Самарской области» и Правилами благоустройства территории сельского поселения Черноречье муниципального района </w:t>
      </w:r>
      <w:proofErr w:type="gramStart"/>
      <w:r w:rsidRPr="00E366C9">
        <w:rPr>
          <w:rFonts w:ascii="Times New Roman" w:eastAsia="Times New Roman" w:hAnsi="Times New Roman"/>
          <w:i/>
          <w:color w:val="FF0000"/>
          <w:sz w:val="40"/>
          <w:szCs w:val="40"/>
        </w:rPr>
        <w:t>Волжский</w:t>
      </w:r>
      <w:proofErr w:type="gramEnd"/>
      <w:r w:rsidRPr="00E366C9">
        <w:rPr>
          <w:rFonts w:ascii="Times New Roman" w:eastAsia="Times New Roman" w:hAnsi="Times New Roman"/>
          <w:i/>
          <w:color w:val="FF0000"/>
          <w:sz w:val="40"/>
          <w:szCs w:val="40"/>
        </w:rPr>
        <w:t xml:space="preserve"> Самарской области, утвержденных Решением Собрания представителей </w:t>
      </w:r>
      <w:proofErr w:type="spellStart"/>
      <w:r w:rsidRPr="00E366C9">
        <w:rPr>
          <w:rFonts w:ascii="Times New Roman" w:eastAsia="Times New Roman" w:hAnsi="Times New Roman"/>
          <w:i/>
          <w:color w:val="FF0000"/>
          <w:sz w:val="40"/>
          <w:szCs w:val="40"/>
        </w:rPr>
        <w:t>с.п</w:t>
      </w:r>
      <w:proofErr w:type="spellEnd"/>
      <w:r w:rsidRPr="00E366C9">
        <w:rPr>
          <w:rFonts w:ascii="Times New Roman" w:eastAsia="Times New Roman" w:hAnsi="Times New Roman"/>
          <w:i/>
          <w:color w:val="FF0000"/>
          <w:sz w:val="40"/>
          <w:szCs w:val="40"/>
        </w:rPr>
        <w:t>.  Черноречье от 28.09.2017 № 108</w:t>
      </w:r>
      <w:r>
        <w:rPr>
          <w:rFonts w:ascii="Times New Roman" w:eastAsia="Times New Roman" w:hAnsi="Times New Roman"/>
          <w:color w:val="FF0000"/>
          <w:sz w:val="40"/>
          <w:szCs w:val="40"/>
        </w:rPr>
        <w:t xml:space="preserve"> </w:t>
      </w:r>
      <w:r w:rsidRPr="00E366C9">
        <w:rPr>
          <w:rFonts w:ascii="Times New Roman" w:eastAsia="Times New Roman" w:hAnsi="Times New Roman"/>
          <w:color w:val="FF0000"/>
          <w:sz w:val="40"/>
          <w:szCs w:val="40"/>
          <w:u w:val="single"/>
        </w:rPr>
        <w:t>в течение 2020 года сотрудниками Администрации, уполномоченными на составление протоколов об административных правонарушениях, было составлено 8 протоколов за неисполнение обязанностей по содержанию прилегающей территории.</w:t>
      </w:r>
    </w:p>
    <w:p w:rsidR="00E366C9" w:rsidRPr="00E366C9" w:rsidRDefault="00E366C9" w:rsidP="00E366C9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40"/>
          <w:szCs w:val="40"/>
          <w:u w:val="single"/>
        </w:rPr>
      </w:pPr>
      <w:proofErr w:type="gramStart"/>
      <w:r w:rsidRPr="00E366C9">
        <w:rPr>
          <w:rFonts w:ascii="Times New Roman" w:eastAsia="Times New Roman" w:hAnsi="Times New Roman"/>
          <w:i/>
          <w:color w:val="FF0000"/>
          <w:sz w:val="40"/>
          <w:szCs w:val="40"/>
        </w:rPr>
        <w:t xml:space="preserve">В соответствии с Постановлением Администрации сельского поселения Черноречье муниципального района Волжский Самарской области от 08.04.2020 № 121 «О введении особого противопожарного режима на </w:t>
      </w:r>
      <w:r w:rsidRPr="00E366C9">
        <w:rPr>
          <w:rFonts w:ascii="Times New Roman" w:eastAsia="Times New Roman" w:hAnsi="Times New Roman"/>
          <w:i/>
          <w:color w:val="FF0000"/>
          <w:sz w:val="40"/>
          <w:szCs w:val="40"/>
        </w:rPr>
        <w:lastRenderedPageBreak/>
        <w:t>территории сельского поселения Черноречье муниципального района Волжский Самарской области» и Постановлением Администрации сельского поселения Черноречье муниципального района Волжский Самарской области от 08.04.2020  № 122 «Об утверждении перечня дополнительных требований пожарной безопасности при установлении особого противопожарного режима на территории сельского</w:t>
      </w:r>
      <w:proofErr w:type="gramEnd"/>
      <w:r w:rsidRPr="00E366C9">
        <w:rPr>
          <w:rFonts w:ascii="Times New Roman" w:eastAsia="Times New Roman" w:hAnsi="Times New Roman"/>
          <w:i/>
          <w:color w:val="FF0000"/>
          <w:sz w:val="40"/>
          <w:szCs w:val="40"/>
        </w:rPr>
        <w:t xml:space="preserve"> </w:t>
      </w:r>
      <w:proofErr w:type="gramStart"/>
      <w:r w:rsidRPr="00E366C9">
        <w:rPr>
          <w:rFonts w:ascii="Times New Roman" w:eastAsia="Times New Roman" w:hAnsi="Times New Roman"/>
          <w:i/>
          <w:color w:val="FF0000"/>
          <w:sz w:val="40"/>
          <w:szCs w:val="40"/>
        </w:rPr>
        <w:t>поселения Черноречье муниципального района Волжский Самарской области</w:t>
      </w:r>
      <w:r>
        <w:rPr>
          <w:rFonts w:ascii="Times New Roman" w:eastAsia="Times New Roman" w:hAnsi="Times New Roman"/>
          <w:color w:val="FF0000"/>
          <w:sz w:val="40"/>
          <w:szCs w:val="40"/>
        </w:rPr>
        <w:t xml:space="preserve">  </w:t>
      </w:r>
      <w:r w:rsidRPr="00E366C9">
        <w:rPr>
          <w:rFonts w:ascii="Times New Roman" w:eastAsia="Times New Roman" w:hAnsi="Times New Roman"/>
          <w:color w:val="FF0000"/>
          <w:sz w:val="40"/>
          <w:szCs w:val="40"/>
          <w:u w:val="single"/>
        </w:rPr>
        <w:t xml:space="preserve">составлено 6 протоколов за нарушение дополнительных требований пожарной безопасности в период особого противопожарного режима.  </w:t>
      </w:r>
      <w:proofErr w:type="gramEnd"/>
    </w:p>
    <w:p w:rsidR="00E366C9" w:rsidRPr="00DA2F15" w:rsidRDefault="00E366C9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</w:rPr>
      </w:pPr>
    </w:p>
    <w:p w:rsidR="005E4902" w:rsidRPr="00DA2F15" w:rsidRDefault="005E4902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</w:rPr>
      </w:pPr>
      <w:r w:rsidRPr="00DA2F15">
        <w:rPr>
          <w:rFonts w:ascii="Times New Roman" w:eastAsia="Times New Roman" w:hAnsi="Times New Roman"/>
          <w:sz w:val="40"/>
          <w:szCs w:val="40"/>
        </w:rPr>
        <w:t>В рамках НП Экология</w:t>
      </w:r>
      <w:r w:rsidR="006B111D" w:rsidRPr="00DA2F15">
        <w:rPr>
          <w:rFonts w:ascii="Times New Roman" w:eastAsia="Times New Roman" w:hAnsi="Times New Roman"/>
          <w:sz w:val="40"/>
          <w:szCs w:val="40"/>
        </w:rPr>
        <w:t xml:space="preserve"> совместно с </w:t>
      </w:r>
      <w:r w:rsidR="00E31953" w:rsidRPr="00DA2F15">
        <w:rPr>
          <w:rFonts w:ascii="Times New Roman" w:eastAsia="Times New Roman" w:hAnsi="Times New Roman"/>
          <w:sz w:val="40"/>
          <w:szCs w:val="40"/>
        </w:rPr>
        <w:t>волонтёрами</w:t>
      </w:r>
      <w:r w:rsidR="006B111D" w:rsidRPr="00DA2F15">
        <w:rPr>
          <w:rFonts w:ascii="Times New Roman" w:eastAsia="Times New Roman" w:hAnsi="Times New Roman"/>
          <w:sz w:val="40"/>
          <w:szCs w:val="40"/>
        </w:rPr>
        <w:t xml:space="preserve"> сельского поселения Черноречье была </w:t>
      </w:r>
      <w:r w:rsidRPr="00DA2F15">
        <w:rPr>
          <w:rFonts w:ascii="Times New Roman" w:eastAsia="Times New Roman" w:hAnsi="Times New Roman"/>
          <w:sz w:val="40"/>
          <w:szCs w:val="40"/>
        </w:rPr>
        <w:t>проведена акция «Чистый берег»</w:t>
      </w:r>
      <w:r w:rsidR="006B111D" w:rsidRPr="00DA2F15">
        <w:rPr>
          <w:rFonts w:ascii="Times New Roman" w:eastAsia="Times New Roman" w:hAnsi="Times New Roman"/>
          <w:sz w:val="40"/>
          <w:szCs w:val="40"/>
        </w:rPr>
        <w:t xml:space="preserve">. </w:t>
      </w:r>
      <w:r w:rsidR="002259B1" w:rsidRPr="00DA2F15">
        <w:rPr>
          <w:rFonts w:ascii="Times New Roman" w:eastAsia="Times New Roman" w:hAnsi="Times New Roman"/>
          <w:sz w:val="40"/>
          <w:szCs w:val="40"/>
        </w:rPr>
        <w:t xml:space="preserve">Проведены работы по очистке </w:t>
      </w:r>
      <w:r w:rsidR="000F7797">
        <w:rPr>
          <w:rFonts w:ascii="Times New Roman" w:eastAsia="Times New Roman" w:hAnsi="Times New Roman"/>
          <w:sz w:val="40"/>
          <w:szCs w:val="40"/>
        </w:rPr>
        <w:t>береговой зоны озер, расположенных на территории сельского поселения.</w:t>
      </w:r>
    </w:p>
    <w:p w:rsidR="004C1589" w:rsidRDefault="006B111D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Также волонтеры </w:t>
      </w:r>
      <w:r w:rsidR="004C1589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с. Черноречье и </w:t>
      </w:r>
      <w:proofErr w:type="gramStart"/>
      <w:r w:rsidR="004C1589" w:rsidRPr="00DA2F15">
        <w:rPr>
          <w:rFonts w:ascii="Times New Roman" w:eastAsia="Times New Roman" w:hAnsi="Times New Roman"/>
          <w:sz w:val="40"/>
          <w:szCs w:val="40"/>
          <w:lang w:eastAsia="ru-RU"/>
        </w:rPr>
        <w:t>с</w:t>
      </w:r>
      <w:proofErr w:type="gramEnd"/>
      <w:r w:rsidR="004C1589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. </w:t>
      </w:r>
      <w:proofErr w:type="gramStart"/>
      <w:r w:rsidR="004C1589" w:rsidRPr="00DA2F15">
        <w:rPr>
          <w:rFonts w:ascii="Times New Roman" w:eastAsia="Times New Roman" w:hAnsi="Times New Roman"/>
          <w:sz w:val="40"/>
          <w:szCs w:val="40"/>
          <w:lang w:eastAsia="ru-RU"/>
        </w:rPr>
        <w:t>Николаевка</w:t>
      </w:r>
      <w:proofErr w:type="gramEnd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активно оказывали помощь</w:t>
      </w:r>
      <w:r w:rsidR="008A0BF5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="001874E5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в приобретении </w:t>
      </w:r>
      <w:r w:rsidR="00FB06FC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лекарств и </w:t>
      </w:r>
      <w:r w:rsidR="001874E5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товаров первой необходимости </w:t>
      </w:r>
      <w:r w:rsidR="00CD1151" w:rsidRPr="00DA2F15">
        <w:rPr>
          <w:rFonts w:ascii="Times New Roman" w:eastAsia="Times New Roman" w:hAnsi="Times New Roman"/>
          <w:sz w:val="40"/>
          <w:szCs w:val="40"/>
          <w:lang w:eastAsia="ru-RU"/>
        </w:rPr>
        <w:t>жителям поселения в возрасте 6</w:t>
      </w:r>
      <w:r w:rsidR="00CE126F" w:rsidRPr="00DA2F15">
        <w:rPr>
          <w:rFonts w:ascii="Times New Roman" w:eastAsia="Times New Roman" w:hAnsi="Times New Roman"/>
          <w:sz w:val="40"/>
          <w:szCs w:val="40"/>
          <w:lang w:eastAsia="ru-RU"/>
        </w:rPr>
        <w:t>5</w:t>
      </w:r>
      <w:r w:rsidR="00CD1151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+ в период пандемии </w:t>
      </w:r>
      <w:proofErr w:type="spellStart"/>
      <w:r w:rsidR="00FB06FC" w:rsidRPr="00DA2F15">
        <w:rPr>
          <w:rFonts w:ascii="Times New Roman" w:eastAsia="Times New Roman" w:hAnsi="Times New Roman"/>
          <w:sz w:val="40"/>
          <w:szCs w:val="40"/>
          <w:lang w:eastAsia="ru-RU"/>
        </w:rPr>
        <w:t>коронавирус</w:t>
      </w:r>
      <w:r w:rsidR="00CE126F" w:rsidRPr="00DA2F15">
        <w:rPr>
          <w:rFonts w:ascii="Times New Roman" w:eastAsia="Times New Roman" w:hAnsi="Times New Roman"/>
          <w:sz w:val="40"/>
          <w:szCs w:val="40"/>
          <w:lang w:eastAsia="ru-RU"/>
        </w:rPr>
        <w:t>а</w:t>
      </w:r>
      <w:proofErr w:type="spellEnd"/>
      <w:r w:rsidR="00CD1151" w:rsidRPr="00DA2F15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FB0247" w:rsidRPr="00642E58" w:rsidRDefault="000A38A5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642E58">
        <w:rPr>
          <w:rFonts w:ascii="Times New Roman" w:eastAsia="Times New Roman" w:hAnsi="Times New Roman"/>
          <w:sz w:val="40"/>
          <w:szCs w:val="40"/>
          <w:lang w:eastAsia="ru-RU"/>
        </w:rPr>
        <w:t>Волонтерами сельского поселения Черноречье с</w:t>
      </w:r>
      <w:r w:rsidR="00FB0247" w:rsidRPr="00642E58">
        <w:rPr>
          <w:rFonts w:ascii="Times New Roman" w:eastAsia="Times New Roman" w:hAnsi="Times New Roman"/>
          <w:sz w:val="40"/>
          <w:szCs w:val="40"/>
          <w:lang w:eastAsia="ru-RU"/>
        </w:rPr>
        <w:t>овместно с волонтерами казачьего общества «</w:t>
      </w:r>
      <w:proofErr w:type="spellStart"/>
      <w:r w:rsidR="00FB0247" w:rsidRPr="00642E58">
        <w:rPr>
          <w:rFonts w:ascii="Times New Roman" w:eastAsia="Times New Roman" w:hAnsi="Times New Roman"/>
          <w:sz w:val="40"/>
          <w:szCs w:val="40"/>
          <w:lang w:eastAsia="ru-RU"/>
        </w:rPr>
        <w:t>Волгское</w:t>
      </w:r>
      <w:proofErr w:type="spellEnd"/>
      <w:r w:rsidR="00FB0247" w:rsidRPr="00642E58">
        <w:rPr>
          <w:rFonts w:ascii="Times New Roman" w:eastAsia="Times New Roman" w:hAnsi="Times New Roman"/>
          <w:sz w:val="40"/>
          <w:szCs w:val="40"/>
          <w:lang w:eastAsia="ru-RU"/>
        </w:rPr>
        <w:t>»</w:t>
      </w:r>
      <w:r w:rsidR="00642E58" w:rsidRPr="00642E58">
        <w:t xml:space="preserve"> </w:t>
      </w:r>
      <w:r w:rsidR="00642E58" w:rsidRPr="00642E58">
        <w:rPr>
          <w:rFonts w:ascii="Times New Roman" w:eastAsia="Times New Roman" w:hAnsi="Times New Roman"/>
          <w:sz w:val="40"/>
          <w:szCs w:val="40"/>
          <w:lang w:eastAsia="ru-RU"/>
        </w:rPr>
        <w:t>проведена акция «Забота рядом» (акция проводилась в рамках межрегиональной программы на средства благотворительного фонда Елены и Геннадия Тимченко).</w:t>
      </w:r>
      <w:r w:rsidR="00FB0247" w:rsidRPr="00642E58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="00642E58" w:rsidRPr="00642E58">
        <w:rPr>
          <w:rFonts w:ascii="Times New Roman" w:eastAsia="Times New Roman" w:hAnsi="Times New Roman"/>
          <w:sz w:val="40"/>
          <w:szCs w:val="40"/>
          <w:lang w:eastAsia="ru-RU"/>
        </w:rPr>
        <w:t>В</w:t>
      </w:r>
      <w:r w:rsidRPr="00642E58">
        <w:rPr>
          <w:rFonts w:ascii="Times New Roman" w:eastAsia="Times New Roman" w:hAnsi="Times New Roman"/>
          <w:sz w:val="40"/>
          <w:szCs w:val="40"/>
          <w:lang w:eastAsia="ru-RU"/>
        </w:rPr>
        <w:t>руч</w:t>
      </w:r>
      <w:r w:rsidR="00642E58" w:rsidRPr="00642E58">
        <w:rPr>
          <w:rFonts w:ascii="Times New Roman" w:eastAsia="Times New Roman" w:hAnsi="Times New Roman"/>
          <w:sz w:val="40"/>
          <w:szCs w:val="40"/>
          <w:lang w:eastAsia="ru-RU"/>
        </w:rPr>
        <w:t>ены</w:t>
      </w:r>
      <w:r w:rsidR="00FB0247" w:rsidRPr="00642E58">
        <w:rPr>
          <w:rFonts w:ascii="Times New Roman" w:eastAsia="Times New Roman" w:hAnsi="Times New Roman"/>
          <w:sz w:val="40"/>
          <w:szCs w:val="40"/>
          <w:lang w:eastAsia="ru-RU"/>
        </w:rPr>
        <w:t xml:space="preserve"> продуктовые наборы</w:t>
      </w:r>
      <w:r w:rsidR="00642E58" w:rsidRPr="00642E58">
        <w:rPr>
          <w:rFonts w:ascii="Times New Roman" w:eastAsia="Times New Roman" w:hAnsi="Times New Roman"/>
          <w:sz w:val="40"/>
          <w:szCs w:val="40"/>
          <w:lang w:eastAsia="ru-RU"/>
        </w:rPr>
        <w:t xml:space="preserve"> и канцелярские товары</w:t>
      </w:r>
      <w:r w:rsidRPr="00642E58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Pr="00642E58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>многодетным семьям (5 и более детей) и жителям, находящимся в трудной жизненной ситуации.</w:t>
      </w:r>
    </w:p>
    <w:p w:rsidR="00FB06FC" w:rsidRPr="00DA2F15" w:rsidRDefault="00FB06FC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b/>
          <w:color w:val="212121"/>
          <w:sz w:val="40"/>
          <w:szCs w:val="40"/>
          <w:u w:val="single"/>
          <w:shd w:val="clear" w:color="auto" w:fill="FFFFFF"/>
        </w:rPr>
      </w:pPr>
    </w:p>
    <w:p w:rsidR="006D04AF" w:rsidRPr="00DA2F15" w:rsidRDefault="00A42DDF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40"/>
          <w:szCs w:val="40"/>
          <w:u w:val="single"/>
          <w:shd w:val="clear" w:color="auto" w:fill="FFFFFF"/>
        </w:rPr>
      </w:pPr>
      <w:r w:rsidRPr="00DA2F15">
        <w:rPr>
          <w:rFonts w:ascii="Times New Roman" w:hAnsi="Times New Roman"/>
          <w:b/>
          <w:color w:val="212121"/>
          <w:sz w:val="40"/>
          <w:szCs w:val="40"/>
          <w:u w:val="single"/>
          <w:shd w:val="clear" w:color="auto" w:fill="FFFFFF"/>
        </w:rPr>
        <w:t>Одним из важнейших вопросов поселения является дорожная деятельность.</w:t>
      </w:r>
    </w:p>
    <w:p w:rsidR="00A72164" w:rsidRPr="006928CB" w:rsidRDefault="007B36D3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sz w:val="40"/>
          <w:szCs w:val="40"/>
          <w:shd w:val="clear" w:color="auto" w:fill="FFFFFF"/>
        </w:rPr>
      </w:pPr>
      <w:r w:rsidRPr="00DA2F15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В рамках национального проекта  «Безопасные и качественные автомобильные дороги» в ходе реализации программ</w:t>
      </w:r>
      <w:r w:rsidR="00A72164" w:rsidRPr="00DA2F15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ы</w:t>
      </w:r>
      <w:r w:rsidRPr="00DA2F15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 xml:space="preserve"> «Развитие дорожного фонда в </w:t>
      </w:r>
      <w:proofErr w:type="spellStart"/>
      <w:r w:rsidRPr="00DA2F15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сп</w:t>
      </w:r>
      <w:proofErr w:type="spellEnd"/>
      <w:r w:rsidRPr="00DA2F15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 xml:space="preserve"> Черноречье на </w:t>
      </w:r>
      <w:r w:rsidRPr="006928CB">
        <w:rPr>
          <w:rFonts w:ascii="Times New Roman" w:hAnsi="Times New Roman"/>
          <w:sz w:val="40"/>
          <w:szCs w:val="40"/>
          <w:shd w:val="clear" w:color="auto" w:fill="FFFFFF"/>
        </w:rPr>
        <w:t>20</w:t>
      </w:r>
      <w:r w:rsidR="006A455C" w:rsidRPr="006928CB">
        <w:rPr>
          <w:rFonts w:ascii="Times New Roman" w:hAnsi="Times New Roman"/>
          <w:sz w:val="40"/>
          <w:szCs w:val="40"/>
          <w:shd w:val="clear" w:color="auto" w:fill="FFFFFF"/>
        </w:rPr>
        <w:t>20</w:t>
      </w:r>
      <w:r w:rsidRPr="006928CB">
        <w:rPr>
          <w:rFonts w:ascii="Times New Roman" w:hAnsi="Times New Roman"/>
          <w:sz w:val="40"/>
          <w:szCs w:val="40"/>
          <w:shd w:val="clear" w:color="auto" w:fill="FFFFFF"/>
        </w:rPr>
        <w:t>-20</w:t>
      </w:r>
      <w:r w:rsidR="006A455C" w:rsidRPr="006928CB">
        <w:rPr>
          <w:rFonts w:ascii="Times New Roman" w:hAnsi="Times New Roman"/>
          <w:sz w:val="40"/>
          <w:szCs w:val="40"/>
          <w:shd w:val="clear" w:color="auto" w:fill="FFFFFF"/>
        </w:rPr>
        <w:t>22</w:t>
      </w:r>
      <w:r w:rsidRPr="006928CB">
        <w:rPr>
          <w:rFonts w:ascii="Times New Roman" w:hAnsi="Times New Roman"/>
          <w:sz w:val="40"/>
          <w:szCs w:val="40"/>
          <w:shd w:val="clear" w:color="auto" w:fill="FFFFFF"/>
        </w:rPr>
        <w:t xml:space="preserve"> </w:t>
      </w:r>
      <w:proofErr w:type="spellStart"/>
      <w:proofErr w:type="gramStart"/>
      <w:r w:rsidRPr="006928CB">
        <w:rPr>
          <w:rFonts w:ascii="Times New Roman" w:hAnsi="Times New Roman"/>
          <w:sz w:val="40"/>
          <w:szCs w:val="40"/>
          <w:shd w:val="clear" w:color="auto" w:fill="FFFFFF"/>
        </w:rPr>
        <w:t>гг</w:t>
      </w:r>
      <w:proofErr w:type="spellEnd"/>
      <w:proofErr w:type="gramEnd"/>
      <w:r w:rsidRPr="006928CB">
        <w:rPr>
          <w:rFonts w:ascii="Times New Roman" w:hAnsi="Times New Roman"/>
          <w:sz w:val="40"/>
          <w:szCs w:val="40"/>
          <w:shd w:val="clear" w:color="auto" w:fill="FFFFFF"/>
        </w:rPr>
        <w:t>» в 20</w:t>
      </w:r>
      <w:r w:rsidR="00A72164" w:rsidRPr="006928CB">
        <w:rPr>
          <w:rFonts w:ascii="Times New Roman" w:hAnsi="Times New Roman"/>
          <w:sz w:val="40"/>
          <w:szCs w:val="40"/>
          <w:shd w:val="clear" w:color="auto" w:fill="FFFFFF"/>
        </w:rPr>
        <w:t>20</w:t>
      </w:r>
      <w:r w:rsidRPr="006928CB">
        <w:rPr>
          <w:rFonts w:ascii="Times New Roman" w:hAnsi="Times New Roman"/>
          <w:sz w:val="40"/>
          <w:szCs w:val="40"/>
          <w:shd w:val="clear" w:color="auto" w:fill="FFFFFF"/>
        </w:rPr>
        <w:t xml:space="preserve"> год</w:t>
      </w:r>
      <w:r w:rsidR="00A72164" w:rsidRPr="006928CB">
        <w:rPr>
          <w:rFonts w:ascii="Times New Roman" w:hAnsi="Times New Roman"/>
          <w:sz w:val="40"/>
          <w:szCs w:val="40"/>
          <w:shd w:val="clear" w:color="auto" w:fill="FFFFFF"/>
        </w:rPr>
        <w:t>у</w:t>
      </w:r>
    </w:p>
    <w:p w:rsidR="00A72164" w:rsidRPr="00DA2F15" w:rsidRDefault="00A72164" w:rsidP="00A72164">
      <w:pPr>
        <w:jc w:val="both"/>
        <w:rPr>
          <w:rFonts w:ascii="Times New Roman" w:eastAsiaTheme="minorHAnsi" w:hAnsi="Times New Roman"/>
          <w:sz w:val="40"/>
          <w:szCs w:val="40"/>
        </w:rPr>
      </w:pPr>
      <w:r w:rsidRPr="00DA2F15">
        <w:rPr>
          <w:rFonts w:ascii="Times New Roman" w:eastAsiaTheme="minorHAnsi" w:hAnsi="Times New Roman"/>
          <w:sz w:val="40"/>
          <w:szCs w:val="40"/>
        </w:rPr>
        <w:t xml:space="preserve">проведен ремонт автомобильной дороги по  улице Самарская с. Черноречье, протяженностью 480 м., где  обустроены подъездные пути к школе и детскому саду,  площадки для автомобилей и тротуары на сумму </w:t>
      </w:r>
      <w:r w:rsidR="00192BE6" w:rsidRPr="00DA2F15">
        <w:rPr>
          <w:rFonts w:ascii="Times New Roman" w:eastAsiaTheme="minorHAnsi" w:hAnsi="Times New Roman"/>
          <w:sz w:val="40"/>
          <w:szCs w:val="40"/>
        </w:rPr>
        <w:t>7 240 598,65 руб. О</w:t>
      </w:r>
      <w:r w:rsidRPr="00DA2F15">
        <w:rPr>
          <w:rFonts w:ascii="Times New Roman" w:eastAsiaTheme="minorHAnsi" w:hAnsi="Times New Roman"/>
          <w:sz w:val="40"/>
          <w:szCs w:val="40"/>
        </w:rPr>
        <w:t>бновлена дорожная размет</w:t>
      </w:r>
      <w:r w:rsidR="00192BE6" w:rsidRPr="00DA2F15">
        <w:rPr>
          <w:rFonts w:ascii="Times New Roman" w:eastAsiaTheme="minorHAnsi" w:hAnsi="Times New Roman"/>
          <w:sz w:val="40"/>
          <w:szCs w:val="40"/>
        </w:rPr>
        <w:t>ка «Пешеходный переход», «Дети», у</w:t>
      </w:r>
      <w:r w:rsidRPr="00DA2F15">
        <w:rPr>
          <w:rFonts w:ascii="Times New Roman" w:eastAsiaTheme="minorHAnsi" w:hAnsi="Times New Roman"/>
          <w:sz w:val="40"/>
          <w:szCs w:val="40"/>
        </w:rPr>
        <w:t xml:space="preserve">становлены дополнительные  соответствующие дорожные знаки на сумму </w:t>
      </w:r>
      <w:r w:rsidR="00192BE6" w:rsidRPr="00DA2F15">
        <w:rPr>
          <w:rFonts w:ascii="Times New Roman" w:eastAsiaTheme="minorHAnsi" w:hAnsi="Times New Roman"/>
          <w:sz w:val="40"/>
          <w:szCs w:val="40"/>
        </w:rPr>
        <w:t>256 892</w:t>
      </w:r>
      <w:r w:rsidRPr="00DA2F15">
        <w:rPr>
          <w:rFonts w:ascii="Times New Roman" w:eastAsiaTheme="minorHAnsi" w:hAnsi="Times New Roman"/>
          <w:sz w:val="40"/>
          <w:szCs w:val="40"/>
        </w:rPr>
        <w:t xml:space="preserve"> руб.</w:t>
      </w:r>
    </w:p>
    <w:p w:rsidR="00A72164" w:rsidRPr="00DA2F15" w:rsidRDefault="00A72164" w:rsidP="00A72164">
      <w:pPr>
        <w:jc w:val="both"/>
        <w:rPr>
          <w:rFonts w:ascii="Times New Roman" w:eastAsiaTheme="minorHAnsi" w:hAnsi="Times New Roman"/>
          <w:sz w:val="40"/>
          <w:szCs w:val="40"/>
        </w:rPr>
      </w:pPr>
      <w:r w:rsidRPr="00DA2F15">
        <w:rPr>
          <w:rFonts w:ascii="Times New Roman" w:eastAsiaTheme="minorHAnsi" w:hAnsi="Times New Roman"/>
          <w:sz w:val="40"/>
          <w:szCs w:val="40"/>
        </w:rPr>
        <w:t xml:space="preserve"> Проведен капитальный ремонт  дороги  по улице Мельникова с. Черноречье на сумму 6 222 196,02</w:t>
      </w:r>
      <w:r w:rsidR="00192BE6" w:rsidRPr="00DA2F15">
        <w:rPr>
          <w:rFonts w:ascii="Times New Roman" w:eastAsiaTheme="minorHAnsi" w:hAnsi="Times New Roman"/>
          <w:sz w:val="40"/>
          <w:szCs w:val="40"/>
        </w:rPr>
        <w:t xml:space="preserve"> рублей (средства местного бюджета – 217 776,86 руб.)</w:t>
      </w:r>
      <w:r w:rsidRPr="00DA2F15">
        <w:rPr>
          <w:rFonts w:ascii="Times New Roman" w:eastAsiaTheme="minorHAnsi" w:hAnsi="Times New Roman"/>
          <w:sz w:val="40"/>
          <w:szCs w:val="40"/>
        </w:rPr>
        <w:t xml:space="preserve"> и отремонтированы два </w:t>
      </w:r>
      <w:r w:rsidR="00192BE6" w:rsidRPr="00DA2F15">
        <w:rPr>
          <w:rFonts w:ascii="Times New Roman" w:eastAsiaTheme="minorHAnsi" w:hAnsi="Times New Roman"/>
          <w:sz w:val="40"/>
          <w:szCs w:val="40"/>
        </w:rPr>
        <w:t>внутри дворовых</w:t>
      </w:r>
      <w:r w:rsidRPr="00DA2F15">
        <w:rPr>
          <w:rFonts w:ascii="Times New Roman" w:eastAsiaTheme="minorHAnsi" w:hAnsi="Times New Roman"/>
          <w:sz w:val="40"/>
          <w:szCs w:val="40"/>
        </w:rPr>
        <w:t xml:space="preserve"> проезда по  улице Мира на сумму 834 049,31</w:t>
      </w:r>
      <w:r w:rsidR="00192BE6" w:rsidRPr="00DA2F15">
        <w:rPr>
          <w:rFonts w:ascii="Times New Roman" w:eastAsiaTheme="minorHAnsi" w:hAnsi="Times New Roman"/>
          <w:sz w:val="40"/>
          <w:szCs w:val="40"/>
        </w:rPr>
        <w:t xml:space="preserve"> рублей (средства местного бюджета – 29 191,73 руб.)</w:t>
      </w:r>
      <w:r w:rsidRPr="00DA2F15">
        <w:rPr>
          <w:rFonts w:ascii="Times New Roman" w:eastAsiaTheme="minorHAnsi" w:hAnsi="Times New Roman"/>
          <w:sz w:val="40"/>
          <w:szCs w:val="40"/>
        </w:rPr>
        <w:t>.</w:t>
      </w:r>
    </w:p>
    <w:p w:rsidR="00A72164" w:rsidRPr="00DA2F15" w:rsidRDefault="00A72164" w:rsidP="00A72164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Theme="minorHAnsi" w:hAnsi="Times New Roman"/>
          <w:sz w:val="40"/>
          <w:szCs w:val="40"/>
        </w:rPr>
      </w:pPr>
      <w:proofErr w:type="gramStart"/>
      <w:r w:rsidRPr="00DA2F15">
        <w:rPr>
          <w:rFonts w:ascii="Times New Roman" w:eastAsiaTheme="minorHAnsi" w:hAnsi="Times New Roman"/>
          <w:sz w:val="40"/>
          <w:szCs w:val="40"/>
        </w:rPr>
        <w:t>Проведены работы по ямочному ремонту  в с. Черноречье и с. Николаевка на сумму 205 045 руб.</w:t>
      </w:r>
      <w:proofErr w:type="gramEnd"/>
    </w:p>
    <w:p w:rsidR="00DE3E66" w:rsidRDefault="00DE3E66" w:rsidP="00772E3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sz w:val="40"/>
          <w:szCs w:val="40"/>
          <w:shd w:val="clear" w:color="auto" w:fill="FFFFFF"/>
        </w:rPr>
      </w:pPr>
    </w:p>
    <w:p w:rsidR="00D90205" w:rsidRDefault="00DE3E66" w:rsidP="00772E3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sz w:val="40"/>
          <w:szCs w:val="40"/>
          <w:shd w:val="clear" w:color="auto" w:fill="FFFFFF"/>
        </w:rPr>
      </w:pPr>
      <w:r w:rsidRPr="00DE3E66">
        <w:rPr>
          <w:rFonts w:ascii="Times New Roman" w:hAnsi="Times New Roman"/>
          <w:sz w:val="40"/>
          <w:szCs w:val="40"/>
          <w:shd w:val="clear" w:color="auto" w:fill="FFFFFF"/>
        </w:rPr>
        <w:t xml:space="preserve">В рамках Федерального проекта «Жилье» и национального проекта «Городская среда» на территории  </w:t>
      </w:r>
      <w:proofErr w:type="spellStart"/>
      <w:r w:rsidRPr="00DE3E66">
        <w:rPr>
          <w:rFonts w:ascii="Times New Roman" w:hAnsi="Times New Roman"/>
          <w:sz w:val="40"/>
          <w:szCs w:val="40"/>
          <w:shd w:val="clear" w:color="auto" w:fill="FFFFFF"/>
        </w:rPr>
        <w:t>сп</w:t>
      </w:r>
      <w:proofErr w:type="spellEnd"/>
      <w:r w:rsidRPr="00DE3E66">
        <w:rPr>
          <w:rFonts w:ascii="Times New Roman" w:hAnsi="Times New Roman"/>
          <w:sz w:val="40"/>
          <w:szCs w:val="40"/>
          <w:shd w:val="clear" w:color="auto" w:fill="FFFFFF"/>
        </w:rPr>
        <w:t xml:space="preserve">  </w:t>
      </w:r>
      <w:r w:rsidRPr="00DE3E66">
        <w:rPr>
          <w:rFonts w:ascii="Times New Roman" w:hAnsi="Times New Roman"/>
          <w:sz w:val="40"/>
          <w:szCs w:val="40"/>
          <w:shd w:val="clear" w:color="auto" w:fill="FFFFFF"/>
        </w:rPr>
        <w:lastRenderedPageBreak/>
        <w:t xml:space="preserve">Черноречье </w:t>
      </w:r>
      <w:proofErr w:type="gramStart"/>
      <w:r w:rsidRPr="00DE3E66">
        <w:rPr>
          <w:rFonts w:ascii="Times New Roman" w:hAnsi="Times New Roman"/>
          <w:sz w:val="40"/>
          <w:szCs w:val="40"/>
          <w:shd w:val="clear" w:color="auto" w:fill="FFFFFF"/>
        </w:rPr>
        <w:t>в</w:t>
      </w:r>
      <w:proofErr w:type="gramEnd"/>
      <w:r w:rsidRPr="00DE3E66">
        <w:rPr>
          <w:rFonts w:ascii="Times New Roman" w:hAnsi="Times New Roman"/>
          <w:sz w:val="40"/>
          <w:szCs w:val="40"/>
          <w:shd w:val="clear" w:color="auto" w:fill="FFFFFF"/>
        </w:rPr>
        <w:t xml:space="preserve"> с. Николаевка </w:t>
      </w:r>
      <w:proofErr w:type="spellStart"/>
      <w:r w:rsidRPr="00DE3E66">
        <w:rPr>
          <w:rFonts w:ascii="Times New Roman" w:hAnsi="Times New Roman"/>
          <w:sz w:val="40"/>
          <w:szCs w:val="40"/>
          <w:shd w:val="clear" w:color="auto" w:fill="FFFFFF"/>
        </w:rPr>
        <w:t>мкр</w:t>
      </w:r>
      <w:proofErr w:type="spellEnd"/>
      <w:r w:rsidRPr="00DE3E66">
        <w:rPr>
          <w:rFonts w:ascii="Times New Roman" w:hAnsi="Times New Roman"/>
          <w:sz w:val="40"/>
          <w:szCs w:val="40"/>
          <w:shd w:val="clear" w:color="auto" w:fill="FFFFFF"/>
        </w:rPr>
        <w:t xml:space="preserve">. Южный город проведено строительство автомобильных дорог с ливневой канализацией 3 этап 6 очередь (мощность 916,56 м)  </w:t>
      </w:r>
      <w:r w:rsidR="00495000">
        <w:rPr>
          <w:rFonts w:ascii="Times New Roman" w:hAnsi="Times New Roman"/>
          <w:sz w:val="40"/>
          <w:szCs w:val="40"/>
          <w:shd w:val="clear" w:color="auto" w:fill="FFFFFF"/>
        </w:rPr>
        <w:t>на общую сумму 124 828 866,89</w:t>
      </w:r>
      <w:r w:rsidRPr="00DE3E66">
        <w:rPr>
          <w:rFonts w:ascii="Times New Roman" w:hAnsi="Times New Roman"/>
          <w:sz w:val="40"/>
          <w:szCs w:val="40"/>
          <w:shd w:val="clear" w:color="auto" w:fill="FFFFFF"/>
        </w:rPr>
        <w:t xml:space="preserve"> руб.</w:t>
      </w:r>
      <w:r w:rsidR="00495000" w:rsidRPr="00495000">
        <w:rPr>
          <w:rFonts w:ascii="Times New Roman" w:hAnsi="Times New Roman"/>
          <w:sz w:val="40"/>
          <w:szCs w:val="40"/>
          <w:shd w:val="clear" w:color="auto" w:fill="FFFFFF"/>
        </w:rPr>
        <w:t xml:space="preserve"> </w:t>
      </w:r>
      <w:r w:rsidR="00495000">
        <w:rPr>
          <w:rFonts w:ascii="Times New Roman" w:hAnsi="Times New Roman"/>
          <w:sz w:val="40"/>
          <w:szCs w:val="40"/>
          <w:shd w:val="clear" w:color="auto" w:fill="FFFFFF"/>
        </w:rPr>
        <w:t>(</w:t>
      </w:r>
      <w:r w:rsidR="00495000" w:rsidRPr="00DE3E66">
        <w:rPr>
          <w:rFonts w:ascii="Times New Roman" w:hAnsi="Times New Roman"/>
          <w:sz w:val="40"/>
          <w:szCs w:val="40"/>
          <w:shd w:val="clear" w:color="auto" w:fill="FFFFFF"/>
        </w:rPr>
        <w:t>средства местного бюджета составили</w:t>
      </w:r>
      <w:r w:rsidR="00495000">
        <w:rPr>
          <w:rFonts w:ascii="Times New Roman" w:hAnsi="Times New Roman"/>
          <w:sz w:val="40"/>
          <w:szCs w:val="40"/>
          <w:shd w:val="clear" w:color="auto" w:fill="FFFFFF"/>
        </w:rPr>
        <w:t xml:space="preserve"> 1% - 1 254 677,12 руб.)</w:t>
      </w:r>
    </w:p>
    <w:p w:rsidR="00DE3E66" w:rsidRDefault="00DE3E66" w:rsidP="00772E3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sz w:val="40"/>
          <w:szCs w:val="40"/>
          <w:shd w:val="clear" w:color="auto" w:fill="FFFFFF"/>
        </w:rPr>
      </w:pPr>
    </w:p>
    <w:p w:rsidR="00D90205" w:rsidRDefault="00D90205" w:rsidP="00D90205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sz w:val="40"/>
          <w:szCs w:val="40"/>
          <w:shd w:val="clear" w:color="auto" w:fill="FFFFFF"/>
        </w:rPr>
      </w:pPr>
      <w:r w:rsidRPr="00DA2F15">
        <w:rPr>
          <w:rFonts w:ascii="Times New Roman" w:hAnsi="Times New Roman"/>
          <w:sz w:val="40"/>
          <w:szCs w:val="40"/>
          <w:shd w:val="clear" w:color="auto" w:fill="FFFFFF"/>
        </w:rPr>
        <w:t>В 2020 году проведены проектно-инженерные изыскания по строительству подъездных путей КП Юбилейный (на сумму 507 500-местный бюджет, 13 992 500 руб.- средства областного бюджета</w:t>
      </w:r>
      <w:r>
        <w:rPr>
          <w:rFonts w:ascii="Times New Roman" w:hAnsi="Times New Roman"/>
          <w:sz w:val="40"/>
          <w:szCs w:val="40"/>
          <w:shd w:val="clear" w:color="auto" w:fill="FFFFFF"/>
        </w:rPr>
        <w:t xml:space="preserve"> </w:t>
      </w:r>
      <w:r w:rsidR="00772253">
        <w:rPr>
          <w:rFonts w:ascii="Times New Roman" w:hAnsi="Times New Roman"/>
          <w:sz w:val="40"/>
          <w:szCs w:val="40"/>
          <w:shd w:val="clear" w:color="auto" w:fill="FFFFFF"/>
        </w:rPr>
        <w:t>–</w:t>
      </w:r>
      <w:r>
        <w:rPr>
          <w:rFonts w:ascii="Times New Roman" w:hAnsi="Times New Roman"/>
          <w:sz w:val="40"/>
          <w:szCs w:val="40"/>
          <w:shd w:val="clear" w:color="auto" w:fill="FFFFFF"/>
        </w:rPr>
        <w:t xml:space="preserve"> пла</w:t>
      </w:r>
      <w:r w:rsidR="00772253">
        <w:rPr>
          <w:rFonts w:ascii="Times New Roman" w:hAnsi="Times New Roman"/>
          <w:sz w:val="40"/>
          <w:szCs w:val="40"/>
          <w:shd w:val="clear" w:color="auto" w:fill="FFFFFF"/>
        </w:rPr>
        <w:t>нируется в 2021 году</w:t>
      </w:r>
      <w:r w:rsidRPr="00DA2F15">
        <w:rPr>
          <w:rFonts w:ascii="Times New Roman" w:hAnsi="Times New Roman"/>
          <w:sz w:val="40"/>
          <w:szCs w:val="40"/>
          <w:shd w:val="clear" w:color="auto" w:fill="FFFFFF"/>
        </w:rPr>
        <w:t>).</w:t>
      </w:r>
    </w:p>
    <w:p w:rsidR="00D90205" w:rsidRPr="00BF0A03" w:rsidRDefault="00D90205" w:rsidP="00D90205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sz w:val="40"/>
          <w:szCs w:val="40"/>
          <w:shd w:val="clear" w:color="auto" w:fill="FFFFFF"/>
        </w:rPr>
      </w:pPr>
      <w:r w:rsidRPr="00BF0A03">
        <w:rPr>
          <w:rFonts w:ascii="Times New Roman" w:hAnsi="Times New Roman"/>
          <w:sz w:val="40"/>
          <w:szCs w:val="40"/>
          <w:shd w:val="clear" w:color="auto" w:fill="FFFFFF"/>
        </w:rPr>
        <w:t xml:space="preserve">С целью газификации территории КП Юбилейный Постановлением Администрации </w:t>
      </w:r>
      <w:proofErr w:type="spellStart"/>
      <w:r w:rsidRPr="00BF0A03">
        <w:rPr>
          <w:rFonts w:ascii="Times New Roman" w:hAnsi="Times New Roman"/>
          <w:sz w:val="40"/>
          <w:szCs w:val="40"/>
          <w:shd w:val="clear" w:color="auto" w:fill="FFFFFF"/>
        </w:rPr>
        <w:t>сп</w:t>
      </w:r>
      <w:proofErr w:type="spellEnd"/>
      <w:r w:rsidRPr="00BF0A03">
        <w:rPr>
          <w:rFonts w:ascii="Times New Roman" w:hAnsi="Times New Roman"/>
          <w:sz w:val="40"/>
          <w:szCs w:val="40"/>
          <w:shd w:val="clear" w:color="auto" w:fill="FFFFFF"/>
        </w:rPr>
        <w:t xml:space="preserve"> Черноречье был утвержден проект планировки территории и проект межевания территории для размещения линейного объекта «Техническое перевооружение  сети газоснабжения Волжского района. Газопроводы высокого давления 1 и 2 категории, ШГРП для газоснабжения КП «Юбилейный»». </w:t>
      </w:r>
    </w:p>
    <w:p w:rsidR="00D90205" w:rsidRDefault="00772253" w:rsidP="00772E3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sz w:val="40"/>
          <w:szCs w:val="40"/>
          <w:shd w:val="clear" w:color="auto" w:fill="FFFFFF"/>
        </w:rPr>
      </w:pPr>
      <w:proofErr w:type="gramStart"/>
      <w:r w:rsidRPr="00BF0A03">
        <w:rPr>
          <w:rFonts w:ascii="Times New Roman" w:hAnsi="Times New Roman"/>
          <w:sz w:val="40"/>
          <w:szCs w:val="40"/>
          <w:shd w:val="clear" w:color="auto" w:fill="FFFFFF"/>
        </w:rPr>
        <w:t xml:space="preserve">По вопросу установления публичного сервитута на </w:t>
      </w:r>
      <w:r w:rsidRPr="00772253">
        <w:rPr>
          <w:rFonts w:ascii="Times New Roman" w:hAnsi="Times New Roman"/>
          <w:sz w:val="40"/>
          <w:szCs w:val="40"/>
          <w:shd w:val="clear" w:color="auto" w:fill="FFFFFF"/>
        </w:rPr>
        <w:t xml:space="preserve">внутри поселковые дороги на территории КП «Юбилейный» </w:t>
      </w:r>
      <w:r>
        <w:rPr>
          <w:rFonts w:ascii="Times New Roman" w:hAnsi="Times New Roman"/>
          <w:sz w:val="40"/>
          <w:szCs w:val="40"/>
          <w:shd w:val="clear" w:color="auto" w:fill="FFFFFF"/>
        </w:rPr>
        <w:t xml:space="preserve">жителям КП «Юбилейный» </w:t>
      </w:r>
      <w:r w:rsidRPr="00772253">
        <w:rPr>
          <w:rFonts w:ascii="Times New Roman" w:hAnsi="Times New Roman"/>
          <w:sz w:val="40"/>
          <w:szCs w:val="40"/>
          <w:shd w:val="clear" w:color="auto" w:fill="FFFFFF"/>
        </w:rPr>
        <w:t>Администраци</w:t>
      </w:r>
      <w:r>
        <w:rPr>
          <w:rFonts w:ascii="Times New Roman" w:hAnsi="Times New Roman"/>
          <w:sz w:val="40"/>
          <w:szCs w:val="40"/>
          <w:shd w:val="clear" w:color="auto" w:fill="FFFFFF"/>
        </w:rPr>
        <w:t>ей</w:t>
      </w:r>
      <w:r w:rsidRPr="00772253">
        <w:rPr>
          <w:rFonts w:ascii="Times New Roman" w:hAnsi="Times New Roman"/>
          <w:sz w:val="40"/>
          <w:szCs w:val="40"/>
          <w:shd w:val="clear" w:color="auto" w:fill="FFFFFF"/>
        </w:rPr>
        <w:t xml:space="preserve"> сельского поселения Черноречье </w:t>
      </w:r>
      <w:r>
        <w:rPr>
          <w:rFonts w:ascii="Times New Roman" w:hAnsi="Times New Roman"/>
          <w:sz w:val="40"/>
          <w:szCs w:val="40"/>
          <w:shd w:val="clear" w:color="auto" w:fill="FFFFFF"/>
        </w:rPr>
        <w:t>направлено уведомление</w:t>
      </w:r>
      <w:r w:rsidRPr="00772253">
        <w:rPr>
          <w:rFonts w:ascii="Times New Roman" w:hAnsi="Times New Roman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/>
          <w:sz w:val="40"/>
          <w:szCs w:val="40"/>
          <w:shd w:val="clear" w:color="auto" w:fill="FFFFFF"/>
        </w:rPr>
        <w:t xml:space="preserve">о том, что </w:t>
      </w:r>
      <w:r w:rsidRPr="00772253">
        <w:rPr>
          <w:rFonts w:ascii="Times New Roman" w:hAnsi="Times New Roman"/>
          <w:sz w:val="40"/>
          <w:szCs w:val="40"/>
          <w:shd w:val="clear" w:color="auto" w:fill="FFFFFF"/>
        </w:rPr>
        <w:t>в соответствии с п.9 ч.1 ст. 6 Закона Самарской области от 11.03.2005 г.№ 94-ГД «О земле», п.11 ч.3 ст.2 Правил землепользования и застройки сельского поселения Черноречье муниципального района Волжский Самарской</w:t>
      </w:r>
      <w:proofErr w:type="gramEnd"/>
      <w:r w:rsidRPr="00772253">
        <w:rPr>
          <w:rFonts w:ascii="Times New Roman" w:hAnsi="Times New Roman"/>
          <w:sz w:val="40"/>
          <w:szCs w:val="40"/>
          <w:shd w:val="clear" w:color="auto" w:fill="FFFFFF"/>
        </w:rPr>
        <w:t xml:space="preserve"> области, утвержденных Решением Собрания представителей сельского поселения Черноречье от 25.12.2013 г. № 107</w:t>
      </w:r>
      <w:r>
        <w:rPr>
          <w:rFonts w:ascii="Times New Roman" w:hAnsi="Times New Roman"/>
          <w:sz w:val="40"/>
          <w:szCs w:val="40"/>
          <w:shd w:val="clear" w:color="auto" w:fill="FFFFFF"/>
        </w:rPr>
        <w:t xml:space="preserve">, жителям необходимо обратиться </w:t>
      </w:r>
      <w:r w:rsidRPr="00772253">
        <w:rPr>
          <w:rFonts w:ascii="Times New Roman" w:hAnsi="Times New Roman"/>
          <w:sz w:val="40"/>
          <w:szCs w:val="40"/>
          <w:shd w:val="clear" w:color="auto" w:fill="FFFFFF"/>
        </w:rPr>
        <w:t xml:space="preserve">с ходатайством об </w:t>
      </w:r>
      <w:r w:rsidRPr="00772253">
        <w:rPr>
          <w:rFonts w:ascii="Times New Roman" w:hAnsi="Times New Roman"/>
          <w:sz w:val="40"/>
          <w:szCs w:val="40"/>
          <w:shd w:val="clear" w:color="auto" w:fill="FFFFFF"/>
        </w:rPr>
        <w:lastRenderedPageBreak/>
        <w:t>установлении публичного сервитута в интересах местного населения</w:t>
      </w:r>
      <w:r w:rsidR="00BF0A03" w:rsidRPr="00BF0A03">
        <w:rPr>
          <w:rFonts w:ascii="Times New Roman" w:hAnsi="Times New Roman"/>
          <w:sz w:val="40"/>
          <w:szCs w:val="40"/>
          <w:shd w:val="clear" w:color="auto" w:fill="FFFFFF"/>
        </w:rPr>
        <w:t xml:space="preserve"> </w:t>
      </w:r>
      <w:r w:rsidR="00BF0A03">
        <w:rPr>
          <w:rFonts w:ascii="Times New Roman" w:hAnsi="Times New Roman"/>
          <w:sz w:val="40"/>
          <w:szCs w:val="40"/>
          <w:shd w:val="clear" w:color="auto" w:fill="FFFFFF"/>
        </w:rPr>
        <w:t xml:space="preserve">в Администрацию </w:t>
      </w:r>
      <w:proofErr w:type="spellStart"/>
      <w:r w:rsidR="00BF0A03">
        <w:rPr>
          <w:rFonts w:ascii="Times New Roman" w:hAnsi="Times New Roman"/>
          <w:sz w:val="40"/>
          <w:szCs w:val="40"/>
          <w:shd w:val="clear" w:color="auto" w:fill="FFFFFF"/>
        </w:rPr>
        <w:t>сп</w:t>
      </w:r>
      <w:proofErr w:type="spellEnd"/>
      <w:r w:rsidR="00BF0A03">
        <w:rPr>
          <w:rFonts w:ascii="Times New Roman" w:hAnsi="Times New Roman"/>
          <w:sz w:val="40"/>
          <w:szCs w:val="40"/>
          <w:shd w:val="clear" w:color="auto" w:fill="FFFFFF"/>
        </w:rPr>
        <w:t xml:space="preserve"> Черноречье</w:t>
      </w:r>
      <w:r w:rsidRPr="00772253">
        <w:rPr>
          <w:rFonts w:ascii="Times New Roman" w:hAnsi="Times New Roman"/>
          <w:sz w:val="40"/>
          <w:szCs w:val="40"/>
          <w:shd w:val="clear" w:color="auto" w:fill="FFFFFF"/>
        </w:rPr>
        <w:t>.</w:t>
      </w:r>
      <w:r w:rsidR="00BF0A03">
        <w:rPr>
          <w:rFonts w:ascii="Times New Roman" w:hAnsi="Times New Roman"/>
          <w:sz w:val="40"/>
          <w:szCs w:val="40"/>
          <w:shd w:val="clear" w:color="auto" w:fill="FFFFFF"/>
        </w:rPr>
        <w:t xml:space="preserve"> </w:t>
      </w:r>
    </w:p>
    <w:p w:rsidR="00D90205" w:rsidRDefault="00D90205" w:rsidP="00772E3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sz w:val="40"/>
          <w:szCs w:val="40"/>
          <w:shd w:val="clear" w:color="auto" w:fill="FFFFFF"/>
        </w:rPr>
      </w:pPr>
    </w:p>
    <w:p w:rsidR="006D04AF" w:rsidRPr="00DA2F15" w:rsidRDefault="006D04AF" w:rsidP="003C0607">
      <w:pPr>
        <w:tabs>
          <w:tab w:val="left" w:pos="567"/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color w:val="FF0000"/>
          <w:sz w:val="40"/>
          <w:szCs w:val="40"/>
          <w:lang w:eastAsia="ru-RU"/>
        </w:rPr>
        <w:tab/>
      </w:r>
      <w:proofErr w:type="gramStart"/>
      <w:r w:rsidRPr="00DA2F15"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Работа в области защиты населения и территории поселения от чрезвычайных ситуаций природного и техногенного характера,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а также от пожаров различного характера  осуществляется согласно утвержденному Плану основных мероприятий сельского поселения Черноречье в области гражданской обороны, предупреждения и ликвидации чрезвычайных ситуаций, обеспечения пожарной безопасности и безопасности</w:t>
      </w:r>
      <w:r w:rsidR="0010627D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людей на водных объектах на 2020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год.</w:t>
      </w:r>
      <w:proofErr w:type="gramEnd"/>
    </w:p>
    <w:p w:rsidR="0087406B" w:rsidRPr="00DA2F15" w:rsidRDefault="0087406B" w:rsidP="0087406B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   </w:t>
      </w:r>
      <w:proofErr w:type="gramStart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Согласно</w:t>
      </w:r>
      <w:proofErr w:type="gramEnd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утвержденного плана Администрацией сельского поселения Черноречье проводились следующие мероприятия:</w:t>
      </w:r>
    </w:p>
    <w:p w:rsidR="0087406B" w:rsidRPr="00DA2F15" w:rsidRDefault="0087406B" w:rsidP="0087406B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- «Месячник гражданской защиты», </w:t>
      </w:r>
    </w:p>
    <w:p w:rsidR="0087406B" w:rsidRPr="00DA2F15" w:rsidRDefault="0087406B" w:rsidP="0087406B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- «Месячник безопасности детей», </w:t>
      </w:r>
    </w:p>
    <w:p w:rsidR="0087406B" w:rsidRPr="00DA2F15" w:rsidRDefault="0087406B" w:rsidP="0087406B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- Проверка системы оповещения населения в случае возникновения ЧС;</w:t>
      </w:r>
    </w:p>
    <w:p w:rsidR="0087406B" w:rsidRPr="00DA2F15" w:rsidRDefault="0087406B" w:rsidP="0087406B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- созданы и обновлены минерализованные полосы вокруг необработанных полей и населенных пунктов поселения;</w:t>
      </w:r>
    </w:p>
    <w:p w:rsidR="0087406B" w:rsidRPr="00DA2F15" w:rsidRDefault="0087406B" w:rsidP="0087406B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- установлены аншлаги, о недопущении неконтролируемых палов сухой травы и мусора;</w:t>
      </w:r>
    </w:p>
    <w:p w:rsidR="0087406B" w:rsidRPr="00DA2F15" w:rsidRDefault="0087406B" w:rsidP="0087406B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- осуществлялся контроль, за соблюдением мер пожарной безопасности на территории поселения;</w:t>
      </w:r>
    </w:p>
    <w:p w:rsidR="0087406B" w:rsidRPr="00DA2F15" w:rsidRDefault="0087406B" w:rsidP="0087406B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- проводилось патрулирование территории населенных пунктов поселения сотрудниками администрации и членами ДПД;</w:t>
      </w:r>
    </w:p>
    <w:p w:rsidR="0087406B" w:rsidRPr="00DA2F15" w:rsidRDefault="0087406B" w:rsidP="0087406B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 xml:space="preserve">- проводились разъяснительные беседы с населением о недопущении на территории поселения палов сухой травы и мусора; </w:t>
      </w:r>
    </w:p>
    <w:p w:rsidR="0087406B" w:rsidRPr="00DA2F15" w:rsidRDefault="0087406B" w:rsidP="0087406B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- среди населения распространялись памятки о правилах пожарной безопасности и правилах поведения на водных объектах;</w:t>
      </w:r>
    </w:p>
    <w:p w:rsidR="006D04AF" w:rsidRPr="00DA2F15" w:rsidRDefault="006D04AF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Действует круглосуточная оперативная телефонная связь с единой диспетчерской дежурной службой района.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ab/>
      </w:r>
    </w:p>
    <w:p w:rsidR="00CE126F" w:rsidRPr="00E46BCA" w:rsidRDefault="006D04AF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В настоящее время на территории сельского поселения находятся в </w:t>
      </w:r>
      <w:r w:rsidRPr="00E46BCA">
        <w:rPr>
          <w:rFonts w:ascii="Times New Roman" w:eastAsia="Times New Roman" w:hAnsi="Times New Roman"/>
          <w:sz w:val="40"/>
          <w:szCs w:val="40"/>
          <w:lang w:eastAsia="ru-RU"/>
        </w:rPr>
        <w:t xml:space="preserve">рабочем состоянии </w:t>
      </w:r>
      <w:r w:rsidR="00CE126F" w:rsidRPr="00E46BCA">
        <w:rPr>
          <w:rFonts w:ascii="Times New Roman" w:eastAsia="Times New Roman" w:hAnsi="Times New Roman"/>
          <w:sz w:val="40"/>
          <w:szCs w:val="40"/>
          <w:lang w:eastAsia="ru-RU"/>
        </w:rPr>
        <w:t>31</w:t>
      </w:r>
      <w:r w:rsidRPr="00E46BCA">
        <w:rPr>
          <w:rFonts w:ascii="Times New Roman" w:eastAsia="Times New Roman" w:hAnsi="Times New Roman"/>
          <w:sz w:val="40"/>
          <w:szCs w:val="40"/>
          <w:lang w:eastAsia="ru-RU"/>
        </w:rPr>
        <w:t xml:space="preserve"> гидрант</w:t>
      </w:r>
      <w:r w:rsidR="00CE126F" w:rsidRPr="00E46BCA">
        <w:rPr>
          <w:rFonts w:ascii="Times New Roman" w:eastAsia="Times New Roman" w:hAnsi="Times New Roman"/>
          <w:sz w:val="40"/>
          <w:szCs w:val="40"/>
          <w:lang w:eastAsia="ru-RU"/>
        </w:rPr>
        <w:t xml:space="preserve">: </w:t>
      </w:r>
    </w:p>
    <w:p w:rsidR="006D04AF" w:rsidRPr="00E46BCA" w:rsidRDefault="006D04AF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E46BCA">
        <w:rPr>
          <w:rFonts w:ascii="Times New Roman" w:eastAsia="Times New Roman" w:hAnsi="Times New Roman"/>
          <w:sz w:val="40"/>
          <w:szCs w:val="40"/>
          <w:lang w:eastAsia="ru-RU"/>
        </w:rPr>
        <w:t>- 2</w:t>
      </w:r>
      <w:r w:rsidR="00CE126F" w:rsidRPr="00E46BCA">
        <w:rPr>
          <w:rFonts w:ascii="Times New Roman" w:eastAsia="Times New Roman" w:hAnsi="Times New Roman"/>
          <w:sz w:val="40"/>
          <w:szCs w:val="40"/>
          <w:lang w:eastAsia="ru-RU"/>
        </w:rPr>
        <w:t>6</w:t>
      </w:r>
      <w:r w:rsidRPr="00E46BCA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gramStart"/>
      <w:r w:rsidRPr="00E46BCA">
        <w:rPr>
          <w:rFonts w:ascii="Times New Roman" w:eastAsia="Times New Roman" w:hAnsi="Times New Roman"/>
          <w:sz w:val="40"/>
          <w:szCs w:val="40"/>
          <w:lang w:eastAsia="ru-RU"/>
        </w:rPr>
        <w:t>в</w:t>
      </w:r>
      <w:proofErr w:type="gramEnd"/>
      <w:r w:rsidRPr="00E46BCA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gramStart"/>
      <w:r w:rsidRPr="00E46BCA">
        <w:rPr>
          <w:rFonts w:ascii="Times New Roman" w:eastAsia="Times New Roman" w:hAnsi="Times New Roman"/>
          <w:sz w:val="40"/>
          <w:szCs w:val="40"/>
          <w:lang w:eastAsia="ru-RU"/>
        </w:rPr>
        <w:t>с</w:t>
      </w:r>
      <w:proofErr w:type="gramEnd"/>
      <w:r w:rsidRPr="00E46BCA">
        <w:rPr>
          <w:rFonts w:ascii="Times New Roman" w:eastAsia="Times New Roman" w:hAnsi="Times New Roman"/>
          <w:sz w:val="40"/>
          <w:szCs w:val="40"/>
          <w:lang w:eastAsia="ru-RU"/>
        </w:rPr>
        <w:t>. Черноречье</w:t>
      </w:r>
      <w:r w:rsidR="00CE126F" w:rsidRPr="00E46BCA">
        <w:rPr>
          <w:rFonts w:ascii="Times New Roman" w:eastAsia="Times New Roman" w:hAnsi="Times New Roman"/>
          <w:sz w:val="40"/>
          <w:szCs w:val="40"/>
          <w:lang w:eastAsia="ru-RU"/>
        </w:rPr>
        <w:t>, из них 2 гидранта были установлены в 2020 году.</w:t>
      </w:r>
      <w:r w:rsidRPr="00E46BCA">
        <w:rPr>
          <w:rFonts w:ascii="Times New Roman" w:eastAsia="Times New Roman" w:hAnsi="Times New Roman"/>
          <w:sz w:val="40"/>
          <w:szCs w:val="40"/>
          <w:lang w:eastAsia="ru-RU"/>
        </w:rPr>
        <w:t>;</w:t>
      </w:r>
    </w:p>
    <w:p w:rsidR="006D04AF" w:rsidRPr="00E46BCA" w:rsidRDefault="006D04AF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E46BCA">
        <w:rPr>
          <w:rFonts w:ascii="Times New Roman" w:eastAsia="Times New Roman" w:hAnsi="Times New Roman"/>
          <w:sz w:val="40"/>
          <w:szCs w:val="40"/>
          <w:lang w:eastAsia="ru-RU"/>
        </w:rPr>
        <w:t xml:space="preserve">- 2 в </w:t>
      </w:r>
      <w:proofErr w:type="gramStart"/>
      <w:r w:rsidRPr="00E46BCA">
        <w:rPr>
          <w:rFonts w:ascii="Times New Roman" w:eastAsia="Times New Roman" w:hAnsi="Times New Roman"/>
          <w:sz w:val="40"/>
          <w:szCs w:val="40"/>
          <w:lang w:eastAsia="ru-RU"/>
        </w:rPr>
        <w:t>с</w:t>
      </w:r>
      <w:proofErr w:type="gramEnd"/>
      <w:r w:rsidRPr="00E46BCA">
        <w:rPr>
          <w:rFonts w:ascii="Times New Roman" w:eastAsia="Times New Roman" w:hAnsi="Times New Roman"/>
          <w:sz w:val="40"/>
          <w:szCs w:val="40"/>
          <w:lang w:eastAsia="ru-RU"/>
        </w:rPr>
        <w:t>. Николаевке;</w:t>
      </w:r>
    </w:p>
    <w:p w:rsidR="00CE126F" w:rsidRPr="00DA2F15" w:rsidRDefault="00CE126F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- 2 </w:t>
      </w:r>
      <w:proofErr w:type="gramStart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в</w:t>
      </w:r>
      <w:proofErr w:type="gramEnd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с. Николаевка </w:t>
      </w:r>
      <w:proofErr w:type="spellStart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мкрн</w:t>
      </w:r>
      <w:proofErr w:type="spellEnd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. Южный город (на территории детского сада);</w:t>
      </w:r>
    </w:p>
    <w:p w:rsidR="006D04AF" w:rsidRPr="00DA2F15" w:rsidRDefault="006D04AF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- 1 в п. Рамушки</w:t>
      </w:r>
      <w:r w:rsidR="00CE126F" w:rsidRPr="00DA2F15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6D04AF" w:rsidRPr="00DA2F15" w:rsidRDefault="0010627D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Весной и осенью 2020</w:t>
      </w:r>
      <w:r w:rsidR="00A35387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года проводились сезонные проверки источников наружного противопожарного водоснабжения (на общую сумму 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21</w:t>
      </w:r>
      <w:r w:rsidR="00A35387" w:rsidRPr="00DA2F15">
        <w:rPr>
          <w:rFonts w:ascii="Times New Roman" w:eastAsia="Times New Roman" w:hAnsi="Times New Roman"/>
          <w:sz w:val="40"/>
          <w:szCs w:val="40"/>
          <w:lang w:eastAsia="ru-RU"/>
        </w:rPr>
        <w:t> 000,00 рублей)</w:t>
      </w:r>
      <w:r w:rsidR="00772675" w:rsidRPr="00DA2F15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6D04AF" w:rsidRPr="00DA2F15" w:rsidRDefault="006D04AF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В период с апреля по октябрь работал</w:t>
      </w:r>
      <w:r w:rsidR="00236B7D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а добровольно-пожарная команда. За указанный период </w:t>
      </w:r>
      <w:r w:rsidR="00236B7D" w:rsidRPr="00E46BCA">
        <w:rPr>
          <w:rFonts w:ascii="Times New Roman" w:eastAsia="Times New Roman" w:hAnsi="Times New Roman"/>
          <w:sz w:val="40"/>
          <w:szCs w:val="40"/>
          <w:lang w:eastAsia="ru-RU"/>
        </w:rPr>
        <w:t xml:space="preserve">команда </w:t>
      </w:r>
      <w:r w:rsidR="00CE126F" w:rsidRPr="00E46BCA">
        <w:rPr>
          <w:rFonts w:ascii="Times New Roman" w:eastAsia="Times New Roman" w:hAnsi="Times New Roman"/>
          <w:sz w:val="40"/>
          <w:szCs w:val="40"/>
          <w:lang w:eastAsia="ru-RU"/>
        </w:rPr>
        <w:t>3</w:t>
      </w:r>
      <w:r w:rsidR="00236B7D" w:rsidRPr="00E46BCA">
        <w:rPr>
          <w:rFonts w:ascii="Times New Roman" w:eastAsia="Times New Roman" w:hAnsi="Times New Roman"/>
          <w:sz w:val="40"/>
          <w:szCs w:val="40"/>
          <w:lang w:eastAsia="ru-RU"/>
        </w:rPr>
        <w:t xml:space="preserve"> раз</w:t>
      </w:r>
      <w:r w:rsidR="00CE126F" w:rsidRPr="00E46BCA">
        <w:rPr>
          <w:rFonts w:ascii="Times New Roman" w:eastAsia="Times New Roman" w:hAnsi="Times New Roman"/>
          <w:sz w:val="40"/>
          <w:szCs w:val="40"/>
          <w:lang w:eastAsia="ru-RU"/>
        </w:rPr>
        <w:t>а</w:t>
      </w:r>
      <w:r w:rsidR="00236B7D" w:rsidRPr="00E46BCA">
        <w:rPr>
          <w:rFonts w:ascii="Times New Roman" w:eastAsia="Times New Roman" w:hAnsi="Times New Roman"/>
          <w:sz w:val="40"/>
          <w:szCs w:val="40"/>
          <w:lang w:eastAsia="ru-RU"/>
        </w:rPr>
        <w:t xml:space="preserve"> выезжала на возгорание </w:t>
      </w:r>
      <w:r w:rsidRPr="00E46BCA">
        <w:rPr>
          <w:rFonts w:ascii="Times New Roman" w:eastAsia="Times New Roman" w:hAnsi="Times New Roman"/>
          <w:sz w:val="40"/>
          <w:szCs w:val="40"/>
          <w:lang w:eastAsia="ru-RU"/>
        </w:rPr>
        <w:t xml:space="preserve">(На обеспечение пожарной 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безопасности территории сельского поселения Черноречье в 20</w:t>
      </w:r>
      <w:r w:rsidR="0010627D" w:rsidRPr="00DA2F15">
        <w:rPr>
          <w:rFonts w:ascii="Times New Roman" w:eastAsia="Times New Roman" w:hAnsi="Times New Roman"/>
          <w:sz w:val="40"/>
          <w:szCs w:val="40"/>
          <w:lang w:eastAsia="ru-RU"/>
        </w:rPr>
        <w:t>20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г было потрачено </w:t>
      </w:r>
      <w:r w:rsidR="0010627D" w:rsidRPr="00DA2F15">
        <w:rPr>
          <w:rFonts w:ascii="Times New Roman" w:eastAsia="Times New Roman" w:hAnsi="Times New Roman"/>
          <w:sz w:val="40"/>
          <w:szCs w:val="40"/>
          <w:lang w:eastAsia="ru-RU"/>
        </w:rPr>
        <w:t>312 489,00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рубл</w:t>
      </w:r>
      <w:r w:rsidR="00A35387" w:rsidRPr="00DA2F15">
        <w:rPr>
          <w:rFonts w:ascii="Times New Roman" w:eastAsia="Times New Roman" w:hAnsi="Times New Roman"/>
          <w:sz w:val="40"/>
          <w:szCs w:val="40"/>
          <w:lang w:eastAsia="ru-RU"/>
        </w:rPr>
        <w:t>я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).</w:t>
      </w:r>
    </w:p>
    <w:p w:rsidR="0010627D" w:rsidRPr="00DA2F15" w:rsidRDefault="0010627D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Также в отчетном году произведен ремонт пожарной автомашины на сумму 52 000,00 рублей.</w:t>
      </w:r>
    </w:p>
    <w:p w:rsidR="00A35387" w:rsidRPr="00DA2F15" w:rsidRDefault="00A35387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В течение года проводились заседания комиссии по чрезвычайным ситуациям и обеспечению пожарной 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>безопасности поселения, где решались вопросы обеспечения безопасности жителей поселения и предупреждения чрезвычайных ситуаций.</w:t>
      </w:r>
    </w:p>
    <w:p w:rsidR="006D04AF" w:rsidRPr="00DA2F15" w:rsidRDefault="006D04AF" w:rsidP="003C0607">
      <w:pPr>
        <w:tabs>
          <w:tab w:val="right" w:pos="1134"/>
          <w:tab w:val="right" w:pos="5812"/>
        </w:tabs>
        <w:spacing w:after="0" w:line="288" w:lineRule="auto"/>
        <w:ind w:left="-142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AA5224" w:rsidRPr="00DA2F15" w:rsidRDefault="0010627D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 w:rsidRPr="00DA2F15"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Н</w:t>
      </w:r>
      <w:r w:rsidR="00AA5224" w:rsidRPr="00DA2F15"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а территории сельского поселения Черноречье осуществляет свою деятельность добровольная народная дружина (ДНД).</w:t>
      </w:r>
    </w:p>
    <w:p w:rsidR="00AA5224" w:rsidRPr="00DA2F15" w:rsidRDefault="00AA5224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По состоянию на 31.12.20</w:t>
      </w:r>
      <w:r w:rsidR="0010627D" w:rsidRPr="00DA2F15">
        <w:rPr>
          <w:rFonts w:ascii="Times New Roman" w:eastAsia="Times New Roman" w:hAnsi="Times New Roman"/>
          <w:sz w:val="40"/>
          <w:szCs w:val="40"/>
          <w:lang w:eastAsia="ru-RU"/>
        </w:rPr>
        <w:t>20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г. в состав ДНД входит 1</w:t>
      </w:r>
      <w:r w:rsidR="00722C21" w:rsidRPr="00DA2F15">
        <w:rPr>
          <w:rFonts w:ascii="Times New Roman" w:eastAsia="Times New Roman" w:hAnsi="Times New Roman"/>
          <w:sz w:val="40"/>
          <w:szCs w:val="40"/>
          <w:lang w:eastAsia="ru-RU"/>
        </w:rPr>
        <w:t>2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человек. Все члены добровольной дружины застрахованы по договору коллективного страхования от 14.05.20</w:t>
      </w:r>
      <w:r w:rsidR="0010627D" w:rsidRPr="00DA2F15">
        <w:rPr>
          <w:rFonts w:ascii="Times New Roman" w:eastAsia="Times New Roman" w:hAnsi="Times New Roman"/>
          <w:sz w:val="40"/>
          <w:szCs w:val="40"/>
          <w:lang w:eastAsia="ru-RU"/>
        </w:rPr>
        <w:t>20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(срок страхования до 14.05.202</w:t>
      </w:r>
      <w:r w:rsidR="0010627D" w:rsidRPr="00DA2F15">
        <w:rPr>
          <w:rFonts w:ascii="Times New Roman" w:eastAsia="Times New Roman" w:hAnsi="Times New Roman"/>
          <w:sz w:val="40"/>
          <w:szCs w:val="40"/>
          <w:lang w:eastAsia="ru-RU"/>
        </w:rPr>
        <w:t>1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г.). У всех членов ДНД имеются удостоверения сотрудника добровольной народной дружины.</w:t>
      </w:r>
    </w:p>
    <w:p w:rsidR="0010627D" w:rsidRPr="00DA2F15" w:rsidRDefault="00AA5224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В течение года дружинники  совместно с сотрудниками ОМВД по Волжскому району осуществля</w:t>
      </w:r>
      <w:r w:rsidR="0010627D" w:rsidRPr="00DA2F15">
        <w:rPr>
          <w:rFonts w:ascii="Times New Roman" w:eastAsia="Times New Roman" w:hAnsi="Times New Roman"/>
          <w:sz w:val="40"/>
          <w:szCs w:val="40"/>
          <w:lang w:eastAsia="ru-RU"/>
        </w:rPr>
        <w:t>ли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патрулирование территории поселения и след</w:t>
      </w:r>
      <w:r w:rsidR="0010627D" w:rsidRPr="00DA2F15">
        <w:rPr>
          <w:rFonts w:ascii="Times New Roman" w:eastAsia="Times New Roman" w:hAnsi="Times New Roman"/>
          <w:sz w:val="40"/>
          <w:szCs w:val="40"/>
          <w:lang w:eastAsia="ru-RU"/>
        </w:rPr>
        <w:t>или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за соблюдением</w:t>
      </w:r>
      <w:r w:rsidR="0010627D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режима самоизоляции на период пандемии </w:t>
      </w:r>
      <w:r w:rsidR="0087406B" w:rsidRPr="00DA2F15">
        <w:rPr>
          <w:rFonts w:ascii="Times New Roman" w:eastAsia="Times New Roman" w:hAnsi="Times New Roman"/>
          <w:sz w:val="40"/>
          <w:szCs w:val="40"/>
          <w:lang w:eastAsia="ru-RU"/>
        </w:rPr>
        <w:t>коронавирусом</w:t>
      </w:r>
      <w:r w:rsidR="0010627D" w:rsidRPr="00DA2F15">
        <w:rPr>
          <w:rFonts w:ascii="Times New Roman" w:eastAsia="Times New Roman" w:hAnsi="Times New Roman"/>
          <w:sz w:val="40"/>
          <w:szCs w:val="40"/>
          <w:lang w:eastAsia="ru-RU"/>
        </w:rPr>
        <w:t>, масочного режима и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общественного порядка</w:t>
      </w:r>
      <w:r w:rsidR="0010627D" w:rsidRPr="00DA2F15">
        <w:rPr>
          <w:rFonts w:ascii="Times New Roman" w:eastAsia="Times New Roman" w:hAnsi="Times New Roman"/>
          <w:sz w:val="40"/>
          <w:szCs w:val="40"/>
          <w:lang w:eastAsia="ru-RU"/>
        </w:rPr>
        <w:t>.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</w:p>
    <w:p w:rsidR="00F97A32" w:rsidRPr="007C41AF" w:rsidRDefault="0010627D" w:rsidP="00F97A32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7C41AF">
        <w:rPr>
          <w:rFonts w:ascii="Times New Roman" w:eastAsia="Times New Roman" w:hAnsi="Times New Roman"/>
          <w:sz w:val="40"/>
          <w:szCs w:val="40"/>
          <w:lang w:eastAsia="ru-RU"/>
        </w:rPr>
        <w:t>В 2020</w:t>
      </w:r>
      <w:r w:rsidR="006D04AF" w:rsidRPr="007C41AF">
        <w:rPr>
          <w:rFonts w:ascii="Times New Roman" w:eastAsia="Times New Roman" w:hAnsi="Times New Roman"/>
          <w:sz w:val="40"/>
          <w:szCs w:val="40"/>
          <w:lang w:eastAsia="ru-RU"/>
        </w:rPr>
        <w:t xml:space="preserve"> году </w:t>
      </w:r>
      <w:r w:rsidR="000A38A5" w:rsidRPr="007C41AF">
        <w:rPr>
          <w:rFonts w:ascii="Times New Roman" w:eastAsia="Times New Roman" w:hAnsi="Times New Roman"/>
          <w:sz w:val="40"/>
          <w:szCs w:val="40"/>
          <w:lang w:eastAsia="ru-RU"/>
        </w:rPr>
        <w:t>в здании ДК с. Черноречье оборудован</w:t>
      </w:r>
      <w:r w:rsidR="002E0967" w:rsidRPr="007C41AF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="00BF4331" w:rsidRPr="007C41AF">
        <w:rPr>
          <w:rFonts w:ascii="Times New Roman" w:eastAsia="Times New Roman" w:hAnsi="Times New Roman"/>
          <w:sz w:val="40"/>
          <w:szCs w:val="40"/>
          <w:lang w:eastAsia="ru-RU"/>
        </w:rPr>
        <w:t>опорный пункт полиции (ОП № 48)</w:t>
      </w:r>
      <w:r w:rsidR="002E0967" w:rsidRPr="007C41AF">
        <w:rPr>
          <w:rFonts w:ascii="Times New Roman" w:eastAsia="Times New Roman" w:hAnsi="Times New Roman"/>
          <w:sz w:val="40"/>
          <w:szCs w:val="40"/>
          <w:lang w:eastAsia="ru-RU"/>
        </w:rPr>
        <w:t xml:space="preserve"> на сумму 43 310 рублей.</w:t>
      </w:r>
      <w:r w:rsidR="00F97A32" w:rsidRPr="007C41AF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</w:p>
    <w:p w:rsidR="006D04AF" w:rsidRPr="00F97A32" w:rsidRDefault="00F97A32" w:rsidP="00F97A32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i/>
          <w:sz w:val="40"/>
          <w:szCs w:val="40"/>
          <w:lang w:eastAsia="ru-RU"/>
        </w:rPr>
      </w:pPr>
      <w:r w:rsidRPr="00F97A32">
        <w:rPr>
          <w:rFonts w:ascii="Times New Roman" w:eastAsia="Times New Roman" w:hAnsi="Times New Roman"/>
          <w:i/>
          <w:sz w:val="40"/>
          <w:szCs w:val="40"/>
          <w:lang w:eastAsia="ru-RU"/>
        </w:rPr>
        <w:t>На осуществление деятельности ДНД из средств местного бюджета выделено 167 780,00 рублей.</w:t>
      </w:r>
    </w:p>
    <w:p w:rsidR="002E0967" w:rsidRPr="00DA2F15" w:rsidRDefault="002E0967" w:rsidP="003C0607">
      <w:pPr>
        <w:tabs>
          <w:tab w:val="right" w:pos="1134"/>
        </w:tabs>
        <w:spacing w:after="0" w:line="288" w:lineRule="auto"/>
        <w:ind w:left="142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6D04AF" w:rsidRPr="00DA2F15" w:rsidRDefault="00AA5224" w:rsidP="003C0607">
      <w:pPr>
        <w:tabs>
          <w:tab w:val="right" w:pos="1134"/>
        </w:tabs>
        <w:spacing w:after="0" w:line="288" w:lineRule="auto"/>
        <w:ind w:left="142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hAnsi="Times New Roman"/>
          <w:b/>
          <w:color w:val="212121"/>
          <w:sz w:val="40"/>
          <w:szCs w:val="40"/>
          <w:u w:val="single"/>
          <w:shd w:val="clear" w:color="auto" w:fill="FFFFFF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</w:t>
      </w:r>
      <w:r w:rsidRPr="00DA2F15">
        <w:rPr>
          <w:rFonts w:ascii="Times New Roman" w:hAnsi="Times New Roman"/>
          <w:b/>
          <w:sz w:val="40"/>
          <w:szCs w:val="40"/>
          <w:u w:val="single"/>
          <w:shd w:val="clear" w:color="auto" w:fill="FFFFFF"/>
        </w:rPr>
        <w:t>«О воин</w:t>
      </w:r>
      <w:r w:rsidRPr="00DA2F15">
        <w:rPr>
          <w:rFonts w:ascii="Times New Roman" w:hAnsi="Times New Roman"/>
          <w:sz w:val="40"/>
          <w:szCs w:val="40"/>
          <w:shd w:val="clear" w:color="auto" w:fill="FFFFFF"/>
        </w:rPr>
        <w:t>ской обязанности и военной службе».  На 31.12.20</w:t>
      </w:r>
      <w:r w:rsidR="005C75C4" w:rsidRPr="00DA2F15">
        <w:rPr>
          <w:rFonts w:ascii="Times New Roman" w:hAnsi="Times New Roman"/>
          <w:sz w:val="40"/>
          <w:szCs w:val="40"/>
          <w:shd w:val="clear" w:color="auto" w:fill="FFFFFF"/>
        </w:rPr>
        <w:t>20</w:t>
      </w:r>
      <w:r w:rsidRPr="00DA2F15">
        <w:rPr>
          <w:rFonts w:ascii="Times New Roman" w:hAnsi="Times New Roman"/>
          <w:sz w:val="40"/>
          <w:szCs w:val="40"/>
          <w:shd w:val="clear" w:color="auto" w:fill="FFFFFF"/>
        </w:rPr>
        <w:t xml:space="preserve"> г. 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на первичном </w:t>
      </w:r>
      <w:r w:rsidRPr="00DA2F15">
        <w:rPr>
          <w:rFonts w:ascii="Times New Roman" w:hAnsi="Times New Roman"/>
          <w:sz w:val="40"/>
          <w:szCs w:val="40"/>
          <w:shd w:val="clear" w:color="auto" w:fill="FFFFFF"/>
        </w:rPr>
        <w:t xml:space="preserve">воинском учете </w:t>
      </w:r>
      <w:proofErr w:type="gramStart"/>
      <w:r w:rsidRPr="00DA2F15">
        <w:rPr>
          <w:rFonts w:ascii="Times New Roman" w:hAnsi="Times New Roman"/>
          <w:sz w:val="40"/>
          <w:szCs w:val="40"/>
          <w:shd w:val="clear" w:color="auto" w:fill="FFFFFF"/>
        </w:rPr>
        <w:t xml:space="preserve">состоит </w:t>
      </w:r>
      <w:r w:rsidR="006D04AF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в </w:t>
      </w:r>
      <w:r w:rsidR="006D04AF" w:rsidRPr="00DA2F15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>сельском поселении Черноречье состоит</w:t>
      </w:r>
      <w:proofErr w:type="gramEnd"/>
      <w:r w:rsidR="006D04AF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 </w:t>
      </w:r>
      <w:r w:rsidR="005C75C4" w:rsidRPr="00DA2F15">
        <w:rPr>
          <w:rFonts w:ascii="Times New Roman" w:eastAsia="Times New Roman" w:hAnsi="Times New Roman"/>
          <w:sz w:val="40"/>
          <w:szCs w:val="40"/>
          <w:lang w:eastAsia="ru-RU"/>
        </w:rPr>
        <w:t>701</w:t>
      </w:r>
      <w:r w:rsidR="006D04AF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человек, из них:</w:t>
      </w:r>
    </w:p>
    <w:p w:rsidR="006D04AF" w:rsidRPr="00DA2F15" w:rsidRDefault="005C75C4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- 20</w:t>
      </w:r>
      <w:r w:rsidR="006D04AF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– офицеры, </w:t>
      </w:r>
    </w:p>
    <w:p w:rsidR="006D04AF" w:rsidRPr="00DA2F15" w:rsidRDefault="006D04AF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- </w:t>
      </w:r>
      <w:r w:rsidR="005C75C4" w:rsidRPr="00DA2F15">
        <w:rPr>
          <w:rFonts w:ascii="Times New Roman" w:eastAsia="Times New Roman" w:hAnsi="Times New Roman"/>
          <w:sz w:val="40"/>
          <w:szCs w:val="40"/>
          <w:lang w:eastAsia="ru-RU"/>
        </w:rPr>
        <w:t>8</w:t>
      </w:r>
      <w:r w:rsidR="008E1B9F" w:rsidRPr="00DA2F15">
        <w:rPr>
          <w:rFonts w:ascii="Times New Roman" w:eastAsia="Times New Roman" w:hAnsi="Times New Roman"/>
          <w:sz w:val="40"/>
          <w:szCs w:val="40"/>
          <w:lang w:eastAsia="ru-RU"/>
        </w:rPr>
        <w:t>0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человека призывного возраста,</w:t>
      </w:r>
    </w:p>
    <w:p w:rsidR="006D04AF" w:rsidRPr="00DA2F15" w:rsidRDefault="008E1B9F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- </w:t>
      </w:r>
      <w:r w:rsidR="00785BA6" w:rsidRPr="00DA2F15">
        <w:rPr>
          <w:rFonts w:ascii="Times New Roman" w:eastAsia="Times New Roman" w:hAnsi="Times New Roman"/>
          <w:sz w:val="40"/>
          <w:szCs w:val="40"/>
          <w:lang w:eastAsia="ru-RU"/>
        </w:rPr>
        <w:t>601</w:t>
      </w:r>
      <w:r w:rsidR="006D04AF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человек,  пребывающих в запасе.</w:t>
      </w:r>
    </w:p>
    <w:p w:rsidR="0004013C" w:rsidRPr="00F84533" w:rsidRDefault="006D04AF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В 20</w:t>
      </w:r>
      <w:r w:rsidR="0004013C" w:rsidRPr="00DA2F15">
        <w:rPr>
          <w:rFonts w:ascii="Times New Roman" w:eastAsia="Times New Roman" w:hAnsi="Times New Roman"/>
          <w:sz w:val="40"/>
          <w:szCs w:val="40"/>
          <w:lang w:eastAsia="ru-RU"/>
        </w:rPr>
        <w:t>20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году на военную службу в вооруженные силы РФ было </w:t>
      </w:r>
      <w:r w:rsidRPr="00F84533">
        <w:rPr>
          <w:rFonts w:ascii="Times New Roman" w:eastAsia="Times New Roman" w:hAnsi="Times New Roman"/>
          <w:sz w:val="40"/>
          <w:szCs w:val="40"/>
          <w:lang w:eastAsia="ru-RU"/>
        </w:rPr>
        <w:t xml:space="preserve">призвано </w:t>
      </w:r>
      <w:r w:rsidR="0004013C" w:rsidRPr="00F84533">
        <w:rPr>
          <w:rFonts w:ascii="Times New Roman" w:eastAsia="Times New Roman" w:hAnsi="Times New Roman"/>
          <w:sz w:val="40"/>
          <w:szCs w:val="40"/>
          <w:lang w:eastAsia="ru-RU"/>
        </w:rPr>
        <w:t>8</w:t>
      </w:r>
      <w:r w:rsidRPr="00F84533">
        <w:rPr>
          <w:rFonts w:ascii="Times New Roman" w:eastAsia="Times New Roman" w:hAnsi="Times New Roman"/>
          <w:sz w:val="40"/>
          <w:szCs w:val="40"/>
          <w:lang w:eastAsia="ru-RU"/>
        </w:rPr>
        <w:t xml:space="preserve"> человек</w:t>
      </w:r>
      <w:r w:rsidR="00F84533" w:rsidRPr="00F84533">
        <w:rPr>
          <w:rFonts w:ascii="Times New Roman" w:eastAsia="Times New Roman" w:hAnsi="Times New Roman"/>
          <w:sz w:val="40"/>
          <w:szCs w:val="40"/>
          <w:lang w:eastAsia="ru-RU"/>
        </w:rPr>
        <w:t xml:space="preserve"> (5 – срочная служба, 3 – по контракту)</w:t>
      </w:r>
      <w:r w:rsidRPr="00F84533">
        <w:rPr>
          <w:rFonts w:ascii="Times New Roman" w:eastAsia="Times New Roman" w:hAnsi="Times New Roman"/>
          <w:sz w:val="40"/>
          <w:szCs w:val="40"/>
          <w:lang w:eastAsia="ru-RU"/>
        </w:rPr>
        <w:t xml:space="preserve">. </w:t>
      </w:r>
    </w:p>
    <w:p w:rsidR="00D80B2F" w:rsidRPr="00DA2F15" w:rsidRDefault="00D80B2F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Всех военнообязанных  </w:t>
      </w:r>
      <w:proofErr w:type="gramStart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призываем активно проявлять свою гражданскую позицию и ответственно относится</w:t>
      </w:r>
      <w:proofErr w:type="gramEnd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к своим обязанностям вовремя вставать на воинский учет по месту регистрации или сниматься с учета (при переезде на другое место жительства).</w:t>
      </w:r>
    </w:p>
    <w:p w:rsidR="008E1B9F" w:rsidRPr="00DA2F15" w:rsidRDefault="008E1B9F" w:rsidP="003C0607">
      <w:pPr>
        <w:shd w:val="clear" w:color="auto" w:fill="FFFFFF"/>
        <w:spacing w:after="0" w:line="288" w:lineRule="auto"/>
        <w:contextualSpacing/>
        <w:jc w:val="both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6D04AF" w:rsidRPr="00DA2F15" w:rsidRDefault="0070265D" w:rsidP="003C0607">
      <w:pPr>
        <w:tabs>
          <w:tab w:val="right" w:pos="1134"/>
          <w:tab w:val="right" w:pos="1560"/>
        </w:tabs>
        <w:spacing w:after="0" w:line="288" w:lineRule="auto"/>
        <w:ind w:left="142"/>
        <w:contextualSpacing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 w:rsidRPr="00DA2F15"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Огромную роль в сельском поселении играет Образование</w:t>
      </w:r>
    </w:p>
    <w:p w:rsidR="007D492A" w:rsidRPr="00DA2F15" w:rsidRDefault="007D492A" w:rsidP="007D492A">
      <w:pPr>
        <w:tabs>
          <w:tab w:val="left" w:pos="971"/>
          <w:tab w:val="right" w:pos="1134"/>
          <w:tab w:val="right" w:pos="5812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На территории сельского поселения Черноречье функционирует общеобразовательное учреждение ГБОУ СОШ с. Черноречье:</w:t>
      </w:r>
    </w:p>
    <w:p w:rsidR="007D492A" w:rsidRPr="00DA2F15" w:rsidRDefault="007D492A" w:rsidP="007D492A">
      <w:pPr>
        <w:tabs>
          <w:tab w:val="left" w:pos="971"/>
          <w:tab w:val="right" w:pos="1134"/>
          <w:tab w:val="right" w:pos="5812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- в школе с. Черноречье обучаются дети с 1 по 11 класс, в школе </w:t>
      </w:r>
      <w:proofErr w:type="gramStart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с</w:t>
      </w:r>
      <w:proofErr w:type="gramEnd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. </w:t>
      </w:r>
      <w:proofErr w:type="gramStart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Николаевка</w:t>
      </w:r>
      <w:proofErr w:type="gramEnd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обучаются дети с 1 по 9 класс. Их количество составляет </w:t>
      </w:r>
      <w:r w:rsidR="0004013C" w:rsidRPr="00DA2F15">
        <w:rPr>
          <w:rFonts w:ascii="Times New Roman" w:eastAsia="Times New Roman" w:hAnsi="Times New Roman"/>
          <w:sz w:val="40"/>
          <w:szCs w:val="40"/>
          <w:lang w:eastAsia="ru-RU"/>
        </w:rPr>
        <w:t>408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человек. </w:t>
      </w:r>
    </w:p>
    <w:p w:rsidR="007D492A" w:rsidRPr="00DA2F15" w:rsidRDefault="007D492A" w:rsidP="007D492A">
      <w:pPr>
        <w:tabs>
          <w:tab w:val="left" w:pos="971"/>
          <w:tab w:val="right" w:pos="1134"/>
          <w:tab w:val="right" w:pos="5812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- структурное подразделение д/с «Ручеек» с. Черноречье посещают 1</w:t>
      </w:r>
      <w:r w:rsidR="0004013C" w:rsidRPr="00DA2F15">
        <w:rPr>
          <w:rFonts w:ascii="Times New Roman" w:eastAsia="Times New Roman" w:hAnsi="Times New Roman"/>
          <w:sz w:val="40"/>
          <w:szCs w:val="40"/>
          <w:lang w:eastAsia="ru-RU"/>
        </w:rPr>
        <w:t>91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="00722C21" w:rsidRPr="00DA2F15">
        <w:rPr>
          <w:rFonts w:ascii="Times New Roman" w:eastAsia="Times New Roman" w:hAnsi="Times New Roman"/>
          <w:sz w:val="40"/>
          <w:szCs w:val="40"/>
          <w:lang w:eastAsia="ru-RU"/>
        </w:rPr>
        <w:t>ребенок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7D492A" w:rsidRPr="00DA2F15" w:rsidRDefault="007D492A" w:rsidP="007D492A">
      <w:pPr>
        <w:tabs>
          <w:tab w:val="left" w:pos="971"/>
          <w:tab w:val="right" w:pos="1134"/>
          <w:tab w:val="right" w:pos="5812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- дополнительную группу д/с «Ручеек» </w:t>
      </w:r>
      <w:proofErr w:type="gramStart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с</w:t>
      </w:r>
      <w:proofErr w:type="gramEnd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. </w:t>
      </w:r>
      <w:proofErr w:type="gramStart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Николаевка</w:t>
      </w:r>
      <w:proofErr w:type="gramEnd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посещают 2</w:t>
      </w:r>
      <w:r w:rsidR="0004013C" w:rsidRPr="00DA2F15">
        <w:rPr>
          <w:rFonts w:ascii="Times New Roman" w:eastAsia="Times New Roman" w:hAnsi="Times New Roman"/>
          <w:sz w:val="40"/>
          <w:szCs w:val="40"/>
          <w:lang w:eastAsia="ru-RU"/>
        </w:rPr>
        <w:t>7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детей.</w:t>
      </w:r>
    </w:p>
    <w:p w:rsidR="007D492A" w:rsidRPr="00DA2F15" w:rsidRDefault="007D492A" w:rsidP="007D492A">
      <w:pPr>
        <w:tabs>
          <w:tab w:val="left" w:pos="971"/>
          <w:tab w:val="right" w:pos="1134"/>
          <w:tab w:val="right" w:pos="5812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На очереди в д/с «Ручеек» стоит </w:t>
      </w:r>
      <w:r w:rsidR="0004013C" w:rsidRPr="00DA2F15">
        <w:rPr>
          <w:rFonts w:ascii="Times New Roman" w:eastAsia="Times New Roman" w:hAnsi="Times New Roman"/>
          <w:sz w:val="40"/>
          <w:szCs w:val="40"/>
          <w:lang w:eastAsia="ru-RU"/>
        </w:rPr>
        <w:t>90 детей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5B1CC0" w:rsidRPr="00DA2F15" w:rsidRDefault="005B1CC0" w:rsidP="005B1CC0">
      <w:pPr>
        <w:tabs>
          <w:tab w:val="left" w:pos="971"/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 xml:space="preserve">Ежегодно педагоги и учащиеся школы села Черноречье являются активными участниками мероприятий различного уровня и направленности. </w:t>
      </w:r>
    </w:p>
    <w:p w:rsidR="00DE3E66" w:rsidRPr="00DA2F15" w:rsidRDefault="00DE3E66" w:rsidP="00DE3E66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proofErr w:type="gramStart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В рамках государственной программы Самарской области «Комплексное развитие сельских территорий Самарской области» на 2020-2025 годы в с. Черноречье на территории ГБОУ СОШ с. Черноречье проведены работы по установке универсальной спортивной площадки с искусственным покрытием, размером 20х40м., общей стоимостью 2 944 625 руб. Из них средства областного бюджета составляет 2 000 000 руб.</w:t>
      </w:r>
      <w:proofErr w:type="gramEnd"/>
    </w:p>
    <w:p w:rsidR="007D492A" w:rsidRPr="00DA2F15" w:rsidRDefault="007D492A" w:rsidP="007D492A">
      <w:pPr>
        <w:tabs>
          <w:tab w:val="left" w:pos="971"/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sz w:val="40"/>
          <w:szCs w:val="40"/>
        </w:rPr>
      </w:pPr>
      <w:r w:rsidRPr="00DA2F15">
        <w:rPr>
          <w:rFonts w:ascii="Times New Roman" w:hAnsi="Times New Roman"/>
          <w:sz w:val="40"/>
          <w:szCs w:val="40"/>
        </w:rPr>
        <w:t xml:space="preserve">В рамках национального проекта «Демография» на территории </w:t>
      </w:r>
      <w:proofErr w:type="spellStart"/>
      <w:r w:rsidRPr="00DA2F15">
        <w:rPr>
          <w:rFonts w:ascii="Times New Roman" w:hAnsi="Times New Roman"/>
          <w:sz w:val="40"/>
          <w:szCs w:val="40"/>
        </w:rPr>
        <w:t>сп</w:t>
      </w:r>
      <w:proofErr w:type="spellEnd"/>
      <w:r w:rsidRPr="00DA2F15">
        <w:rPr>
          <w:rFonts w:ascii="Times New Roman" w:hAnsi="Times New Roman"/>
          <w:sz w:val="40"/>
          <w:szCs w:val="40"/>
        </w:rPr>
        <w:t xml:space="preserve"> Черноречье </w:t>
      </w:r>
      <w:proofErr w:type="gramStart"/>
      <w:r w:rsidRPr="00DA2F15">
        <w:rPr>
          <w:rFonts w:ascii="Times New Roman" w:hAnsi="Times New Roman"/>
          <w:sz w:val="40"/>
          <w:szCs w:val="40"/>
        </w:rPr>
        <w:t>с</w:t>
      </w:r>
      <w:proofErr w:type="gramEnd"/>
      <w:r w:rsidRPr="00DA2F15">
        <w:rPr>
          <w:rFonts w:ascii="Times New Roman" w:hAnsi="Times New Roman"/>
          <w:sz w:val="40"/>
          <w:szCs w:val="40"/>
        </w:rPr>
        <w:t xml:space="preserve">. </w:t>
      </w:r>
      <w:proofErr w:type="gramStart"/>
      <w:r w:rsidRPr="00DA2F15">
        <w:rPr>
          <w:rFonts w:ascii="Times New Roman" w:hAnsi="Times New Roman"/>
          <w:sz w:val="40"/>
          <w:szCs w:val="40"/>
        </w:rPr>
        <w:t>Николаевка</w:t>
      </w:r>
      <w:proofErr w:type="gramEnd"/>
      <w:r w:rsidRPr="00DA2F15">
        <w:rPr>
          <w:rFonts w:ascii="Times New Roman" w:hAnsi="Times New Roman"/>
          <w:sz w:val="40"/>
          <w:szCs w:val="40"/>
        </w:rPr>
        <w:t xml:space="preserve"> микрорайон «Южный Город» </w:t>
      </w:r>
      <w:r w:rsidR="00DE3E66">
        <w:rPr>
          <w:rFonts w:ascii="Times New Roman" w:hAnsi="Times New Roman"/>
          <w:sz w:val="40"/>
          <w:szCs w:val="40"/>
        </w:rPr>
        <w:t xml:space="preserve">построен и введен в </w:t>
      </w:r>
      <w:r w:rsidRPr="00DA2F15">
        <w:rPr>
          <w:rFonts w:ascii="Times New Roman" w:hAnsi="Times New Roman"/>
          <w:sz w:val="40"/>
          <w:szCs w:val="40"/>
        </w:rPr>
        <w:t xml:space="preserve">Детский сад «Волжская Жемчужина» на 294 места (максимальная мощность 320 мест). В настоящее время функционирует </w:t>
      </w:r>
      <w:r w:rsidR="000A38A5">
        <w:rPr>
          <w:rFonts w:ascii="Times New Roman" w:hAnsi="Times New Roman"/>
          <w:sz w:val="40"/>
          <w:szCs w:val="40"/>
        </w:rPr>
        <w:t>12</w:t>
      </w:r>
      <w:r w:rsidRPr="00DA2F15">
        <w:rPr>
          <w:rFonts w:ascii="Times New Roman" w:hAnsi="Times New Roman"/>
          <w:sz w:val="40"/>
          <w:szCs w:val="40"/>
        </w:rPr>
        <w:t xml:space="preserve"> групп, посещают детский сад </w:t>
      </w:r>
      <w:r w:rsidR="00F84533">
        <w:rPr>
          <w:rFonts w:ascii="Times New Roman" w:hAnsi="Times New Roman"/>
          <w:sz w:val="40"/>
          <w:szCs w:val="40"/>
        </w:rPr>
        <w:t xml:space="preserve">в среднем </w:t>
      </w:r>
      <w:r w:rsidR="000A38A5">
        <w:rPr>
          <w:rFonts w:ascii="Times New Roman" w:hAnsi="Times New Roman"/>
          <w:sz w:val="40"/>
          <w:szCs w:val="40"/>
        </w:rPr>
        <w:t xml:space="preserve">250 </w:t>
      </w:r>
      <w:r w:rsidR="007C41AF" w:rsidRPr="00DA2F15">
        <w:rPr>
          <w:rFonts w:ascii="Times New Roman" w:hAnsi="Times New Roman"/>
          <w:sz w:val="40"/>
          <w:szCs w:val="40"/>
        </w:rPr>
        <w:t>воспитанников</w:t>
      </w:r>
      <w:r w:rsidRPr="00DA2F15">
        <w:rPr>
          <w:rFonts w:ascii="Times New Roman" w:hAnsi="Times New Roman"/>
          <w:sz w:val="40"/>
          <w:szCs w:val="40"/>
        </w:rPr>
        <w:t xml:space="preserve">.    </w:t>
      </w:r>
    </w:p>
    <w:p w:rsidR="003C2C78" w:rsidRPr="00DA2F15" w:rsidRDefault="003C2C78" w:rsidP="003C0607">
      <w:pPr>
        <w:tabs>
          <w:tab w:val="left" w:pos="971"/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sz w:val="40"/>
          <w:szCs w:val="40"/>
        </w:rPr>
      </w:pPr>
    </w:p>
    <w:p w:rsidR="00676CE1" w:rsidRPr="00DA2F15" w:rsidRDefault="00676CE1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u w:val="single"/>
          <w:lang w:eastAsia="ru-RU"/>
        </w:rPr>
        <w:t>В рамках  Федерального проекта «Спорт – норма жизни» национального проекта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«Демография» на территории </w:t>
      </w:r>
      <w:proofErr w:type="spellStart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сп</w:t>
      </w:r>
      <w:proofErr w:type="spellEnd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Черноречье осуществляются следующие мероприятия.</w:t>
      </w:r>
    </w:p>
    <w:p w:rsidR="00676CE1" w:rsidRPr="00DA2F15" w:rsidRDefault="00676CE1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1.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ab/>
        <w:t>Активизация работы по пропаганде здорового образа жизни (организация проведения лекций на темы «Жизнь без наркотиков!», «Здоровый образ жизни»</w:t>
      </w:r>
      <w:r w:rsidR="00F84533">
        <w:rPr>
          <w:rFonts w:ascii="Times New Roman" w:eastAsia="Times New Roman" w:hAnsi="Times New Roman"/>
          <w:sz w:val="40"/>
          <w:szCs w:val="40"/>
          <w:lang w:eastAsia="ru-RU"/>
        </w:rPr>
        <w:t>, проведение конкурсов рисунков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) </w:t>
      </w:r>
    </w:p>
    <w:p w:rsidR="00676CE1" w:rsidRDefault="00676CE1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2.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ab/>
        <w:t xml:space="preserve">Активное вовлечение жителей поселения, начиная с детей школьного возраста и заканчивая людьми пожилого возраста (организация соревнований по различным видам 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>спорта, работа секций для населения разных возрастов по волейболу, борьбе, каратэ, фитнесу и т.д.)</w:t>
      </w:r>
    </w:p>
    <w:p w:rsidR="00DE3E66" w:rsidRPr="00C03DA5" w:rsidRDefault="00DE3E66" w:rsidP="00DE3E66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C03DA5">
        <w:rPr>
          <w:rFonts w:ascii="Times New Roman" w:eastAsia="Times New Roman" w:hAnsi="Times New Roman"/>
          <w:sz w:val="40"/>
          <w:szCs w:val="40"/>
          <w:lang w:eastAsia="ru-RU"/>
        </w:rPr>
        <w:t xml:space="preserve">В течение 2020 г. жители сельского поселения Черноречье принимали участие в </w:t>
      </w:r>
      <w:proofErr w:type="gramStart"/>
      <w:r w:rsidRPr="00C03DA5">
        <w:rPr>
          <w:rFonts w:ascii="Times New Roman" w:eastAsia="Times New Roman" w:hAnsi="Times New Roman"/>
          <w:sz w:val="40"/>
          <w:szCs w:val="40"/>
          <w:lang w:eastAsia="ru-RU"/>
        </w:rPr>
        <w:t>Х</w:t>
      </w:r>
      <w:proofErr w:type="gramEnd"/>
      <w:r w:rsidRPr="00C03DA5">
        <w:rPr>
          <w:rFonts w:ascii="Times New Roman" w:eastAsia="Times New Roman" w:hAnsi="Times New Roman"/>
          <w:sz w:val="40"/>
          <w:szCs w:val="40"/>
          <w:lang w:val="en-US" w:eastAsia="ru-RU"/>
        </w:rPr>
        <w:t>III</w:t>
      </w:r>
      <w:r w:rsidRPr="00C03DA5">
        <w:rPr>
          <w:rFonts w:ascii="Times New Roman" w:eastAsia="Times New Roman" w:hAnsi="Times New Roman"/>
          <w:sz w:val="40"/>
          <w:szCs w:val="40"/>
          <w:lang w:eastAsia="ru-RU"/>
        </w:rPr>
        <w:t xml:space="preserve"> Спартакиаде среди жителей сельских и городских поселений муниципального района Волжский (в 7 видах спортивных соревнований).</w:t>
      </w:r>
    </w:p>
    <w:p w:rsidR="00DE3E66" w:rsidRDefault="00DE3E66" w:rsidP="00DE3E66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C03DA5">
        <w:rPr>
          <w:rFonts w:ascii="Times New Roman" w:eastAsia="Times New Roman" w:hAnsi="Times New Roman"/>
          <w:sz w:val="40"/>
          <w:szCs w:val="40"/>
          <w:lang w:eastAsia="ru-RU"/>
        </w:rPr>
        <w:t xml:space="preserve">Спортсмены сельского поселения Черноречье заняли 3 место по футболу и 3 место по </w:t>
      </w:r>
      <w:proofErr w:type="spellStart"/>
      <w:r w:rsidRPr="00C03DA5">
        <w:rPr>
          <w:rFonts w:ascii="Times New Roman" w:eastAsia="Times New Roman" w:hAnsi="Times New Roman"/>
          <w:sz w:val="40"/>
          <w:szCs w:val="40"/>
          <w:lang w:eastAsia="ru-RU"/>
        </w:rPr>
        <w:t>футзалу</w:t>
      </w:r>
      <w:proofErr w:type="spellEnd"/>
      <w:r w:rsidRPr="00C03DA5">
        <w:rPr>
          <w:rFonts w:ascii="Times New Roman" w:eastAsia="Times New Roman" w:hAnsi="Times New Roman"/>
          <w:sz w:val="40"/>
          <w:szCs w:val="40"/>
          <w:lang w:eastAsia="ru-RU"/>
        </w:rPr>
        <w:t xml:space="preserve">.  </w:t>
      </w:r>
    </w:p>
    <w:p w:rsidR="00F84533" w:rsidRPr="00C03DA5" w:rsidRDefault="00F84533" w:rsidP="00DE3E66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В соревнованиях по футболу в «Любительской футбольной лиге» </w:t>
      </w:r>
      <w:proofErr w:type="spellStart"/>
      <w:r>
        <w:rPr>
          <w:rFonts w:ascii="Times New Roman" w:eastAsia="Times New Roman" w:hAnsi="Times New Roman"/>
          <w:sz w:val="40"/>
          <w:szCs w:val="40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Самара, а также в «Кубке закрытия футбольного сезона» футбольная команда с. Черноречье заняла 1 место.</w:t>
      </w:r>
    </w:p>
    <w:p w:rsidR="00DE3E66" w:rsidRPr="00C03DA5" w:rsidRDefault="00DE3E66" w:rsidP="00DE3E66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proofErr w:type="gramStart"/>
      <w:r w:rsidRPr="00C03DA5">
        <w:rPr>
          <w:rFonts w:ascii="Times New Roman" w:eastAsia="Times New Roman" w:hAnsi="Times New Roman"/>
          <w:sz w:val="40"/>
          <w:szCs w:val="40"/>
          <w:lang w:eastAsia="ru-RU"/>
        </w:rPr>
        <w:t xml:space="preserve">03 января 2021 года  хоккейная команда с. Черноречье «Восход» приняла участие  в районном Рождественом турнире по хоккею с шайбой в с. Ровно-Владимировка, в котором заняли 1 место. </w:t>
      </w:r>
      <w:proofErr w:type="gramEnd"/>
    </w:p>
    <w:p w:rsidR="00DE3E66" w:rsidRPr="00C03DA5" w:rsidRDefault="00DE3E66" w:rsidP="00DE3E66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C03DA5">
        <w:rPr>
          <w:rFonts w:ascii="Times New Roman" w:eastAsia="Times New Roman" w:hAnsi="Times New Roman"/>
          <w:sz w:val="40"/>
          <w:szCs w:val="40"/>
          <w:lang w:eastAsia="ru-RU"/>
        </w:rPr>
        <w:t>23 января 2021 года</w:t>
      </w:r>
      <w:r w:rsidRPr="00C03DA5">
        <w:t xml:space="preserve"> </w:t>
      </w:r>
      <w:r w:rsidRPr="00C03DA5">
        <w:rPr>
          <w:rFonts w:ascii="Times New Roman" w:eastAsia="Times New Roman" w:hAnsi="Times New Roman"/>
          <w:sz w:val="40"/>
          <w:szCs w:val="40"/>
          <w:lang w:eastAsia="ru-RU"/>
        </w:rPr>
        <w:t>в районном Крещенском турнире по хоккею с шайбой заняли 2 место.</w:t>
      </w:r>
    </w:p>
    <w:p w:rsidR="00DE3E66" w:rsidRPr="00BA15C7" w:rsidRDefault="00DE3E66" w:rsidP="00DE3E66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proofErr w:type="gramStart"/>
      <w:r w:rsidRPr="00BA15C7">
        <w:rPr>
          <w:rFonts w:ascii="Times New Roman" w:eastAsia="Times New Roman" w:hAnsi="Times New Roman"/>
          <w:sz w:val="40"/>
          <w:szCs w:val="40"/>
          <w:lang w:eastAsia="ru-RU"/>
        </w:rPr>
        <w:t>В</w:t>
      </w:r>
      <w:proofErr w:type="gramEnd"/>
      <w:r w:rsidRPr="00BA15C7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gramStart"/>
      <w:r w:rsidRPr="00BA15C7">
        <w:rPr>
          <w:rFonts w:ascii="Times New Roman" w:eastAsia="Times New Roman" w:hAnsi="Times New Roman"/>
          <w:sz w:val="40"/>
          <w:szCs w:val="40"/>
          <w:lang w:eastAsia="ru-RU"/>
        </w:rPr>
        <w:t>с</w:t>
      </w:r>
      <w:proofErr w:type="gramEnd"/>
      <w:r w:rsidRPr="00BA15C7">
        <w:rPr>
          <w:rFonts w:ascii="Times New Roman" w:eastAsia="Times New Roman" w:hAnsi="Times New Roman"/>
          <w:sz w:val="40"/>
          <w:szCs w:val="40"/>
          <w:lang w:eastAsia="ru-RU"/>
        </w:rPr>
        <w:t>. Черноречье и с. Николаевка работает спортивная секция по Ашихара - каратэ, где занимаются дети в возрасте от 5 до 16 лет (всего секцию посещает 5</w:t>
      </w:r>
      <w:r w:rsidR="000E5647" w:rsidRPr="00BA15C7">
        <w:rPr>
          <w:rFonts w:ascii="Times New Roman" w:eastAsia="Times New Roman" w:hAnsi="Times New Roman"/>
          <w:sz w:val="40"/>
          <w:szCs w:val="40"/>
          <w:lang w:eastAsia="ru-RU"/>
        </w:rPr>
        <w:t>0 детей)</w:t>
      </w:r>
      <w:r w:rsidRPr="00BA15C7">
        <w:rPr>
          <w:rFonts w:ascii="Times New Roman" w:eastAsia="Times New Roman" w:hAnsi="Times New Roman"/>
          <w:sz w:val="40"/>
          <w:szCs w:val="40"/>
          <w:lang w:eastAsia="ru-RU"/>
        </w:rPr>
        <w:t xml:space="preserve">. </w:t>
      </w:r>
    </w:p>
    <w:p w:rsidR="00DE3E66" w:rsidRPr="00BA15C7" w:rsidRDefault="00DE3E66" w:rsidP="00DE3E66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A15C7">
        <w:rPr>
          <w:rFonts w:ascii="Times New Roman" w:eastAsia="Times New Roman" w:hAnsi="Times New Roman"/>
          <w:sz w:val="40"/>
          <w:szCs w:val="40"/>
          <w:lang w:eastAsia="ru-RU"/>
        </w:rPr>
        <w:t>Ребята принимали участие в соревнованиях различных уровней и становились призерами и чемпионами областных турниров.</w:t>
      </w:r>
    </w:p>
    <w:p w:rsidR="00DE3E66" w:rsidRPr="00C03DA5" w:rsidRDefault="00DE3E66" w:rsidP="00DE3E66">
      <w:pPr>
        <w:spacing w:after="0" w:line="288" w:lineRule="auto"/>
        <w:ind w:firstLine="567"/>
        <w:contextualSpacing/>
        <w:rPr>
          <w:rFonts w:ascii="Times New Roman" w:eastAsiaTheme="minorHAnsi" w:hAnsi="Times New Roman"/>
          <w:sz w:val="40"/>
          <w:szCs w:val="40"/>
        </w:rPr>
      </w:pPr>
      <w:r w:rsidRPr="00BA15C7">
        <w:rPr>
          <w:rFonts w:ascii="Times New Roman" w:eastAsiaTheme="minorHAnsi" w:hAnsi="Times New Roman"/>
          <w:sz w:val="40"/>
          <w:szCs w:val="40"/>
        </w:rPr>
        <w:t xml:space="preserve">В школе </w:t>
      </w:r>
      <w:r w:rsidRPr="00C03DA5">
        <w:rPr>
          <w:rFonts w:ascii="Times New Roman" w:eastAsiaTheme="minorHAnsi" w:hAnsi="Times New Roman"/>
          <w:sz w:val="40"/>
          <w:szCs w:val="40"/>
        </w:rPr>
        <w:t>с. Черноречье для учащихся 7 – 11 классов, а также для жителей от 18 лет работают секции по волейболу и баскетболу.</w:t>
      </w:r>
    </w:p>
    <w:p w:rsidR="007D492A" w:rsidRPr="00DA2F15" w:rsidRDefault="00DE3E66" w:rsidP="007D492A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>На территории села Черноречье в</w:t>
      </w:r>
      <w:r w:rsidR="007D492A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рамках государственной программы Самарской области </w:t>
      </w:r>
      <w:r w:rsidR="00F84533">
        <w:rPr>
          <w:rFonts w:ascii="Times New Roman" w:eastAsia="Times New Roman" w:hAnsi="Times New Roman"/>
          <w:sz w:val="40"/>
          <w:szCs w:val="40"/>
          <w:lang w:eastAsia="ru-RU"/>
        </w:rPr>
        <w:t xml:space="preserve">«Содействие» - </w:t>
      </w:r>
      <w:r w:rsidR="007D492A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«Поддержка инициатив населения муниципальных образований Самарской области» построен хоккейный корт размером 60х30м. сумма реализации составляет 1 526 250,00 руб.  Сумма вклада жителей (физических и юридических лиц) в проект составила 168 620,00 рублей. </w:t>
      </w:r>
      <w:proofErr w:type="gramStart"/>
      <w:r w:rsidR="007D492A" w:rsidRPr="00DA2F15">
        <w:rPr>
          <w:rFonts w:ascii="Times New Roman" w:eastAsia="Times New Roman" w:hAnsi="Times New Roman"/>
          <w:sz w:val="40"/>
          <w:szCs w:val="40"/>
          <w:lang w:eastAsia="ru-RU"/>
        </w:rPr>
        <w:t>Расходы местного бюджета составили 487 630,00 руб.).</w:t>
      </w:r>
      <w:proofErr w:type="gramEnd"/>
    </w:p>
    <w:p w:rsidR="007D492A" w:rsidRPr="00DA2F15" w:rsidRDefault="007D492A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936AC7" w:rsidRPr="00DA2F15" w:rsidRDefault="00936AC7" w:rsidP="003C0607">
      <w:pPr>
        <w:tabs>
          <w:tab w:val="right" w:pos="1134"/>
          <w:tab w:val="right" w:pos="5812"/>
        </w:tabs>
        <w:spacing w:line="288" w:lineRule="auto"/>
        <w:ind w:firstLine="567"/>
        <w:contextualSpacing/>
        <w:jc w:val="both"/>
        <w:rPr>
          <w:rFonts w:ascii="Times New Roman" w:hAnsi="Times New Roman"/>
          <w:color w:val="FF0000"/>
          <w:sz w:val="40"/>
          <w:szCs w:val="40"/>
        </w:rPr>
      </w:pPr>
      <w:r w:rsidRPr="00DA2F15">
        <w:rPr>
          <w:rFonts w:ascii="Times New Roman" w:hAnsi="Times New Roman"/>
          <w:color w:val="212121"/>
          <w:sz w:val="40"/>
          <w:szCs w:val="40"/>
          <w:shd w:val="clear" w:color="auto" w:fill="FFFFFF"/>
        </w:rPr>
        <w:t xml:space="preserve">Важная роль отводится органами местного самоуправления </w:t>
      </w:r>
      <w:r w:rsidRPr="00DA2F15">
        <w:rPr>
          <w:rFonts w:ascii="Times New Roman" w:hAnsi="Times New Roman"/>
          <w:color w:val="212121"/>
          <w:sz w:val="40"/>
          <w:szCs w:val="40"/>
          <w:u w:val="single"/>
          <w:shd w:val="clear" w:color="auto" w:fill="FFFFFF"/>
        </w:rPr>
        <w:t>в сфере культуры</w:t>
      </w:r>
      <w:r w:rsidRPr="00DA2F15">
        <w:rPr>
          <w:rFonts w:ascii="Times New Roman" w:hAnsi="Times New Roman"/>
          <w:color w:val="212121"/>
          <w:sz w:val="40"/>
          <w:szCs w:val="40"/>
          <w:shd w:val="clear" w:color="auto" w:fill="FFFFFF"/>
        </w:rPr>
        <w:t xml:space="preserve"> и организации досуга. Для обеспечения культурного обслуживания населения в сельском поселении работает</w:t>
      </w:r>
      <w:r w:rsidR="00F75AE4" w:rsidRPr="00DA2F15">
        <w:rPr>
          <w:rFonts w:ascii="Times New Roman" w:hAnsi="Times New Roman"/>
          <w:color w:val="212121"/>
          <w:sz w:val="40"/>
          <w:szCs w:val="40"/>
          <w:shd w:val="clear" w:color="auto" w:fill="FFFFFF"/>
        </w:rPr>
        <w:t xml:space="preserve"> 2</w:t>
      </w:r>
      <w:r w:rsidRPr="00DA2F15">
        <w:rPr>
          <w:rFonts w:ascii="Times New Roman" w:hAnsi="Times New Roman"/>
          <w:color w:val="212121"/>
          <w:sz w:val="40"/>
          <w:szCs w:val="40"/>
          <w:shd w:val="clear" w:color="auto" w:fill="FFFFFF"/>
        </w:rPr>
        <w:t xml:space="preserve"> Дом</w:t>
      </w:r>
      <w:r w:rsidR="00F75AE4" w:rsidRPr="00DA2F15">
        <w:rPr>
          <w:rFonts w:ascii="Times New Roman" w:hAnsi="Times New Roman"/>
          <w:color w:val="212121"/>
          <w:sz w:val="40"/>
          <w:szCs w:val="40"/>
          <w:shd w:val="clear" w:color="auto" w:fill="FFFFFF"/>
        </w:rPr>
        <w:t>а</w:t>
      </w:r>
      <w:r w:rsidRPr="00DA2F15">
        <w:rPr>
          <w:rFonts w:ascii="Times New Roman" w:hAnsi="Times New Roman"/>
          <w:color w:val="212121"/>
          <w:sz w:val="40"/>
          <w:szCs w:val="40"/>
          <w:shd w:val="clear" w:color="auto" w:fill="FFFFFF"/>
        </w:rPr>
        <w:t xml:space="preserve"> культуры и </w:t>
      </w:r>
      <w:r w:rsidR="00F75AE4" w:rsidRPr="00DA2F15">
        <w:rPr>
          <w:rFonts w:ascii="Times New Roman" w:hAnsi="Times New Roman"/>
          <w:color w:val="212121"/>
          <w:sz w:val="40"/>
          <w:szCs w:val="40"/>
          <w:shd w:val="clear" w:color="auto" w:fill="FFFFFF"/>
        </w:rPr>
        <w:t xml:space="preserve">2 </w:t>
      </w:r>
      <w:r w:rsidRPr="00DA2F15">
        <w:rPr>
          <w:rFonts w:ascii="Times New Roman" w:hAnsi="Times New Roman"/>
          <w:color w:val="212121"/>
          <w:sz w:val="40"/>
          <w:szCs w:val="40"/>
          <w:shd w:val="clear" w:color="auto" w:fill="FFFFFF"/>
        </w:rPr>
        <w:t>библиотек</w:t>
      </w:r>
      <w:r w:rsidR="00F75AE4" w:rsidRPr="00DA2F15">
        <w:rPr>
          <w:rFonts w:ascii="Times New Roman" w:hAnsi="Times New Roman"/>
          <w:color w:val="212121"/>
          <w:sz w:val="40"/>
          <w:szCs w:val="40"/>
          <w:shd w:val="clear" w:color="auto" w:fill="FFFFFF"/>
        </w:rPr>
        <w:t>и.</w:t>
      </w:r>
    </w:p>
    <w:p w:rsidR="00936AC7" w:rsidRPr="00DA2F15" w:rsidRDefault="00F75AE4" w:rsidP="003C0607">
      <w:pPr>
        <w:tabs>
          <w:tab w:val="right" w:pos="1134"/>
          <w:tab w:val="right" w:pos="5812"/>
        </w:tabs>
        <w:spacing w:line="288" w:lineRule="auto"/>
        <w:ind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hAnsi="Times New Roman"/>
          <w:color w:val="212121"/>
          <w:sz w:val="40"/>
          <w:szCs w:val="40"/>
          <w:shd w:val="clear" w:color="auto" w:fill="FFFFFF"/>
        </w:rPr>
        <w:t>Дома культуры проводят работу с различными социально-возрастными группами населения (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дети, молодежь и люди среднего и старшего возраста).</w:t>
      </w:r>
    </w:p>
    <w:p w:rsidR="00111180" w:rsidRPr="00DA2F15" w:rsidRDefault="00650002" w:rsidP="00111180">
      <w:pPr>
        <w:tabs>
          <w:tab w:val="right" w:pos="1134"/>
          <w:tab w:val="right" w:pos="5812"/>
        </w:tabs>
        <w:spacing w:line="288" w:lineRule="auto"/>
        <w:ind w:firstLine="567"/>
        <w:contextualSpacing/>
        <w:jc w:val="both"/>
        <w:rPr>
          <w:rFonts w:ascii="Times New Roman" w:hAnsi="Times New Roman"/>
          <w:sz w:val="40"/>
          <w:szCs w:val="40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В ДК с. Черноречье занимается</w:t>
      </w:r>
      <w:r w:rsidR="00990CBA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1</w:t>
      </w:r>
      <w:r w:rsidR="00476D24" w:rsidRPr="00DA2F15">
        <w:rPr>
          <w:rFonts w:ascii="Times New Roman" w:eastAsia="Times New Roman" w:hAnsi="Times New Roman"/>
          <w:sz w:val="40"/>
          <w:szCs w:val="40"/>
          <w:lang w:eastAsia="ru-RU"/>
        </w:rPr>
        <w:t>67</w:t>
      </w:r>
      <w:r w:rsidR="00990CBA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детей и</w:t>
      </w:r>
      <w:r w:rsidR="00990CBA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="00476D24" w:rsidRPr="00DA2F15">
        <w:rPr>
          <w:rFonts w:ascii="Times New Roman" w:eastAsia="Times New Roman" w:hAnsi="Times New Roman"/>
          <w:sz w:val="40"/>
          <w:szCs w:val="40"/>
          <w:lang w:eastAsia="ru-RU"/>
        </w:rPr>
        <w:t>45</w:t>
      </w:r>
      <w:r w:rsidR="00990CBA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чел. 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старшего возраста. В ДК </w:t>
      </w:r>
      <w:proofErr w:type="gramStart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с</w:t>
      </w:r>
      <w:proofErr w:type="gramEnd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. </w:t>
      </w:r>
      <w:proofErr w:type="gramStart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Николаевка</w:t>
      </w:r>
      <w:proofErr w:type="gramEnd"/>
      <w:r w:rsidR="005F10D9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-</w:t>
      </w:r>
      <w:r w:rsidR="005F10D9" w:rsidRPr="00DA2F15">
        <w:rPr>
          <w:rFonts w:ascii="Times New Roman" w:eastAsia="Times New Roman" w:hAnsi="Times New Roman"/>
          <w:color w:val="FF0000"/>
          <w:sz w:val="40"/>
          <w:szCs w:val="40"/>
          <w:lang w:eastAsia="ru-RU"/>
        </w:rPr>
        <w:t xml:space="preserve"> </w:t>
      </w:r>
      <w:r w:rsidR="00990CBA" w:rsidRPr="00DA2F15">
        <w:rPr>
          <w:rFonts w:ascii="Times New Roman" w:eastAsia="Times New Roman" w:hAnsi="Times New Roman"/>
          <w:color w:val="FF0000"/>
          <w:sz w:val="40"/>
          <w:szCs w:val="40"/>
          <w:lang w:eastAsia="ru-RU"/>
        </w:rPr>
        <w:t xml:space="preserve"> </w:t>
      </w:r>
      <w:r w:rsidR="0004013C" w:rsidRPr="00DA2F15">
        <w:rPr>
          <w:rFonts w:ascii="Times New Roman" w:eastAsia="Times New Roman" w:hAnsi="Times New Roman"/>
          <w:sz w:val="40"/>
          <w:szCs w:val="40"/>
          <w:lang w:eastAsia="ru-RU"/>
        </w:rPr>
        <w:t>63</w:t>
      </w:r>
      <w:r w:rsidR="00990CBA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="0004013C" w:rsidRPr="00DA2F15">
        <w:rPr>
          <w:rFonts w:ascii="Times New Roman" w:eastAsia="Times New Roman" w:hAnsi="Times New Roman"/>
          <w:sz w:val="40"/>
          <w:szCs w:val="40"/>
          <w:lang w:eastAsia="ru-RU"/>
        </w:rPr>
        <w:t>ребенка</w:t>
      </w:r>
      <w:r w:rsidR="005F10D9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и</w:t>
      </w:r>
      <w:r w:rsidR="00990CBA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3</w:t>
      </w:r>
      <w:r w:rsidR="0004013C" w:rsidRPr="00DA2F15">
        <w:rPr>
          <w:rFonts w:ascii="Times New Roman" w:eastAsia="Times New Roman" w:hAnsi="Times New Roman"/>
          <w:sz w:val="40"/>
          <w:szCs w:val="40"/>
          <w:lang w:eastAsia="ru-RU"/>
        </w:rPr>
        <w:t>4</w:t>
      </w:r>
      <w:r w:rsidR="00990CBA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чел. </w:t>
      </w:r>
      <w:r w:rsidR="005F10D9" w:rsidRPr="00DA2F15">
        <w:rPr>
          <w:rFonts w:ascii="Times New Roman" w:eastAsia="Times New Roman" w:hAnsi="Times New Roman"/>
          <w:sz w:val="40"/>
          <w:szCs w:val="40"/>
          <w:lang w:eastAsia="ru-RU"/>
        </w:rPr>
        <w:t>старшего возраста.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</w:p>
    <w:p w:rsidR="00111180" w:rsidRPr="00C03DA5" w:rsidRDefault="00111180" w:rsidP="00111180">
      <w:pPr>
        <w:tabs>
          <w:tab w:val="right" w:pos="1134"/>
          <w:tab w:val="right" w:pos="5812"/>
        </w:tabs>
        <w:spacing w:line="288" w:lineRule="auto"/>
        <w:ind w:firstLine="567"/>
        <w:contextualSpacing/>
        <w:jc w:val="both"/>
        <w:rPr>
          <w:rFonts w:ascii="Times New Roman" w:hAnsi="Times New Roman"/>
          <w:sz w:val="40"/>
          <w:szCs w:val="40"/>
        </w:rPr>
      </w:pPr>
      <w:r w:rsidRPr="00DA2F15">
        <w:rPr>
          <w:rFonts w:ascii="Times New Roman" w:hAnsi="Times New Roman"/>
          <w:sz w:val="40"/>
          <w:szCs w:val="40"/>
        </w:rPr>
        <w:t xml:space="preserve">2020 год был тяжёлым в плане ограничений работы в связи с пандемией. Не смотря на трудности учреждения </w:t>
      </w:r>
      <w:proofErr w:type="gramStart"/>
      <w:r w:rsidRPr="00DA2F15">
        <w:rPr>
          <w:rFonts w:ascii="Times New Roman" w:hAnsi="Times New Roman"/>
          <w:sz w:val="40"/>
          <w:szCs w:val="40"/>
        </w:rPr>
        <w:t>культуры</w:t>
      </w:r>
      <w:proofErr w:type="gramEnd"/>
      <w:r w:rsidRPr="00DA2F15">
        <w:rPr>
          <w:rFonts w:ascii="Times New Roman" w:hAnsi="Times New Roman"/>
          <w:sz w:val="40"/>
          <w:szCs w:val="40"/>
        </w:rPr>
        <w:t xml:space="preserve"> работали</w:t>
      </w:r>
      <w:r w:rsidR="00722C21" w:rsidRPr="00DA2F15">
        <w:rPr>
          <w:rFonts w:ascii="Times New Roman" w:hAnsi="Times New Roman"/>
          <w:sz w:val="40"/>
          <w:szCs w:val="40"/>
        </w:rPr>
        <w:t xml:space="preserve"> с учетом соблюдения санитарно-эпидемиологических требований</w:t>
      </w:r>
      <w:r w:rsidRPr="00DA2F15">
        <w:rPr>
          <w:rFonts w:ascii="Times New Roman" w:hAnsi="Times New Roman"/>
          <w:sz w:val="40"/>
          <w:szCs w:val="40"/>
        </w:rPr>
        <w:t xml:space="preserve">, много мероприятий провели в </w:t>
      </w:r>
      <w:r w:rsidRPr="00C03DA5">
        <w:rPr>
          <w:rFonts w:ascii="Times New Roman" w:hAnsi="Times New Roman"/>
          <w:sz w:val="40"/>
          <w:szCs w:val="40"/>
        </w:rPr>
        <w:t>онлайн-формате.</w:t>
      </w:r>
    </w:p>
    <w:p w:rsidR="00F70012" w:rsidRPr="00DA2F15" w:rsidRDefault="00F70012" w:rsidP="00F70012">
      <w:pPr>
        <w:tabs>
          <w:tab w:val="right" w:pos="1134"/>
          <w:tab w:val="right" w:pos="5812"/>
        </w:tabs>
        <w:spacing w:line="288" w:lineRule="auto"/>
        <w:ind w:firstLine="567"/>
        <w:contextualSpacing/>
        <w:jc w:val="both"/>
        <w:rPr>
          <w:rFonts w:ascii="Times New Roman" w:hAnsi="Times New Roman"/>
          <w:sz w:val="40"/>
          <w:szCs w:val="40"/>
        </w:rPr>
      </w:pPr>
      <w:r w:rsidRPr="00DA2F15">
        <w:rPr>
          <w:rFonts w:ascii="Times New Roman" w:hAnsi="Times New Roman"/>
          <w:sz w:val="40"/>
          <w:szCs w:val="40"/>
        </w:rPr>
        <w:t>Порадовали своими успехами творческие коллективы ДК участием в областных и межмуниципальных</w:t>
      </w:r>
      <w:r w:rsidR="00722C21" w:rsidRPr="00DA2F15">
        <w:rPr>
          <w:rFonts w:ascii="Times New Roman" w:hAnsi="Times New Roman"/>
          <w:sz w:val="40"/>
          <w:szCs w:val="40"/>
        </w:rPr>
        <w:t xml:space="preserve"> онлайн  </w:t>
      </w:r>
      <w:r w:rsidR="00722C21" w:rsidRPr="00DA2F15">
        <w:rPr>
          <w:rFonts w:ascii="Times New Roman" w:hAnsi="Times New Roman"/>
          <w:sz w:val="40"/>
          <w:szCs w:val="40"/>
        </w:rPr>
        <w:lastRenderedPageBreak/>
        <w:t>конкурсах. В 2020 году достижением участников художественной самодеятельности МБУК «Звезда» с. Черноречье  стало: 3 диплома 1 степени и 3 диплома 3 степени.</w:t>
      </w:r>
    </w:p>
    <w:p w:rsidR="00BA2D76" w:rsidRPr="00DA2F15" w:rsidRDefault="00BA2D76" w:rsidP="00BA2D76">
      <w:pPr>
        <w:tabs>
          <w:tab w:val="right" w:pos="1134"/>
          <w:tab w:val="right" w:pos="5812"/>
        </w:tabs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Указом  Президента РФ «2020-ый год» в целях сохранения исторической памяти и в ознаменование 75-летия Победы в Великой Отечественной войне был объявлен годом «Памяти и Славы». В связи с эпидемиологической ситуацией были проведены мероприятия в онлайн формате: </w:t>
      </w:r>
      <w:r w:rsidR="00DE3E66">
        <w:rPr>
          <w:rFonts w:ascii="Times New Roman" w:eastAsia="Times New Roman" w:hAnsi="Times New Roman"/>
          <w:sz w:val="40"/>
          <w:szCs w:val="40"/>
          <w:lang w:eastAsia="ru-RU"/>
        </w:rPr>
        <w:t>«У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роки мужества</w:t>
      </w:r>
      <w:r w:rsidR="00DE3E66">
        <w:rPr>
          <w:rFonts w:ascii="Times New Roman" w:eastAsia="Times New Roman" w:hAnsi="Times New Roman"/>
          <w:sz w:val="40"/>
          <w:szCs w:val="40"/>
          <w:lang w:eastAsia="ru-RU"/>
        </w:rPr>
        <w:t>»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, видео хроники военных лет, чтение и обсуждение художественных произведений и т.д.</w:t>
      </w:r>
    </w:p>
    <w:p w:rsidR="00F70012" w:rsidRPr="005D5DC3" w:rsidRDefault="00F75AE4" w:rsidP="003C0607">
      <w:pPr>
        <w:tabs>
          <w:tab w:val="right" w:pos="1134"/>
          <w:tab w:val="right" w:pos="5812"/>
        </w:tabs>
        <w:spacing w:line="288" w:lineRule="auto"/>
        <w:ind w:firstLine="567"/>
        <w:contextualSpacing/>
        <w:jc w:val="both"/>
        <w:rPr>
          <w:rFonts w:ascii="Times New Roman" w:hAnsi="Times New Roman"/>
          <w:sz w:val="40"/>
          <w:szCs w:val="40"/>
        </w:rPr>
      </w:pPr>
      <w:r w:rsidRPr="005D5DC3">
        <w:rPr>
          <w:rFonts w:ascii="Times New Roman" w:hAnsi="Times New Roman"/>
          <w:sz w:val="40"/>
          <w:szCs w:val="40"/>
        </w:rPr>
        <w:t>В течение 20</w:t>
      </w:r>
      <w:r w:rsidR="00F70012" w:rsidRPr="005D5DC3">
        <w:rPr>
          <w:rFonts w:ascii="Times New Roman" w:hAnsi="Times New Roman"/>
          <w:sz w:val="40"/>
          <w:szCs w:val="40"/>
        </w:rPr>
        <w:t xml:space="preserve">20 </w:t>
      </w:r>
      <w:r w:rsidRPr="005D5DC3">
        <w:rPr>
          <w:rFonts w:ascii="Times New Roman" w:hAnsi="Times New Roman"/>
          <w:sz w:val="40"/>
          <w:szCs w:val="40"/>
        </w:rPr>
        <w:t xml:space="preserve">года произвели  косметический ремонт в помещениях на </w:t>
      </w:r>
      <w:r w:rsidR="00F70012" w:rsidRPr="005D5DC3">
        <w:rPr>
          <w:rFonts w:ascii="Times New Roman" w:hAnsi="Times New Roman"/>
          <w:sz w:val="40"/>
          <w:szCs w:val="40"/>
        </w:rPr>
        <w:t>втором</w:t>
      </w:r>
      <w:r w:rsidRPr="005D5DC3">
        <w:rPr>
          <w:rFonts w:ascii="Times New Roman" w:hAnsi="Times New Roman"/>
          <w:sz w:val="40"/>
          <w:szCs w:val="40"/>
        </w:rPr>
        <w:t xml:space="preserve"> этаже ДК с. Черноречье</w:t>
      </w:r>
      <w:r w:rsidR="00F70012" w:rsidRPr="005D5DC3">
        <w:rPr>
          <w:rFonts w:ascii="Times New Roman" w:hAnsi="Times New Roman"/>
          <w:sz w:val="40"/>
          <w:szCs w:val="40"/>
        </w:rPr>
        <w:t xml:space="preserve"> </w:t>
      </w:r>
      <w:r w:rsidRPr="005D5DC3">
        <w:rPr>
          <w:rFonts w:ascii="Times New Roman" w:hAnsi="Times New Roman"/>
          <w:sz w:val="40"/>
          <w:szCs w:val="40"/>
        </w:rPr>
        <w:t xml:space="preserve">на сумму </w:t>
      </w:r>
      <w:r w:rsidR="002E0967" w:rsidRPr="005D5DC3">
        <w:rPr>
          <w:rFonts w:ascii="Times New Roman" w:hAnsi="Times New Roman"/>
          <w:sz w:val="40"/>
          <w:szCs w:val="40"/>
        </w:rPr>
        <w:t>132 381</w:t>
      </w:r>
      <w:r w:rsidR="00F70012" w:rsidRPr="005D5DC3">
        <w:rPr>
          <w:rFonts w:ascii="Times New Roman" w:hAnsi="Times New Roman"/>
          <w:sz w:val="40"/>
          <w:szCs w:val="40"/>
        </w:rPr>
        <w:t>,00</w:t>
      </w:r>
      <w:r w:rsidRPr="005D5DC3">
        <w:rPr>
          <w:rFonts w:ascii="Times New Roman" w:hAnsi="Times New Roman"/>
          <w:sz w:val="40"/>
          <w:szCs w:val="40"/>
        </w:rPr>
        <w:t>руб.</w:t>
      </w:r>
      <w:r w:rsidR="0052510A" w:rsidRPr="005D5DC3">
        <w:rPr>
          <w:rFonts w:ascii="Times New Roman" w:hAnsi="Times New Roman"/>
          <w:sz w:val="40"/>
          <w:szCs w:val="40"/>
        </w:rPr>
        <w:t xml:space="preserve"> </w:t>
      </w:r>
    </w:p>
    <w:p w:rsidR="00F75AE4" w:rsidRPr="005D5DC3" w:rsidRDefault="0052510A" w:rsidP="003C0607">
      <w:pPr>
        <w:tabs>
          <w:tab w:val="right" w:pos="1134"/>
          <w:tab w:val="right" w:pos="5812"/>
        </w:tabs>
        <w:spacing w:line="288" w:lineRule="auto"/>
        <w:ind w:firstLine="567"/>
        <w:contextualSpacing/>
        <w:jc w:val="both"/>
        <w:rPr>
          <w:rFonts w:ascii="Times New Roman" w:hAnsi="Times New Roman"/>
          <w:sz w:val="40"/>
          <w:szCs w:val="40"/>
        </w:rPr>
      </w:pPr>
      <w:r w:rsidRPr="005D5DC3">
        <w:rPr>
          <w:rFonts w:ascii="Times New Roman" w:hAnsi="Times New Roman"/>
          <w:sz w:val="40"/>
          <w:szCs w:val="40"/>
        </w:rPr>
        <w:t xml:space="preserve">На оснащение материально-технической базы ДК с. Черноречье потрачено </w:t>
      </w:r>
      <w:r w:rsidR="00F70012" w:rsidRPr="005D5DC3">
        <w:rPr>
          <w:rFonts w:ascii="Times New Roman" w:hAnsi="Times New Roman"/>
          <w:sz w:val="40"/>
          <w:szCs w:val="40"/>
        </w:rPr>
        <w:t>184 455,00</w:t>
      </w:r>
      <w:r w:rsidRPr="005D5DC3">
        <w:rPr>
          <w:rFonts w:ascii="Times New Roman" w:hAnsi="Times New Roman"/>
          <w:sz w:val="40"/>
          <w:szCs w:val="40"/>
        </w:rPr>
        <w:t xml:space="preserve"> руб. (приобретен</w:t>
      </w:r>
      <w:r w:rsidR="00F70012" w:rsidRPr="005D5DC3">
        <w:rPr>
          <w:rFonts w:ascii="Times New Roman" w:hAnsi="Times New Roman"/>
          <w:sz w:val="40"/>
          <w:szCs w:val="40"/>
        </w:rPr>
        <w:t>ы</w:t>
      </w:r>
      <w:r w:rsidRPr="005D5DC3">
        <w:rPr>
          <w:rFonts w:ascii="Times New Roman" w:hAnsi="Times New Roman"/>
          <w:sz w:val="40"/>
          <w:szCs w:val="40"/>
        </w:rPr>
        <w:t xml:space="preserve"> </w:t>
      </w:r>
      <w:r w:rsidR="00F70012" w:rsidRPr="005D5DC3">
        <w:rPr>
          <w:rFonts w:ascii="Times New Roman" w:hAnsi="Times New Roman"/>
          <w:sz w:val="40"/>
          <w:szCs w:val="40"/>
        </w:rPr>
        <w:t>акустическая система, микшер, усилитель и радиосистема</w:t>
      </w:r>
      <w:r w:rsidRPr="005D5DC3">
        <w:rPr>
          <w:rFonts w:ascii="Times New Roman" w:hAnsi="Times New Roman"/>
          <w:sz w:val="40"/>
          <w:szCs w:val="40"/>
        </w:rPr>
        <w:t>)</w:t>
      </w:r>
      <w:r w:rsidR="005E3057" w:rsidRPr="005D5DC3">
        <w:rPr>
          <w:rFonts w:ascii="Times New Roman" w:hAnsi="Times New Roman"/>
          <w:sz w:val="40"/>
          <w:szCs w:val="40"/>
        </w:rPr>
        <w:t>.</w:t>
      </w:r>
    </w:p>
    <w:p w:rsidR="00F70012" w:rsidRPr="00DA2F15" w:rsidRDefault="00F70012" w:rsidP="00F70012">
      <w:pPr>
        <w:tabs>
          <w:tab w:val="right" w:pos="1134"/>
          <w:tab w:val="right" w:pos="5812"/>
        </w:tabs>
        <w:spacing w:line="288" w:lineRule="auto"/>
        <w:ind w:firstLine="567"/>
        <w:contextualSpacing/>
        <w:jc w:val="both"/>
        <w:rPr>
          <w:rFonts w:ascii="Times New Roman" w:hAnsi="Times New Roman"/>
          <w:sz w:val="40"/>
          <w:szCs w:val="40"/>
        </w:rPr>
      </w:pPr>
      <w:r w:rsidRPr="005D5DC3">
        <w:rPr>
          <w:rFonts w:ascii="Times New Roman" w:hAnsi="Times New Roman"/>
          <w:sz w:val="40"/>
          <w:szCs w:val="40"/>
        </w:rPr>
        <w:t xml:space="preserve">В ДК </w:t>
      </w:r>
      <w:proofErr w:type="gramStart"/>
      <w:r w:rsidRPr="005D5DC3">
        <w:rPr>
          <w:rFonts w:ascii="Times New Roman" w:hAnsi="Times New Roman"/>
          <w:sz w:val="40"/>
          <w:szCs w:val="40"/>
        </w:rPr>
        <w:t>с</w:t>
      </w:r>
      <w:proofErr w:type="gramEnd"/>
      <w:r w:rsidRPr="005D5DC3">
        <w:rPr>
          <w:rFonts w:ascii="Times New Roman" w:hAnsi="Times New Roman"/>
          <w:sz w:val="40"/>
          <w:szCs w:val="40"/>
        </w:rPr>
        <w:t xml:space="preserve">. </w:t>
      </w:r>
      <w:proofErr w:type="gramStart"/>
      <w:r w:rsidRPr="005D5DC3">
        <w:rPr>
          <w:rFonts w:ascii="Times New Roman" w:hAnsi="Times New Roman"/>
          <w:sz w:val="40"/>
          <w:szCs w:val="40"/>
        </w:rPr>
        <w:t>Николаевка</w:t>
      </w:r>
      <w:proofErr w:type="gramEnd"/>
      <w:r w:rsidRPr="005D5DC3">
        <w:rPr>
          <w:rFonts w:ascii="Times New Roman" w:hAnsi="Times New Roman"/>
          <w:sz w:val="40"/>
          <w:szCs w:val="40"/>
        </w:rPr>
        <w:t xml:space="preserve"> произведен косметический ремонт танцевального зала и ремонт крыльца на общую </w:t>
      </w:r>
      <w:r w:rsidRPr="00DA2F15">
        <w:rPr>
          <w:rFonts w:ascii="Times New Roman" w:hAnsi="Times New Roman"/>
          <w:sz w:val="40"/>
          <w:szCs w:val="40"/>
        </w:rPr>
        <w:t>сумму 85 747,30 рублей.</w:t>
      </w:r>
    </w:p>
    <w:p w:rsidR="00E750A1" w:rsidRDefault="00E750A1" w:rsidP="003C0607">
      <w:pPr>
        <w:tabs>
          <w:tab w:val="right" w:pos="1134"/>
        </w:tabs>
        <w:spacing w:after="0" w:line="288" w:lineRule="auto"/>
        <w:ind w:firstLine="426"/>
        <w:contextualSpacing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6D04AF" w:rsidRPr="00DA2F15" w:rsidRDefault="003C2C78" w:rsidP="003C0607">
      <w:pPr>
        <w:tabs>
          <w:tab w:val="right" w:pos="1134"/>
          <w:tab w:val="right" w:pos="5812"/>
        </w:tabs>
        <w:spacing w:after="0" w:line="288" w:lineRule="auto"/>
        <w:ind w:firstLine="567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>В 202</w:t>
      </w:r>
      <w:r w:rsidR="00DA2F15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>1</w:t>
      </w:r>
      <w:r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году Администрация сельского поселения Черноречье планирует продолжать работу по развитию и благоустройству  нашей территории</w:t>
      </w:r>
      <w:r w:rsidR="00FE78EE">
        <w:rPr>
          <w:rFonts w:ascii="Times New Roman" w:eastAsia="Times New Roman" w:hAnsi="Times New Roman"/>
          <w:b/>
          <w:sz w:val="40"/>
          <w:szCs w:val="40"/>
          <w:lang w:eastAsia="ru-RU"/>
        </w:rPr>
        <w:t>, в том числе</w:t>
      </w:r>
      <w:r w:rsidR="004D3DF7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="00FE78EE">
        <w:rPr>
          <w:rFonts w:ascii="Times New Roman" w:eastAsia="Times New Roman" w:hAnsi="Times New Roman"/>
          <w:b/>
          <w:sz w:val="40"/>
          <w:szCs w:val="40"/>
          <w:lang w:eastAsia="ru-RU"/>
        </w:rPr>
        <w:t>в</w:t>
      </w:r>
      <w:r w:rsidR="00FE78EE" w:rsidRPr="00DA2F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рамках национальных проект</w:t>
      </w:r>
      <w:r w:rsidR="00FE78EE">
        <w:rPr>
          <w:rFonts w:ascii="Times New Roman" w:eastAsia="Times New Roman" w:hAnsi="Times New Roman"/>
          <w:b/>
          <w:sz w:val="40"/>
          <w:szCs w:val="40"/>
          <w:lang w:eastAsia="ru-RU"/>
        </w:rPr>
        <w:t>ов по приоритетным направлениям:</w:t>
      </w:r>
    </w:p>
    <w:p w:rsidR="006D04AF" w:rsidRPr="00DA2F15" w:rsidRDefault="004D3DF7" w:rsidP="00045BAE">
      <w:pPr>
        <w:numPr>
          <w:ilvl w:val="0"/>
          <w:numId w:val="3"/>
        </w:numPr>
        <w:tabs>
          <w:tab w:val="right" w:pos="1134"/>
          <w:tab w:val="right" w:pos="5812"/>
        </w:tabs>
        <w:spacing w:after="0" w:line="288" w:lineRule="auto"/>
        <w:ind w:left="142"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lastRenderedPageBreak/>
        <w:t>В рамках НП ««Безопасные и качественные автомобильные дороги» д</w:t>
      </w:r>
      <w:r w:rsidR="006D04AF" w:rsidRPr="00DA2F15">
        <w:rPr>
          <w:rFonts w:ascii="Times New Roman" w:eastAsia="Times New Roman" w:hAnsi="Times New Roman"/>
          <w:sz w:val="40"/>
          <w:szCs w:val="40"/>
          <w:lang w:eastAsia="ru-RU"/>
        </w:rPr>
        <w:t>альнейшее проведение работ по ремонту дорог местного значения.</w:t>
      </w:r>
    </w:p>
    <w:p w:rsidR="00290A60" w:rsidRPr="00DA2F15" w:rsidRDefault="00290A60" w:rsidP="00045BAE">
      <w:pPr>
        <w:numPr>
          <w:ilvl w:val="0"/>
          <w:numId w:val="3"/>
        </w:numPr>
        <w:tabs>
          <w:tab w:val="right" w:pos="1134"/>
          <w:tab w:val="right" w:pos="5812"/>
        </w:tabs>
        <w:spacing w:after="0" w:line="288" w:lineRule="auto"/>
        <w:ind w:left="142"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В рамках региональной составляющей «Жилье» </w:t>
      </w:r>
      <w:proofErr w:type="spellStart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НПроекта</w:t>
      </w:r>
      <w:proofErr w:type="spellEnd"/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«Жилье и городская среда» продолжить работу по</w:t>
      </w:r>
      <w:r w:rsidRPr="00DA2F15">
        <w:rPr>
          <w:rFonts w:ascii="Times New Roman" w:hAnsi="Times New Roman"/>
          <w:sz w:val="40"/>
          <w:szCs w:val="40"/>
        </w:rPr>
        <w:t xml:space="preserve"> 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выполнению плановых показателей по вводу жилья (объектов индивидуального жилищного строительства).</w:t>
      </w:r>
    </w:p>
    <w:p w:rsidR="006D04AF" w:rsidRPr="00DA2F15" w:rsidRDefault="004D3DF7" w:rsidP="00045BAE">
      <w:pPr>
        <w:pStyle w:val="a3"/>
        <w:numPr>
          <w:ilvl w:val="0"/>
          <w:numId w:val="3"/>
        </w:numPr>
        <w:tabs>
          <w:tab w:val="right" w:pos="1134"/>
          <w:tab w:val="right" w:pos="5812"/>
        </w:tabs>
        <w:spacing w:after="0" w:line="288" w:lineRule="auto"/>
        <w:ind w:left="142" w:firstLine="567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>В рамках проекта «Спорт – норма жизни» п</w:t>
      </w:r>
      <w:r w:rsidR="006D04AF" w:rsidRPr="00DA2F15">
        <w:rPr>
          <w:rFonts w:ascii="Times New Roman" w:eastAsia="Times New Roman" w:hAnsi="Times New Roman"/>
          <w:sz w:val="40"/>
          <w:szCs w:val="40"/>
          <w:lang w:eastAsia="ru-RU"/>
        </w:rPr>
        <w:t>родолжить работу по привлечению населения сельского поселения к занятиям физической культурой и спортом.</w:t>
      </w:r>
    </w:p>
    <w:p w:rsidR="00351B5A" w:rsidRDefault="004D3DF7" w:rsidP="00045BAE">
      <w:pPr>
        <w:numPr>
          <w:ilvl w:val="0"/>
          <w:numId w:val="3"/>
        </w:numPr>
        <w:tabs>
          <w:tab w:val="right" w:pos="1134"/>
          <w:tab w:val="right" w:pos="5812"/>
        </w:tabs>
        <w:spacing w:after="0" w:line="288" w:lineRule="auto"/>
        <w:ind w:left="142"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В рамках </w:t>
      </w:r>
      <w:r w:rsidR="00D46666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региональной составляющей «Культурная среда» </w:t>
      </w:r>
      <w:proofErr w:type="spellStart"/>
      <w:r w:rsidR="00D46666" w:rsidRPr="00DA2F15">
        <w:rPr>
          <w:rFonts w:ascii="Times New Roman" w:eastAsia="Times New Roman" w:hAnsi="Times New Roman"/>
          <w:sz w:val="40"/>
          <w:szCs w:val="40"/>
          <w:lang w:eastAsia="ru-RU"/>
        </w:rPr>
        <w:t>НПроекта</w:t>
      </w:r>
      <w:proofErr w:type="spellEnd"/>
      <w:r w:rsidR="00D46666"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«Культура»</w:t>
      </w:r>
      <w:r w:rsidRPr="00DA2F15">
        <w:rPr>
          <w:rFonts w:ascii="Times New Roman" w:eastAsia="Times New Roman" w:hAnsi="Times New Roman"/>
          <w:sz w:val="40"/>
          <w:szCs w:val="40"/>
          <w:lang w:eastAsia="ru-RU"/>
        </w:rPr>
        <w:t xml:space="preserve"> с</w:t>
      </w:r>
      <w:r w:rsidR="00351B5A" w:rsidRPr="00DA2F15">
        <w:rPr>
          <w:rFonts w:ascii="Times New Roman" w:eastAsia="Times New Roman" w:hAnsi="Times New Roman"/>
          <w:sz w:val="40"/>
          <w:szCs w:val="40"/>
          <w:lang w:eastAsia="ru-RU"/>
        </w:rPr>
        <w:t>оздание условий для организации досуга и обеспечение жителей поселения услугами организаций культуры.</w:t>
      </w:r>
    </w:p>
    <w:p w:rsidR="00F84533" w:rsidRDefault="00F84533" w:rsidP="00045BAE">
      <w:pPr>
        <w:numPr>
          <w:ilvl w:val="0"/>
          <w:numId w:val="3"/>
        </w:numPr>
        <w:tabs>
          <w:tab w:val="right" w:pos="1134"/>
          <w:tab w:val="right" w:pos="5812"/>
        </w:tabs>
        <w:spacing w:after="0" w:line="288" w:lineRule="auto"/>
        <w:ind w:left="142" w:firstLine="567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Проведение ра</w:t>
      </w:r>
      <w:r w:rsidR="007C41AF">
        <w:rPr>
          <w:rFonts w:ascii="Times New Roman" w:eastAsia="Times New Roman" w:hAnsi="Times New Roman"/>
          <w:sz w:val="40"/>
          <w:szCs w:val="40"/>
          <w:lang w:eastAsia="ru-RU"/>
        </w:rPr>
        <w:t xml:space="preserve">бот по замене системы отопления в здании ДК </w:t>
      </w:r>
      <w:proofErr w:type="gramStart"/>
      <w:r w:rsidR="007C41AF">
        <w:rPr>
          <w:rFonts w:ascii="Times New Roman" w:eastAsia="Times New Roman" w:hAnsi="Times New Roman"/>
          <w:sz w:val="40"/>
          <w:szCs w:val="40"/>
          <w:lang w:eastAsia="ru-RU"/>
        </w:rPr>
        <w:t>с</w:t>
      </w:r>
      <w:proofErr w:type="gramEnd"/>
      <w:r w:rsidR="007C41AF">
        <w:rPr>
          <w:rFonts w:ascii="Times New Roman" w:eastAsia="Times New Roman" w:hAnsi="Times New Roman"/>
          <w:sz w:val="40"/>
          <w:szCs w:val="40"/>
          <w:lang w:eastAsia="ru-RU"/>
        </w:rPr>
        <w:t>. Николаевка.</w:t>
      </w:r>
    </w:p>
    <w:p w:rsidR="00360D51" w:rsidRPr="00360D51" w:rsidRDefault="00360D51" w:rsidP="00360D5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360D51">
        <w:rPr>
          <w:rFonts w:ascii="Times New Roman" w:eastAsia="Times New Roman" w:hAnsi="Times New Roman"/>
          <w:sz w:val="40"/>
          <w:szCs w:val="40"/>
          <w:lang w:eastAsia="ru-RU"/>
        </w:rPr>
        <w:t xml:space="preserve">Планируется провести ремонт водопровода </w:t>
      </w:r>
      <w:proofErr w:type="gramStart"/>
      <w:r w:rsidRPr="00360D51">
        <w:rPr>
          <w:rFonts w:ascii="Times New Roman" w:eastAsia="Times New Roman" w:hAnsi="Times New Roman"/>
          <w:sz w:val="40"/>
          <w:szCs w:val="40"/>
          <w:lang w:eastAsia="ru-RU"/>
        </w:rPr>
        <w:t>в</w:t>
      </w:r>
      <w:proofErr w:type="gramEnd"/>
      <w:r w:rsidRPr="00360D51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gramStart"/>
      <w:r w:rsidRPr="00360D51">
        <w:rPr>
          <w:rFonts w:ascii="Times New Roman" w:eastAsia="Times New Roman" w:hAnsi="Times New Roman"/>
          <w:sz w:val="40"/>
          <w:szCs w:val="40"/>
          <w:lang w:eastAsia="ru-RU"/>
        </w:rPr>
        <w:t>с</w:t>
      </w:r>
      <w:proofErr w:type="gramEnd"/>
      <w:r w:rsidRPr="00360D51">
        <w:rPr>
          <w:rFonts w:ascii="Times New Roman" w:eastAsia="Times New Roman" w:hAnsi="Times New Roman"/>
          <w:sz w:val="40"/>
          <w:szCs w:val="40"/>
          <w:lang w:eastAsia="ru-RU"/>
        </w:rPr>
        <w:t>. Черноречье (протяженностью около 1 км).</w:t>
      </w:r>
    </w:p>
    <w:p w:rsidR="007B503D" w:rsidRDefault="00FE78EE" w:rsidP="00FE78EE">
      <w:pPr>
        <w:spacing w:line="288" w:lineRule="auto"/>
        <w:ind w:left="142" w:firstLine="567"/>
        <w:contextualSpacing/>
        <w:jc w:val="both"/>
        <w:rPr>
          <w:rFonts w:ascii="Times New Roman" w:hAnsi="Times New Roman"/>
          <w:sz w:val="40"/>
          <w:szCs w:val="40"/>
        </w:rPr>
      </w:pPr>
      <w:r w:rsidRPr="00FE78EE">
        <w:rPr>
          <w:rFonts w:ascii="Times New Roman" w:hAnsi="Times New Roman"/>
          <w:sz w:val="40"/>
          <w:szCs w:val="40"/>
        </w:rPr>
        <w:t xml:space="preserve">В январе текущего года Администрация </w:t>
      </w:r>
      <w:proofErr w:type="spellStart"/>
      <w:r w:rsidRPr="00FE78EE">
        <w:rPr>
          <w:rFonts w:ascii="Times New Roman" w:hAnsi="Times New Roman"/>
          <w:sz w:val="40"/>
          <w:szCs w:val="40"/>
        </w:rPr>
        <w:t>сп</w:t>
      </w:r>
      <w:proofErr w:type="spellEnd"/>
      <w:r w:rsidRPr="00FE78EE">
        <w:rPr>
          <w:rFonts w:ascii="Times New Roman" w:hAnsi="Times New Roman"/>
          <w:sz w:val="40"/>
          <w:szCs w:val="40"/>
        </w:rPr>
        <w:t xml:space="preserve"> Черноречье подала заявку на участие </w:t>
      </w:r>
      <w:bookmarkStart w:id="0" w:name="_GoBack"/>
      <w:bookmarkEnd w:id="0"/>
      <w:r w:rsidRPr="00FE78EE">
        <w:rPr>
          <w:rFonts w:ascii="Times New Roman" w:hAnsi="Times New Roman"/>
          <w:sz w:val="40"/>
          <w:szCs w:val="40"/>
        </w:rPr>
        <w:t xml:space="preserve">в конкурсе общественных проектов до 01 марта 2021 года в рамках государственной программы Самарской области </w:t>
      </w:r>
      <w:r w:rsidR="007C41AF">
        <w:rPr>
          <w:rFonts w:ascii="Times New Roman" w:hAnsi="Times New Roman"/>
          <w:sz w:val="40"/>
          <w:szCs w:val="40"/>
        </w:rPr>
        <w:t xml:space="preserve">«Содействие» - </w:t>
      </w:r>
      <w:r w:rsidRPr="00FE78EE">
        <w:rPr>
          <w:rFonts w:ascii="Times New Roman" w:hAnsi="Times New Roman"/>
          <w:sz w:val="40"/>
          <w:szCs w:val="40"/>
        </w:rPr>
        <w:t xml:space="preserve">«Поддержка инициатив населения муниципальных образований Самарской области на 2017-2025 </w:t>
      </w:r>
      <w:proofErr w:type="spellStart"/>
      <w:proofErr w:type="gramStart"/>
      <w:r w:rsidRPr="00FE78EE">
        <w:rPr>
          <w:rFonts w:ascii="Times New Roman" w:hAnsi="Times New Roman"/>
          <w:sz w:val="40"/>
          <w:szCs w:val="40"/>
        </w:rPr>
        <w:t>гг</w:t>
      </w:r>
      <w:proofErr w:type="spellEnd"/>
      <w:proofErr w:type="gramEnd"/>
      <w:r w:rsidRPr="00FE78EE">
        <w:rPr>
          <w:rFonts w:ascii="Times New Roman" w:hAnsi="Times New Roman"/>
          <w:sz w:val="40"/>
          <w:szCs w:val="40"/>
        </w:rPr>
        <w:t xml:space="preserve">» по проекту «Островок детства» - установка детской площадки в с. Черноречье. Сумма проекта составляет 2 277 000,00 рублей (местный бюджет 30% – 683 100,00 руб., общий объем участия физических и юридических лиц 20% – 455 400,00 руб.,  </w:t>
      </w:r>
      <w:r w:rsidRPr="00FE78EE">
        <w:rPr>
          <w:rFonts w:ascii="Times New Roman" w:hAnsi="Times New Roman"/>
          <w:sz w:val="40"/>
          <w:szCs w:val="40"/>
        </w:rPr>
        <w:lastRenderedPageBreak/>
        <w:t>запрашиваемая сумма субсидии из областного бюджета  50%– 1 138 500,00 руб.)</w:t>
      </w:r>
    </w:p>
    <w:p w:rsidR="00F84533" w:rsidRDefault="00F84533" w:rsidP="00FE78EE">
      <w:pPr>
        <w:spacing w:line="288" w:lineRule="auto"/>
        <w:ind w:left="142" w:firstLine="567"/>
        <w:contextualSpacing/>
        <w:jc w:val="both"/>
        <w:rPr>
          <w:rFonts w:ascii="Times New Roman" w:hAnsi="Times New Roman"/>
          <w:sz w:val="40"/>
          <w:szCs w:val="40"/>
        </w:rPr>
      </w:pPr>
    </w:p>
    <w:p w:rsidR="00F84533" w:rsidRPr="00FE78EE" w:rsidRDefault="00F84533" w:rsidP="000B4DD5">
      <w:pPr>
        <w:tabs>
          <w:tab w:val="right" w:pos="1134"/>
          <w:tab w:val="right" w:pos="5812"/>
        </w:tabs>
        <w:spacing w:after="0" w:line="288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C509C3">
        <w:rPr>
          <w:rFonts w:ascii="Times New Roman" w:hAnsi="Times New Roman"/>
          <w:sz w:val="40"/>
          <w:szCs w:val="40"/>
        </w:rPr>
        <w:t>В заключение выражаю благодарность всем присутствующим</w:t>
      </w:r>
      <w:r>
        <w:rPr>
          <w:rFonts w:ascii="Times New Roman" w:hAnsi="Times New Roman"/>
          <w:sz w:val="40"/>
          <w:szCs w:val="40"/>
        </w:rPr>
        <w:t xml:space="preserve"> и </w:t>
      </w:r>
      <w:r w:rsidRPr="00C509C3">
        <w:rPr>
          <w:rFonts w:ascii="Times New Roman" w:eastAsia="Times New Roman" w:hAnsi="Times New Roman"/>
          <w:sz w:val="40"/>
          <w:szCs w:val="40"/>
          <w:lang w:eastAsia="ru-RU"/>
        </w:rPr>
        <w:t>жител</w:t>
      </w:r>
      <w:r w:rsidRPr="00322C59">
        <w:rPr>
          <w:rFonts w:ascii="Times New Roman" w:eastAsia="Times New Roman" w:hAnsi="Times New Roman"/>
          <w:sz w:val="40"/>
          <w:szCs w:val="40"/>
          <w:lang w:eastAsia="ru-RU"/>
        </w:rPr>
        <w:t>ям</w:t>
      </w:r>
      <w:r w:rsidRPr="00C509C3">
        <w:rPr>
          <w:rFonts w:ascii="Times New Roman" w:eastAsia="Times New Roman" w:hAnsi="Times New Roman"/>
          <w:sz w:val="40"/>
          <w:szCs w:val="40"/>
          <w:lang w:eastAsia="ru-RU"/>
        </w:rPr>
        <w:t xml:space="preserve"> сельского поселения Черноречье за активную гражданскую позицию, проявленную </w:t>
      </w:r>
      <w:r w:rsidRPr="00322C59">
        <w:rPr>
          <w:rFonts w:ascii="Times New Roman" w:eastAsia="Times New Roman" w:hAnsi="Times New Roman"/>
          <w:sz w:val="40"/>
          <w:szCs w:val="40"/>
          <w:lang w:eastAsia="ru-RU"/>
        </w:rPr>
        <w:t xml:space="preserve">на общероссийском голосовании по вопросу одобрения изменений в Конституцию РФ (явка составила 97,1 %) </w:t>
      </w:r>
      <w:r w:rsidRPr="00C509C3">
        <w:rPr>
          <w:rFonts w:ascii="Times New Roman" w:eastAsia="Times New Roman" w:hAnsi="Times New Roman"/>
          <w:sz w:val="40"/>
          <w:szCs w:val="40"/>
          <w:lang w:eastAsia="ru-RU"/>
        </w:rPr>
        <w:t xml:space="preserve">и выборах </w:t>
      </w:r>
      <w:r w:rsidRPr="00322C59">
        <w:rPr>
          <w:rFonts w:ascii="Times New Roman" w:eastAsia="Times New Roman" w:hAnsi="Times New Roman"/>
          <w:sz w:val="40"/>
          <w:szCs w:val="40"/>
          <w:lang w:eastAsia="ru-RU"/>
        </w:rPr>
        <w:t xml:space="preserve">депутатов Собрания представителей сельского поселения Черноречье муниципального района </w:t>
      </w:r>
      <w:proofErr w:type="gramStart"/>
      <w:r w:rsidRPr="00322C59">
        <w:rPr>
          <w:rFonts w:ascii="Times New Roman" w:eastAsia="Times New Roman" w:hAnsi="Times New Roman"/>
          <w:sz w:val="40"/>
          <w:szCs w:val="40"/>
          <w:lang w:eastAsia="ru-RU"/>
        </w:rPr>
        <w:t>Волжский</w:t>
      </w:r>
      <w:proofErr w:type="gramEnd"/>
      <w:r w:rsidRPr="00322C59">
        <w:rPr>
          <w:rFonts w:ascii="Times New Roman" w:eastAsia="Times New Roman" w:hAnsi="Times New Roman"/>
          <w:sz w:val="40"/>
          <w:szCs w:val="40"/>
          <w:lang w:eastAsia="ru-RU"/>
        </w:rPr>
        <w:t xml:space="preserve"> Самарской области 4 созыва (явка составила 91,8 %).</w:t>
      </w:r>
    </w:p>
    <w:sectPr w:rsidR="00F84533" w:rsidRPr="00FE78EE" w:rsidSect="004D3DF7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B7D"/>
    <w:multiLevelType w:val="hybridMultilevel"/>
    <w:tmpl w:val="8C923D34"/>
    <w:lvl w:ilvl="0" w:tplc="064CD6BC">
      <w:start w:val="1"/>
      <w:numFmt w:val="decimal"/>
      <w:lvlText w:val="%1."/>
      <w:lvlJc w:val="left"/>
      <w:pPr>
        <w:ind w:left="148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F21FD1"/>
    <w:multiLevelType w:val="hybridMultilevel"/>
    <w:tmpl w:val="16E0D4AE"/>
    <w:lvl w:ilvl="0" w:tplc="448E5D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E217DA"/>
    <w:multiLevelType w:val="hybridMultilevel"/>
    <w:tmpl w:val="00B8104A"/>
    <w:lvl w:ilvl="0" w:tplc="4E766D4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-2323" w:hanging="360"/>
      </w:pPr>
    </w:lvl>
    <w:lvl w:ilvl="2" w:tplc="0419001B">
      <w:start w:val="1"/>
      <w:numFmt w:val="lowerRoman"/>
      <w:lvlText w:val="%3."/>
      <w:lvlJc w:val="right"/>
      <w:pPr>
        <w:ind w:left="-1603" w:hanging="180"/>
      </w:pPr>
    </w:lvl>
    <w:lvl w:ilvl="3" w:tplc="0419000F">
      <w:start w:val="1"/>
      <w:numFmt w:val="decimal"/>
      <w:lvlText w:val="%4."/>
      <w:lvlJc w:val="left"/>
      <w:pPr>
        <w:ind w:left="-883" w:hanging="360"/>
      </w:pPr>
    </w:lvl>
    <w:lvl w:ilvl="4" w:tplc="04190019">
      <w:start w:val="1"/>
      <w:numFmt w:val="lowerLetter"/>
      <w:lvlText w:val="%5."/>
      <w:lvlJc w:val="left"/>
      <w:pPr>
        <w:ind w:left="-163" w:hanging="360"/>
      </w:pPr>
    </w:lvl>
    <w:lvl w:ilvl="5" w:tplc="0419001B">
      <w:start w:val="1"/>
      <w:numFmt w:val="lowerRoman"/>
      <w:lvlText w:val="%6."/>
      <w:lvlJc w:val="right"/>
      <w:pPr>
        <w:ind w:left="557" w:hanging="180"/>
      </w:pPr>
    </w:lvl>
    <w:lvl w:ilvl="6" w:tplc="0419000F">
      <w:start w:val="1"/>
      <w:numFmt w:val="decimal"/>
      <w:lvlText w:val="%7."/>
      <w:lvlJc w:val="left"/>
      <w:pPr>
        <w:ind w:left="1277" w:hanging="360"/>
      </w:pPr>
    </w:lvl>
    <w:lvl w:ilvl="7" w:tplc="04190019">
      <w:start w:val="1"/>
      <w:numFmt w:val="lowerLetter"/>
      <w:lvlText w:val="%8."/>
      <w:lvlJc w:val="left"/>
      <w:pPr>
        <w:ind w:left="1997" w:hanging="360"/>
      </w:pPr>
    </w:lvl>
    <w:lvl w:ilvl="8" w:tplc="0419001B">
      <w:start w:val="1"/>
      <w:numFmt w:val="lowerRoman"/>
      <w:lvlText w:val="%9."/>
      <w:lvlJc w:val="right"/>
      <w:pPr>
        <w:ind w:left="2717" w:hanging="180"/>
      </w:pPr>
    </w:lvl>
  </w:abstractNum>
  <w:abstractNum w:abstractNumId="3">
    <w:nsid w:val="74EE13E5"/>
    <w:multiLevelType w:val="hybridMultilevel"/>
    <w:tmpl w:val="F9E096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2A"/>
    <w:rsid w:val="00002A91"/>
    <w:rsid w:val="00006F72"/>
    <w:rsid w:val="0004013C"/>
    <w:rsid w:val="00045BAE"/>
    <w:rsid w:val="00046492"/>
    <w:rsid w:val="000515C1"/>
    <w:rsid w:val="000A38A5"/>
    <w:rsid w:val="000B4DD5"/>
    <w:rsid w:val="000C5650"/>
    <w:rsid w:val="000E11DF"/>
    <w:rsid w:val="000E5647"/>
    <w:rsid w:val="000F54CA"/>
    <w:rsid w:val="000F5FCD"/>
    <w:rsid w:val="000F7797"/>
    <w:rsid w:val="00100873"/>
    <w:rsid w:val="0010627D"/>
    <w:rsid w:val="00106C04"/>
    <w:rsid w:val="00111180"/>
    <w:rsid w:val="0013376A"/>
    <w:rsid w:val="00144367"/>
    <w:rsid w:val="00165541"/>
    <w:rsid w:val="00184BA1"/>
    <w:rsid w:val="001874E5"/>
    <w:rsid w:val="00192BE6"/>
    <w:rsid w:val="001B49FB"/>
    <w:rsid w:val="001B5198"/>
    <w:rsid w:val="001D01CE"/>
    <w:rsid w:val="001D6E04"/>
    <w:rsid w:val="00215F18"/>
    <w:rsid w:val="00221DB5"/>
    <w:rsid w:val="00223742"/>
    <w:rsid w:val="00224929"/>
    <w:rsid w:val="002259B1"/>
    <w:rsid w:val="00235AF1"/>
    <w:rsid w:val="00236B7D"/>
    <w:rsid w:val="00241537"/>
    <w:rsid w:val="00247887"/>
    <w:rsid w:val="0025481B"/>
    <w:rsid w:val="00271E4E"/>
    <w:rsid w:val="00290A60"/>
    <w:rsid w:val="002926E5"/>
    <w:rsid w:val="002B6D09"/>
    <w:rsid w:val="002D0B87"/>
    <w:rsid w:val="002D2532"/>
    <w:rsid w:val="002D6884"/>
    <w:rsid w:val="002E0967"/>
    <w:rsid w:val="002E6838"/>
    <w:rsid w:val="002E7A36"/>
    <w:rsid w:val="002F3A25"/>
    <w:rsid w:val="002F4C9E"/>
    <w:rsid w:val="00315212"/>
    <w:rsid w:val="00322C59"/>
    <w:rsid w:val="00351B5A"/>
    <w:rsid w:val="00360D51"/>
    <w:rsid w:val="00361239"/>
    <w:rsid w:val="003632E9"/>
    <w:rsid w:val="00377A6B"/>
    <w:rsid w:val="00395111"/>
    <w:rsid w:val="003A0780"/>
    <w:rsid w:val="003A4D1A"/>
    <w:rsid w:val="003A6BE1"/>
    <w:rsid w:val="003C0607"/>
    <w:rsid w:val="003C2C78"/>
    <w:rsid w:val="003D3877"/>
    <w:rsid w:val="003E45D1"/>
    <w:rsid w:val="003E4997"/>
    <w:rsid w:val="003E698C"/>
    <w:rsid w:val="0040345B"/>
    <w:rsid w:val="0042282C"/>
    <w:rsid w:val="00432066"/>
    <w:rsid w:val="00474186"/>
    <w:rsid w:val="00476D24"/>
    <w:rsid w:val="00482EC5"/>
    <w:rsid w:val="00486E8E"/>
    <w:rsid w:val="00495000"/>
    <w:rsid w:val="004A6A92"/>
    <w:rsid w:val="004B4110"/>
    <w:rsid w:val="004B43E6"/>
    <w:rsid w:val="004C1589"/>
    <w:rsid w:val="004D3231"/>
    <w:rsid w:val="004D3DF7"/>
    <w:rsid w:val="004D5834"/>
    <w:rsid w:val="004E5E86"/>
    <w:rsid w:val="004F7E50"/>
    <w:rsid w:val="005070FE"/>
    <w:rsid w:val="00524979"/>
    <w:rsid w:val="0052510A"/>
    <w:rsid w:val="0054527A"/>
    <w:rsid w:val="00545A8D"/>
    <w:rsid w:val="00560272"/>
    <w:rsid w:val="005842AC"/>
    <w:rsid w:val="00595932"/>
    <w:rsid w:val="005A081F"/>
    <w:rsid w:val="005A5D01"/>
    <w:rsid w:val="005A6E8E"/>
    <w:rsid w:val="005B1CC0"/>
    <w:rsid w:val="005C527F"/>
    <w:rsid w:val="005C75C4"/>
    <w:rsid w:val="005D4E30"/>
    <w:rsid w:val="005D5DC3"/>
    <w:rsid w:val="005E3057"/>
    <w:rsid w:val="005E4902"/>
    <w:rsid w:val="005F10D9"/>
    <w:rsid w:val="00642E58"/>
    <w:rsid w:val="00643CC1"/>
    <w:rsid w:val="00650002"/>
    <w:rsid w:val="006503D3"/>
    <w:rsid w:val="006623FB"/>
    <w:rsid w:val="00667DE0"/>
    <w:rsid w:val="00671C47"/>
    <w:rsid w:val="00676502"/>
    <w:rsid w:val="00676B2C"/>
    <w:rsid w:val="00676C4A"/>
    <w:rsid w:val="00676CE1"/>
    <w:rsid w:val="006928CB"/>
    <w:rsid w:val="006A1792"/>
    <w:rsid w:val="006A455C"/>
    <w:rsid w:val="006A46B3"/>
    <w:rsid w:val="006A5149"/>
    <w:rsid w:val="006B111D"/>
    <w:rsid w:val="006D04AF"/>
    <w:rsid w:val="006D1731"/>
    <w:rsid w:val="006F7201"/>
    <w:rsid w:val="0070265D"/>
    <w:rsid w:val="00713074"/>
    <w:rsid w:val="0072077C"/>
    <w:rsid w:val="00722C21"/>
    <w:rsid w:val="0072589A"/>
    <w:rsid w:val="007615F7"/>
    <w:rsid w:val="00761648"/>
    <w:rsid w:val="00772253"/>
    <w:rsid w:val="00772675"/>
    <w:rsid w:val="00772E37"/>
    <w:rsid w:val="0077312C"/>
    <w:rsid w:val="00783999"/>
    <w:rsid w:val="00785BA6"/>
    <w:rsid w:val="0079352F"/>
    <w:rsid w:val="007A4CAA"/>
    <w:rsid w:val="007B36D3"/>
    <w:rsid w:val="007B503D"/>
    <w:rsid w:val="007C41AF"/>
    <w:rsid w:val="007D492A"/>
    <w:rsid w:val="007D5E2A"/>
    <w:rsid w:val="007F3612"/>
    <w:rsid w:val="00800217"/>
    <w:rsid w:val="008111CF"/>
    <w:rsid w:val="008220A0"/>
    <w:rsid w:val="00825C13"/>
    <w:rsid w:val="008436C5"/>
    <w:rsid w:val="008511FA"/>
    <w:rsid w:val="0085120E"/>
    <w:rsid w:val="008546AE"/>
    <w:rsid w:val="008567F9"/>
    <w:rsid w:val="0087406B"/>
    <w:rsid w:val="008923F7"/>
    <w:rsid w:val="008954F0"/>
    <w:rsid w:val="0089676A"/>
    <w:rsid w:val="008A0BF5"/>
    <w:rsid w:val="008C0CE1"/>
    <w:rsid w:val="008C3072"/>
    <w:rsid w:val="008D771C"/>
    <w:rsid w:val="008D7F14"/>
    <w:rsid w:val="008E1B9F"/>
    <w:rsid w:val="008F3529"/>
    <w:rsid w:val="008F40F2"/>
    <w:rsid w:val="0090212E"/>
    <w:rsid w:val="00926A6B"/>
    <w:rsid w:val="0093603E"/>
    <w:rsid w:val="00936AC7"/>
    <w:rsid w:val="00936ECB"/>
    <w:rsid w:val="009434E8"/>
    <w:rsid w:val="009507C7"/>
    <w:rsid w:val="00951009"/>
    <w:rsid w:val="00954DCD"/>
    <w:rsid w:val="0096198D"/>
    <w:rsid w:val="00970C85"/>
    <w:rsid w:val="00974EB1"/>
    <w:rsid w:val="00975607"/>
    <w:rsid w:val="00985885"/>
    <w:rsid w:val="00990CBA"/>
    <w:rsid w:val="00997D6F"/>
    <w:rsid w:val="009B6CF0"/>
    <w:rsid w:val="009C347E"/>
    <w:rsid w:val="009C3E57"/>
    <w:rsid w:val="009D5C0A"/>
    <w:rsid w:val="009E06A5"/>
    <w:rsid w:val="009F4C49"/>
    <w:rsid w:val="00A07FA2"/>
    <w:rsid w:val="00A104E5"/>
    <w:rsid w:val="00A218DB"/>
    <w:rsid w:val="00A35387"/>
    <w:rsid w:val="00A42DDF"/>
    <w:rsid w:val="00A61D36"/>
    <w:rsid w:val="00A72164"/>
    <w:rsid w:val="00A8534F"/>
    <w:rsid w:val="00A90C62"/>
    <w:rsid w:val="00AA1D7B"/>
    <w:rsid w:val="00AA5224"/>
    <w:rsid w:val="00AE4F07"/>
    <w:rsid w:val="00AF5704"/>
    <w:rsid w:val="00B0651C"/>
    <w:rsid w:val="00B1598B"/>
    <w:rsid w:val="00B60325"/>
    <w:rsid w:val="00B6349F"/>
    <w:rsid w:val="00B70801"/>
    <w:rsid w:val="00B81364"/>
    <w:rsid w:val="00B850CE"/>
    <w:rsid w:val="00B90E10"/>
    <w:rsid w:val="00BA15C7"/>
    <w:rsid w:val="00BA2D76"/>
    <w:rsid w:val="00BB6A8B"/>
    <w:rsid w:val="00BC4A41"/>
    <w:rsid w:val="00BD3692"/>
    <w:rsid w:val="00BE21EE"/>
    <w:rsid w:val="00BE2A4F"/>
    <w:rsid w:val="00BF0A03"/>
    <w:rsid w:val="00BF0AFC"/>
    <w:rsid w:val="00BF4331"/>
    <w:rsid w:val="00C0040A"/>
    <w:rsid w:val="00C03DA5"/>
    <w:rsid w:val="00C03FC9"/>
    <w:rsid w:val="00C12A8A"/>
    <w:rsid w:val="00C161B8"/>
    <w:rsid w:val="00C34B27"/>
    <w:rsid w:val="00C36920"/>
    <w:rsid w:val="00C40483"/>
    <w:rsid w:val="00C471AF"/>
    <w:rsid w:val="00C509C3"/>
    <w:rsid w:val="00C540B6"/>
    <w:rsid w:val="00C557BF"/>
    <w:rsid w:val="00C63D05"/>
    <w:rsid w:val="00CA6294"/>
    <w:rsid w:val="00CB39C2"/>
    <w:rsid w:val="00CC2B78"/>
    <w:rsid w:val="00CD1151"/>
    <w:rsid w:val="00CE126F"/>
    <w:rsid w:val="00CE6FE2"/>
    <w:rsid w:val="00CF65C2"/>
    <w:rsid w:val="00D0495B"/>
    <w:rsid w:val="00D15C5B"/>
    <w:rsid w:val="00D24396"/>
    <w:rsid w:val="00D26643"/>
    <w:rsid w:val="00D332F3"/>
    <w:rsid w:val="00D46666"/>
    <w:rsid w:val="00D6629D"/>
    <w:rsid w:val="00D72A10"/>
    <w:rsid w:val="00D768FB"/>
    <w:rsid w:val="00D80B2F"/>
    <w:rsid w:val="00D90205"/>
    <w:rsid w:val="00D97446"/>
    <w:rsid w:val="00DA2F15"/>
    <w:rsid w:val="00DC00D0"/>
    <w:rsid w:val="00DC7C7B"/>
    <w:rsid w:val="00DD5215"/>
    <w:rsid w:val="00DE3E66"/>
    <w:rsid w:val="00DF3DAB"/>
    <w:rsid w:val="00E10E35"/>
    <w:rsid w:val="00E16AE6"/>
    <w:rsid w:val="00E2020C"/>
    <w:rsid w:val="00E31953"/>
    <w:rsid w:val="00E32B9C"/>
    <w:rsid w:val="00E331EA"/>
    <w:rsid w:val="00E366C9"/>
    <w:rsid w:val="00E41C4C"/>
    <w:rsid w:val="00E46BCA"/>
    <w:rsid w:val="00E555B6"/>
    <w:rsid w:val="00E5582E"/>
    <w:rsid w:val="00E60AA0"/>
    <w:rsid w:val="00E750A1"/>
    <w:rsid w:val="00E96554"/>
    <w:rsid w:val="00E97D24"/>
    <w:rsid w:val="00ED0867"/>
    <w:rsid w:val="00ED286A"/>
    <w:rsid w:val="00EE7A0B"/>
    <w:rsid w:val="00EF1D5A"/>
    <w:rsid w:val="00F107AD"/>
    <w:rsid w:val="00F177B0"/>
    <w:rsid w:val="00F3548D"/>
    <w:rsid w:val="00F44A2A"/>
    <w:rsid w:val="00F66CE5"/>
    <w:rsid w:val="00F70012"/>
    <w:rsid w:val="00F75AE4"/>
    <w:rsid w:val="00F768C3"/>
    <w:rsid w:val="00F84533"/>
    <w:rsid w:val="00F84C1C"/>
    <w:rsid w:val="00F903AB"/>
    <w:rsid w:val="00F97A32"/>
    <w:rsid w:val="00FA56B0"/>
    <w:rsid w:val="00FB0247"/>
    <w:rsid w:val="00FB06FC"/>
    <w:rsid w:val="00FB5C99"/>
    <w:rsid w:val="00FB7C6B"/>
    <w:rsid w:val="00FC72AB"/>
    <w:rsid w:val="00FE3FD3"/>
    <w:rsid w:val="00FE582E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607"/>
    <w:pPr>
      <w:ind w:left="720"/>
      <w:contextualSpacing/>
    </w:pPr>
  </w:style>
  <w:style w:type="table" w:styleId="a4">
    <w:name w:val="Table Grid"/>
    <w:basedOn w:val="a1"/>
    <w:uiPriority w:val="59"/>
    <w:rsid w:val="008E1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32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46AE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6AE"/>
    <w:rPr>
      <w:rFonts w:ascii="Calibri" w:eastAsia="Calibri" w:hAnsi="Calibri" w:cs="Times New Roman"/>
      <w:sz w:val="16"/>
      <w:szCs w:val="16"/>
    </w:rPr>
  </w:style>
  <w:style w:type="paragraph" w:styleId="a8">
    <w:name w:val="No Spacing"/>
    <w:uiPriority w:val="1"/>
    <w:qFormat/>
    <w:rsid w:val="009E06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607"/>
    <w:pPr>
      <w:ind w:left="720"/>
      <w:contextualSpacing/>
    </w:pPr>
  </w:style>
  <w:style w:type="table" w:styleId="a4">
    <w:name w:val="Table Grid"/>
    <w:basedOn w:val="a1"/>
    <w:uiPriority w:val="59"/>
    <w:rsid w:val="008E1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32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46AE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6AE"/>
    <w:rPr>
      <w:rFonts w:ascii="Calibri" w:eastAsia="Calibri" w:hAnsi="Calibri" w:cs="Times New Roman"/>
      <w:sz w:val="16"/>
      <w:szCs w:val="16"/>
    </w:rPr>
  </w:style>
  <w:style w:type="paragraph" w:styleId="a8">
    <w:name w:val="No Spacing"/>
    <w:uiPriority w:val="1"/>
    <w:qFormat/>
    <w:rsid w:val="009E0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32</Pages>
  <Words>5412</Words>
  <Characters>30850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2021-02-01T06:43:00Z</cp:lastPrinted>
  <dcterms:created xsi:type="dcterms:W3CDTF">2021-02-02T11:48:00Z</dcterms:created>
  <dcterms:modified xsi:type="dcterms:W3CDTF">2021-02-08T06:40:00Z</dcterms:modified>
</cp:coreProperties>
</file>