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 xml:space="preserve">в целях размещения </w:t>
      </w:r>
      <w:r w:rsidR="00C21185">
        <w:rPr>
          <w:rFonts w:ascii="Times New Roman" w:hAnsi="Times New Roman"/>
          <w:sz w:val="26"/>
          <w:szCs w:val="26"/>
        </w:rPr>
        <w:t xml:space="preserve">объекта электросетевого хозяйства: фидер «ЛЭП ПС </w:t>
      </w:r>
      <w:r w:rsidR="00837AF1">
        <w:rPr>
          <w:rFonts w:ascii="Times New Roman" w:hAnsi="Times New Roman"/>
          <w:sz w:val="26"/>
          <w:szCs w:val="26"/>
        </w:rPr>
        <w:t xml:space="preserve">35 </w:t>
      </w:r>
      <w:proofErr w:type="spellStart"/>
      <w:r w:rsidR="00837AF1">
        <w:rPr>
          <w:rFonts w:ascii="Times New Roman" w:hAnsi="Times New Roman"/>
          <w:sz w:val="26"/>
          <w:szCs w:val="26"/>
        </w:rPr>
        <w:t>кВ</w:t>
      </w:r>
      <w:proofErr w:type="spellEnd"/>
      <w:r w:rsidR="00837AF1">
        <w:rPr>
          <w:rFonts w:ascii="Times New Roman" w:hAnsi="Times New Roman"/>
          <w:sz w:val="26"/>
          <w:szCs w:val="26"/>
        </w:rPr>
        <w:t xml:space="preserve"> Вишневка Ф-6</w:t>
      </w:r>
      <w:r w:rsidR="00C21185">
        <w:rPr>
          <w:rFonts w:ascii="Times New Roman" w:hAnsi="Times New Roman"/>
          <w:sz w:val="26"/>
          <w:szCs w:val="26"/>
        </w:rPr>
        <w:t>»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2297"/>
        <w:gridCol w:w="7085"/>
      </w:tblGrid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63:17:0802009:1462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земельный участок расположен в восточной части кадастрового квартала 63:17:0802009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63:17:0802010:1296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область, Волжский район, с. Черноречье, ул.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Салдаева</w:t>
            </w:r>
            <w:proofErr w:type="spellEnd"/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63:17:0802010:10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область, Волжский район, с. Черноречье, ул.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Салдаева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, д.10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63:17:0802010:130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обл.,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обл.Самарская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р-н Волжский водохранилище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Черновская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Черноречье комплектная трансформаторная подстанция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Вш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615/160 ПС Вишневка напряжением 6-10/0,4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(КТП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Вш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615/160 ПС Вишневка)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земельный участок б/н.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63:17:0802010:56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Верхние Пески, д 1 а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63:17:0802010:1434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443537, Самарская область, Волжский район, с. Черноречье, ул. Верхние Пески,2б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63:17:0802010:53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Верхние Пески, д 18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63:17:0802010:54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Верхние Пески, д 20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63:17:0802010:62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Верхние Пески, д 34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63:17:0802010:1469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область, Волжский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район,с.Черноречье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ул.Верхние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Пески, участок № 31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63:17:0802010:1326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улица Верхние Пески, участок №35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63:17:0802010:1318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Верхние Пески, участок № 37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63:17:0802008:126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Верхние Пески, д 35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63:17:0802008:1135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Верхние Пески, № 35 а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63:17:0802008:43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улица Верхние Пески, земельный участок 35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63:17:0802008:27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улица Советская, д. 1, кв. 2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63:17:0802008:57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Самарская, д. 1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63:17:0000000:5312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область, Волжский район, с. Черноречье, ул. Советская, 2-16, 1-23, 25, 35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63:17:0802008:1019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Советская, участок 2 Б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63:17:0802008:1023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Мира, д. 8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63:17:0802006:27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Мира, д. 13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63:17:0802007:1063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с. Черноречье, ул. Мельничная, д. 4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63:17:0802007:1072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с. Черноречье, ул. Мельничная, д. 10 a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63:17:0802007:7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63:17:0802007:1061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Мельничная, д. 16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63:17:0802007:3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Мельничная, д 24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63:17:0802007:16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63:17:0802007:106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Мельничная, д 28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lastRenderedPageBreak/>
              <w:t>63:17:0802006:1139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Мельникова, 32 а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63:17:0801002:292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63:17:0000000:5859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63:17:0000000:331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63:17:0801002:276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63:17:0802006:1141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Мельникова 35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63:17:0802006:89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63:17:0802006:1024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Сады, № 14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63:17:0802006:1038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Сады, №12 А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63:17:0802006:1037</w:t>
            </w:r>
          </w:p>
        </w:tc>
        <w:tc>
          <w:tcPr>
            <w:tcW w:w="3776" w:type="pct"/>
          </w:tcPr>
          <w:p w:rsidR="000D56E0" w:rsidRPr="0071225A" w:rsidRDefault="000D56E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Сады, № 12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63:17:0802006:61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р-н Волжский с. Черноречье ул. Сады, д.9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63:17:0802006:2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Сады, д 7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63:17:0802006:78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обл. Самарская, р-н Волжский, с. Черноречье, ул. Сады, № 2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63:17:0802012:24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Крайняя, участок №2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63:17:0802012:16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область, Волжский район,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с.Черноречье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ул.Крайняя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, участок № 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63:17:0801003:170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область,Волжский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район, МСПП "Юбилейное", 1 отделение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63:17:0801003:238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МСПП "Юбилейное", 1 отделение, земельный участок расположен в южной части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63:17:0801003:157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"Юбилейное", 1 отделение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63:17:0801003:172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область,Волжский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район, МСПП "Юбилейное", 1 отделение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63:17:0801003:151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"Юбилейное", 1 отделение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63:17:0801003:492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"Юбилейное", 1 отделение, восточная часть кадастрового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63:17:0801003:302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МСПП "Юбилейное", 1 отделение, земельный участок расположен в восточной части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63:17:0801003:271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МСПП "Юбилейное", 1 отделение, земельный участок расположен в восточной части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63:17:0801003:554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р-н Волжский, с/п Черноречье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63:17:0801003:233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МСПП "Юбилейное", 1 отделение, земельный участок расположен в восточной части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63:17:0801003:225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МСПП "Юбилейное", 1 отделение, земельный участок расположен в восточной части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63:17:0801003:252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район, МСПП "Юбилейное", 1 отделение, земельный участок расположен в северо-восточной части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63:17:0801003:253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Волжский район, МСПП "Юбилейное", 1 отделение, земельный участок расположен в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северо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восточной части квартала 63:17:0801003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63:17:0801004:48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обл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, р-н Волжский, СДТ "Росинка", участок 19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63:17:0801004:3050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п. Чапаевка, СТ "Волгарь", линия 1, участок №51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63:17:0801004:94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водохранилище "Черновское водохранилище" СДТ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СДТ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"Волгарь" участок 56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63:17:0902006:109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Черновская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п.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Черновский</w:t>
            </w:r>
            <w:proofErr w:type="spellEnd"/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63:17:0902006:1035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область, Волжский район, пос.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, ул. Садовая, д. 27, кв. 1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lastRenderedPageBreak/>
              <w:t>63:17:0902006:196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обл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р-н Волжский, п.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Вишневка, Комплектная трансформаторная подстанция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Вш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612/60 ПС Вишневка напряжением 6/0,4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(КТП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Вш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612/60 ПС Вишневка)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63:17:0902006:9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п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Садовая, д 28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63:17:0902006:79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область, Волжский район, пос.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, ул. Полевая, дом 18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63:17:0902006:95</w:t>
            </w:r>
          </w:p>
        </w:tc>
        <w:tc>
          <w:tcPr>
            <w:tcW w:w="3776" w:type="pct"/>
          </w:tcPr>
          <w:p w:rsidR="000D56E0" w:rsidRPr="0071225A" w:rsidRDefault="008E2150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Черновская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п.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Черновский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ул. Садовая дом 20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63:17:0801005:25</w:t>
            </w:r>
          </w:p>
        </w:tc>
        <w:tc>
          <w:tcPr>
            <w:tcW w:w="3776" w:type="pct"/>
          </w:tcPr>
          <w:p w:rsidR="000D56E0" w:rsidRPr="0071225A" w:rsidRDefault="0071225A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Волжский р-н, п. Чапаевка,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-к б/н.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63:17:0802004:1161</w:t>
            </w:r>
          </w:p>
        </w:tc>
        <w:tc>
          <w:tcPr>
            <w:tcW w:w="3776" w:type="pct"/>
          </w:tcPr>
          <w:p w:rsidR="000D56E0" w:rsidRPr="0071225A" w:rsidRDefault="0071225A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Мельникова, дом 4 - 1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 xml:space="preserve">63:17:0802008:1182 </w:t>
            </w:r>
          </w:p>
        </w:tc>
        <w:tc>
          <w:tcPr>
            <w:tcW w:w="3776" w:type="pct"/>
          </w:tcPr>
          <w:p w:rsidR="000D56E0" w:rsidRPr="0071225A" w:rsidRDefault="0071225A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Черноречье, ул. Мельникова, участок б/н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63:17:0802006:1230</w:t>
            </w:r>
          </w:p>
        </w:tc>
        <w:tc>
          <w:tcPr>
            <w:tcW w:w="3776" w:type="pct"/>
          </w:tcPr>
          <w:p w:rsidR="000D56E0" w:rsidRPr="0071225A" w:rsidRDefault="0071225A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с/п Черноречье,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Сады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63:17:0802006:1231</w:t>
            </w:r>
          </w:p>
        </w:tc>
        <w:tc>
          <w:tcPr>
            <w:tcW w:w="3776" w:type="pct"/>
          </w:tcPr>
          <w:p w:rsidR="000D56E0" w:rsidRPr="0071225A" w:rsidRDefault="0071225A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р-н Волжский, с/п Черноречье, с Черноречье, </w:t>
            </w:r>
            <w:proofErr w:type="spellStart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Сады</w:t>
            </w:r>
          </w:p>
        </w:tc>
      </w:tr>
      <w:tr w:rsidR="000D56E0" w:rsidRPr="0076520A" w:rsidTr="000D56E0">
        <w:trPr>
          <w:trHeight w:val="20"/>
        </w:trPr>
        <w:tc>
          <w:tcPr>
            <w:tcW w:w="1224" w:type="pct"/>
            <w:vAlign w:val="bottom"/>
          </w:tcPr>
          <w:p w:rsidR="000D56E0" w:rsidRPr="0071225A" w:rsidRDefault="000D56E0" w:rsidP="000D56E0">
            <w:pPr>
              <w:rPr>
                <w:rFonts w:ascii="Times New Roman" w:hAnsi="Times New Roman"/>
                <w:color w:val="000000"/>
              </w:rPr>
            </w:pPr>
            <w:r w:rsidRPr="0071225A">
              <w:rPr>
                <w:rFonts w:ascii="Times New Roman" w:hAnsi="Times New Roman"/>
                <w:color w:val="000000"/>
              </w:rPr>
              <w:t>63:17:0801002:359</w:t>
            </w:r>
          </w:p>
        </w:tc>
        <w:tc>
          <w:tcPr>
            <w:tcW w:w="3776" w:type="pct"/>
          </w:tcPr>
          <w:p w:rsidR="000D56E0" w:rsidRPr="0071225A" w:rsidRDefault="0071225A" w:rsidP="000D56E0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225A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в районе с. Черноречье</w:t>
            </w:r>
          </w:p>
        </w:tc>
      </w:tr>
    </w:tbl>
    <w:p w:rsidR="00E0352F" w:rsidRPr="0076520A" w:rsidRDefault="00A53022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10D04">
        <w:rPr>
          <w:rFonts w:ascii="Times New Roman" w:hAnsi="Times New Roman"/>
          <w:sz w:val="26"/>
          <w:szCs w:val="26"/>
        </w:rPr>
        <w:t xml:space="preserve">сервитут устанавливается для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– фидер </w:t>
      </w:r>
      <w:r w:rsidR="00837AF1">
        <w:rPr>
          <w:rFonts w:ascii="Times New Roman" w:hAnsi="Times New Roman"/>
          <w:sz w:val="26"/>
          <w:szCs w:val="26"/>
        </w:rPr>
        <w:t xml:space="preserve">«ЛЭП ПС 35 </w:t>
      </w:r>
      <w:proofErr w:type="spellStart"/>
      <w:r w:rsidR="00837AF1">
        <w:rPr>
          <w:rFonts w:ascii="Times New Roman" w:hAnsi="Times New Roman"/>
          <w:sz w:val="26"/>
          <w:szCs w:val="26"/>
        </w:rPr>
        <w:t>кВ</w:t>
      </w:r>
      <w:proofErr w:type="spellEnd"/>
      <w:r w:rsidR="00837AF1">
        <w:rPr>
          <w:rFonts w:ascii="Times New Roman" w:hAnsi="Times New Roman"/>
          <w:sz w:val="26"/>
          <w:szCs w:val="26"/>
        </w:rPr>
        <w:t xml:space="preserve"> Вишневка Ф-6</w:t>
      </w:r>
      <w:r w:rsidR="0071225A">
        <w:rPr>
          <w:rFonts w:ascii="Times New Roman" w:hAnsi="Times New Roman"/>
          <w:sz w:val="26"/>
          <w:szCs w:val="26"/>
        </w:rPr>
        <w:t>»</w:t>
      </w:r>
      <w:r w:rsidR="00A10D04">
        <w:rPr>
          <w:rFonts w:ascii="Times New Roman" w:hAnsi="Times New Roman"/>
          <w:sz w:val="26"/>
          <w:szCs w:val="26"/>
        </w:rPr>
        <w:t xml:space="preserve">, принадлежащий на праве собственности </w:t>
      </w:r>
      <w:r w:rsidR="009B114F">
        <w:rPr>
          <w:rFonts w:ascii="Times New Roman" w:hAnsi="Times New Roman"/>
          <w:sz w:val="26"/>
          <w:szCs w:val="26"/>
        </w:rPr>
        <w:t>ПАО «</w:t>
      </w:r>
      <w:proofErr w:type="spellStart"/>
      <w:r w:rsidR="009B114F">
        <w:rPr>
          <w:rFonts w:ascii="Times New Roman" w:hAnsi="Times New Roman"/>
          <w:sz w:val="26"/>
          <w:szCs w:val="26"/>
        </w:rPr>
        <w:t>Россети</w:t>
      </w:r>
      <w:proofErr w:type="spellEnd"/>
      <w:r w:rsidR="009B114F">
        <w:rPr>
          <w:rFonts w:ascii="Times New Roman" w:hAnsi="Times New Roman"/>
          <w:sz w:val="26"/>
          <w:szCs w:val="26"/>
        </w:rPr>
        <w:t xml:space="preserve"> Волга»</w:t>
      </w:r>
      <w:bookmarkStart w:id="0" w:name="_GoBack"/>
      <w:bookmarkEnd w:id="0"/>
      <w:r w:rsidR="00A10D04">
        <w:rPr>
          <w:rFonts w:ascii="Times New Roman" w:hAnsi="Times New Roman"/>
          <w:sz w:val="26"/>
          <w:szCs w:val="26"/>
        </w:rPr>
        <w:t xml:space="preserve"> (Выписка из перечня прав и обязательств от 30.06.2007 №1-28; Приказ от 07.12.2010 №И/392)</w:t>
      </w:r>
      <w:r w:rsidR="00AD126B" w:rsidRPr="0076520A">
        <w:rPr>
          <w:rFonts w:ascii="Times New Roman" w:hAnsi="Times New Roman"/>
          <w:sz w:val="26"/>
          <w:szCs w:val="26"/>
        </w:rPr>
        <w:t>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76520A" w:rsidRPr="0071225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1225A">
        <w:rPr>
          <w:rFonts w:ascii="Times New Roman" w:hAnsi="Times New Roman"/>
          <w:sz w:val="26"/>
          <w:szCs w:val="26"/>
        </w:rPr>
        <w:t>Информация о поступившем 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7122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http://v-adm63.ru/</w:t>
        </w:r>
      </w:hyperlink>
      <w:r w:rsidRPr="0071225A">
        <w:rPr>
          <w:rFonts w:ascii="Times New Roman" w:hAnsi="Times New Roman"/>
          <w:sz w:val="26"/>
          <w:szCs w:val="26"/>
        </w:rPr>
        <w:t xml:space="preserve">), Администрации сельского поселения </w:t>
      </w:r>
      <w:proofErr w:type="spellStart"/>
      <w:r w:rsidR="0071225A" w:rsidRPr="0071225A">
        <w:rPr>
          <w:rFonts w:ascii="Times New Roman" w:hAnsi="Times New Roman"/>
          <w:sz w:val="26"/>
          <w:szCs w:val="26"/>
        </w:rPr>
        <w:t>Черновский</w:t>
      </w:r>
      <w:proofErr w:type="spellEnd"/>
      <w:r w:rsidRPr="0071225A">
        <w:rPr>
          <w:rFonts w:ascii="Times New Roman" w:hAnsi="Times New Roman"/>
          <w:sz w:val="26"/>
          <w:szCs w:val="26"/>
        </w:rPr>
        <w:t xml:space="preserve"> (</w:t>
      </w:r>
      <w:hyperlink r:id="rId5" w:history="1">
        <w:r w:rsidR="0071225A" w:rsidRPr="0071225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https://admchernovsky.ru/</w:t>
        </w:r>
      </w:hyperlink>
      <w:r w:rsidR="0071225A" w:rsidRPr="0071225A">
        <w:rPr>
          <w:rFonts w:ascii="Times New Roman" w:hAnsi="Times New Roman"/>
          <w:sz w:val="26"/>
          <w:szCs w:val="26"/>
        </w:rPr>
        <w:t>), Администрации сельского поселения Черноречье (https://tchernorechje.ru/)</w:t>
      </w:r>
      <w:r w:rsidR="0071225A">
        <w:rPr>
          <w:rFonts w:ascii="Times New Roman" w:hAnsi="Times New Roman"/>
          <w:sz w:val="26"/>
          <w:szCs w:val="26"/>
        </w:rPr>
        <w:t>.</w:t>
      </w: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D56E0"/>
    <w:rsid w:val="000F6423"/>
    <w:rsid w:val="00104C93"/>
    <w:rsid w:val="00224732"/>
    <w:rsid w:val="0025727A"/>
    <w:rsid w:val="00287466"/>
    <w:rsid w:val="00356BA1"/>
    <w:rsid w:val="00373B75"/>
    <w:rsid w:val="003B62D1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71225A"/>
    <w:rsid w:val="00760758"/>
    <w:rsid w:val="0076520A"/>
    <w:rsid w:val="0079048E"/>
    <w:rsid w:val="007A1470"/>
    <w:rsid w:val="007D0C78"/>
    <w:rsid w:val="008329FC"/>
    <w:rsid w:val="00837AF1"/>
    <w:rsid w:val="008A65BE"/>
    <w:rsid w:val="008C6EF5"/>
    <w:rsid w:val="008E2150"/>
    <w:rsid w:val="008E68DE"/>
    <w:rsid w:val="0093725B"/>
    <w:rsid w:val="009A2856"/>
    <w:rsid w:val="009B114F"/>
    <w:rsid w:val="009B47BC"/>
    <w:rsid w:val="009C1F19"/>
    <w:rsid w:val="009F2FD8"/>
    <w:rsid w:val="009F3990"/>
    <w:rsid w:val="00A10D04"/>
    <w:rsid w:val="00A16EDC"/>
    <w:rsid w:val="00A20C75"/>
    <w:rsid w:val="00A53022"/>
    <w:rsid w:val="00A91F95"/>
    <w:rsid w:val="00AA0B05"/>
    <w:rsid w:val="00AC0C5F"/>
    <w:rsid w:val="00AD126B"/>
    <w:rsid w:val="00AD697C"/>
    <w:rsid w:val="00B130D8"/>
    <w:rsid w:val="00BC417E"/>
    <w:rsid w:val="00BD276B"/>
    <w:rsid w:val="00C00A0E"/>
    <w:rsid w:val="00C21185"/>
    <w:rsid w:val="00C452D6"/>
    <w:rsid w:val="00C9052C"/>
    <w:rsid w:val="00CA4A74"/>
    <w:rsid w:val="00D202CB"/>
    <w:rsid w:val="00D3047F"/>
    <w:rsid w:val="00D313E9"/>
    <w:rsid w:val="00DA491B"/>
    <w:rsid w:val="00DA71ED"/>
    <w:rsid w:val="00E0352F"/>
    <w:rsid w:val="00E35A2A"/>
    <w:rsid w:val="00E52F94"/>
    <w:rsid w:val="00EA63F2"/>
    <w:rsid w:val="00EB4237"/>
    <w:rsid w:val="00EC1383"/>
    <w:rsid w:val="00F74452"/>
    <w:rsid w:val="00FA6E5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chernovsky.ru/" TargetMode="Externa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13</cp:revision>
  <cp:lastPrinted>2020-03-03T03:25:00Z</cp:lastPrinted>
  <dcterms:created xsi:type="dcterms:W3CDTF">2020-03-02T09:04:00Z</dcterms:created>
  <dcterms:modified xsi:type="dcterms:W3CDTF">2020-09-14T09:18:00Z</dcterms:modified>
</cp:coreProperties>
</file>