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09" w:rsidRDefault="00552209" w:rsidP="00E14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209" w:rsidRPr="00552209" w:rsidRDefault="00552209" w:rsidP="00E14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14D81" w:rsidRPr="00E14D81" w:rsidRDefault="00E14D81" w:rsidP="00943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D81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14D81" w:rsidRPr="00E14D81" w:rsidRDefault="00E14D81" w:rsidP="00E14D81">
      <w:pPr>
        <w:spacing w:after="0" w:line="240" w:lineRule="auto"/>
        <w:ind w:hanging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D81" w:rsidRPr="00E14D81" w:rsidRDefault="00E14D81" w:rsidP="00E14D81">
      <w:pPr>
        <w:spacing w:after="0" w:line="240" w:lineRule="auto"/>
        <w:ind w:hanging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14D81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ЧЕРНОРЕЧЬЕ</w:t>
      </w:r>
    </w:p>
    <w:p w:rsidR="00E14D81" w:rsidRPr="00E14D81" w:rsidRDefault="00E14D81" w:rsidP="00E14D81">
      <w:pPr>
        <w:spacing w:after="0" w:line="240" w:lineRule="auto"/>
        <w:ind w:hanging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14D8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 РАЙОНА   </w:t>
      </w:r>
      <w:proofErr w:type="gramStart"/>
      <w:r w:rsidRPr="00E14D81">
        <w:rPr>
          <w:rFonts w:ascii="Times New Roman" w:eastAsia="Calibri" w:hAnsi="Times New Roman" w:cs="Times New Roman"/>
          <w:b/>
          <w:sz w:val="28"/>
          <w:szCs w:val="28"/>
        </w:rPr>
        <w:t>ВОЛЖСКИЙ</w:t>
      </w:r>
      <w:proofErr w:type="gramEnd"/>
    </w:p>
    <w:p w:rsidR="00E14D81" w:rsidRPr="00E14D81" w:rsidRDefault="00E14D81" w:rsidP="00E14D81">
      <w:pPr>
        <w:spacing w:after="0" w:line="240" w:lineRule="auto"/>
        <w:ind w:hanging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14D81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E14D81" w:rsidRPr="00E14D81" w:rsidRDefault="00E14D81" w:rsidP="00E14D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4D81" w:rsidRPr="00E14D81" w:rsidRDefault="00E14D81" w:rsidP="00E14D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ind w:hanging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D8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14D81" w:rsidRDefault="00E14D81" w:rsidP="00E14D8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81" w:rsidRPr="00E14D81" w:rsidRDefault="00943DDA" w:rsidP="00E14D8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«18  мая 2 </w:t>
      </w:r>
      <w:r w:rsidR="00E14D81" w:rsidRPr="00E1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p w:rsidR="00E14D81" w:rsidRPr="00E14D81" w:rsidRDefault="00E14D81" w:rsidP="00E1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81" w:rsidRPr="00E14D81" w:rsidRDefault="00E14D81" w:rsidP="00E14D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Плана мероприятий </w:t>
      </w:r>
      <w:proofErr w:type="gramStart"/>
      <w:r w:rsidRPr="00E1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</w:p>
    <w:p w:rsidR="00E14D81" w:rsidRPr="00E14D81" w:rsidRDefault="00E14D81" w:rsidP="00E14D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профилактике </w:t>
      </w:r>
      <w:proofErr w:type="gramStart"/>
      <w:r w:rsidRPr="00E1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межнациональных</w:t>
      </w:r>
      <w:proofErr w:type="gramEnd"/>
      <w:r w:rsidRPr="00E1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</w:p>
    <w:p w:rsidR="00E14D81" w:rsidRPr="00E14D81" w:rsidRDefault="00E14D81" w:rsidP="00E14D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межконфессиональных конфликтов,</w:t>
      </w:r>
    </w:p>
    <w:p w:rsidR="00E14D81" w:rsidRPr="00E14D81" w:rsidRDefault="00E14D81" w:rsidP="00E14D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гармонизации межэтнических отношений</w:t>
      </w:r>
    </w:p>
    <w:p w:rsidR="00E14D81" w:rsidRPr="00E14D81" w:rsidRDefault="00E14D81" w:rsidP="00E14D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формированию культуры </w:t>
      </w:r>
      <w:proofErr w:type="gramStart"/>
      <w:r w:rsidRPr="00E1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межнационального</w:t>
      </w:r>
      <w:proofErr w:type="gramEnd"/>
    </w:p>
    <w:p w:rsidR="00E14D81" w:rsidRPr="00E14D81" w:rsidRDefault="00E14D81" w:rsidP="00E14D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общения на территории сельского поселения Черноречье на 2016-201</w:t>
      </w:r>
      <w:r w:rsidR="00943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E1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гг.</w:t>
      </w:r>
    </w:p>
    <w:p w:rsidR="00E14D81" w:rsidRPr="00E14D81" w:rsidRDefault="00943DDA" w:rsidP="00E14D81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14D81" w:rsidRPr="00E1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Федеральным законом от 6 октября  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</w:t>
      </w:r>
      <w:proofErr w:type="gramEnd"/>
      <w:r w:rsidR="00E14D81" w:rsidRPr="00E1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14D81" w:rsidRPr="00E1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на период до 2025 года»,</w:t>
      </w:r>
      <w:r w:rsidR="00E14D81" w:rsidRPr="00E14D81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</w:t>
      </w:r>
      <w:r w:rsidR="00E14D81" w:rsidRPr="00E14D81">
        <w:rPr>
          <w:rFonts w:ascii="Times New Roman" w:hAnsi="Times New Roman" w:cs="Times New Roman"/>
          <w:sz w:val="28"/>
          <w:szCs w:val="28"/>
        </w:rPr>
        <w:t>Планом мероприятий по реализации в Самарской области в 2016-2025 годах «Стратегии противодействия экстремизму в Российской Федерации до 2025 года» утвержденного Губернатором Самарской области Н.И. Меркушкиным 14.03.2016 года</w:t>
      </w:r>
      <w:r w:rsidR="00E14D81">
        <w:rPr>
          <w:rFonts w:ascii="Times New Roman" w:hAnsi="Times New Roman" w:cs="Times New Roman"/>
          <w:sz w:val="28"/>
          <w:szCs w:val="28"/>
        </w:rPr>
        <w:t xml:space="preserve"> и Уставом сельского поселения Черноречье муниципального района Волжский Самарской области Администрация сельского поселения Черноречье муниципального района Волжский Самарской области</w:t>
      </w:r>
      <w:proofErr w:type="gramEnd"/>
    </w:p>
    <w:p w:rsidR="00E14D81" w:rsidRPr="00E14D81" w:rsidRDefault="00E14D81" w:rsidP="00E14D81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E14D81" w:rsidRPr="00E14D81" w:rsidRDefault="00E14D81" w:rsidP="00E14D81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14D81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</w:t>
      </w:r>
      <w:r w:rsidRPr="00E1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сельского поселения Черноречье на 2016-201</w:t>
      </w:r>
      <w:r w:rsidR="0094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1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согласно приложению</w:t>
      </w:r>
      <w:proofErr w:type="gramStart"/>
      <w:r w:rsidR="00943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1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D81" w:rsidRPr="00E14D81" w:rsidRDefault="00E14D81" w:rsidP="00E14D81">
      <w:pPr>
        <w:tabs>
          <w:tab w:val="center" w:pos="0"/>
          <w:tab w:val="left" w:pos="220"/>
        </w:tabs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81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</w:t>
      </w:r>
      <w:r w:rsidRPr="00E14D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СМИ и на сайте Администрации сельского поселения Черноречье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</w:t>
      </w:r>
      <w:r w:rsidRPr="00E14D8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области.</w:t>
      </w:r>
    </w:p>
    <w:p w:rsidR="00E14D81" w:rsidRPr="00E14D81" w:rsidRDefault="00E14D81" w:rsidP="00E14D81">
      <w:pPr>
        <w:tabs>
          <w:tab w:val="left" w:pos="220"/>
          <w:tab w:val="center" w:pos="426"/>
        </w:tabs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81" w:rsidRPr="00E14D81" w:rsidRDefault="00E14D81" w:rsidP="00E14D81">
      <w:pPr>
        <w:tabs>
          <w:tab w:val="center" w:pos="0"/>
          <w:tab w:val="left" w:pos="220"/>
        </w:tabs>
        <w:autoSpaceDE w:val="0"/>
        <w:autoSpaceDN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14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 постановления оставляю за собой.</w:t>
      </w:r>
    </w:p>
    <w:p w:rsidR="00E14D81" w:rsidRDefault="00E14D81" w:rsidP="00E14D8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E14D81" w:rsidRPr="00E14D81" w:rsidRDefault="00E14D81" w:rsidP="00E14D81">
      <w:pPr>
        <w:shd w:val="clear" w:color="auto" w:fill="FFFFFF"/>
        <w:spacing w:before="120" w:after="120" w:line="293" w:lineRule="atLeast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Черноречье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E1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К.В. Игнатов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E14D81" w:rsidRPr="00E14D81" w:rsidRDefault="00E14D81" w:rsidP="00E14D8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81" w:rsidRDefault="00E14D81" w:rsidP="00E14D8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E14D81" w:rsidRDefault="00E14D81" w:rsidP="00E14D81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E14D81" w:rsidRDefault="00E14D81" w:rsidP="00E14D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D81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  <w:proofErr w:type="gramStart"/>
      <w:r w:rsidR="00943DDA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E14D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14D81" w:rsidRDefault="00E14D81" w:rsidP="00E14D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D81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</w:t>
      </w:r>
    </w:p>
    <w:p w:rsidR="00E14D81" w:rsidRDefault="00E14D81" w:rsidP="00E14D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E14D81">
        <w:rPr>
          <w:rFonts w:ascii="Times New Roman" w:eastAsia="Times New Roman" w:hAnsi="Times New Roman" w:cs="Times New Roman"/>
          <w:color w:val="000000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14D81" w:rsidRDefault="00E14D81" w:rsidP="00E14D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Черноречье </w:t>
      </w:r>
    </w:p>
    <w:p w:rsidR="00E14D81" w:rsidRDefault="00E14D81" w:rsidP="00E14D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14D81" w:rsidRDefault="00E14D81" w:rsidP="00E14D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Самарской области </w:t>
      </w:r>
    </w:p>
    <w:p w:rsidR="00E14D81" w:rsidRPr="00E14D81" w:rsidRDefault="00E14D81" w:rsidP="00E14D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«___»______2016 № ___</w:t>
      </w:r>
    </w:p>
    <w:p w:rsidR="00E14D81" w:rsidRPr="00E14D81" w:rsidRDefault="00E14D81" w:rsidP="00E14D8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E14D81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ПЛАН</w:t>
      </w:r>
      <w:r w:rsidRPr="00E14D81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r w:rsidR="00B01EB8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сельского поселения Черноречье муниципального района Волжский Самарской области на 2016-201</w:t>
      </w:r>
      <w:r w:rsidR="00943DDA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>8</w:t>
      </w:r>
      <w:bookmarkStart w:id="0" w:name="_GoBack"/>
      <w:bookmarkEnd w:id="0"/>
      <w:r w:rsidR="00B01EB8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ru-RU"/>
        </w:rPr>
        <w:t xml:space="preserve"> гг.</w:t>
      </w:r>
    </w:p>
    <w:tbl>
      <w:tblPr>
        <w:tblW w:w="79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050"/>
        <w:gridCol w:w="2286"/>
        <w:gridCol w:w="1150"/>
      </w:tblGrid>
      <w:tr w:rsidR="00E14D81" w:rsidRPr="00E14D81" w:rsidTr="00B01EB8">
        <w:trPr>
          <w:tblCellSpacing w:w="15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14D8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14D8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E14D81" w:rsidRPr="00E14D81" w:rsidTr="00B01EB8">
        <w:trPr>
          <w:tblCellSpacing w:w="15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B01EB8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Организация работы в учреждениях образования, расположенных на территории  </w:t>
            </w:r>
            <w:r w:rsidR="00B01EB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сельского поселения Черноречье</w:t>
            </w: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B01EB8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ГБОУ СОШ с. Черноречье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течение </w:t>
            </w: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года</w:t>
            </w:r>
          </w:p>
        </w:tc>
      </w:tr>
      <w:tr w:rsidR="00E14D81" w:rsidRPr="00E14D81" w:rsidTr="00B01EB8">
        <w:trPr>
          <w:tblCellSpacing w:w="15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B01EB8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ГБОУ СОШ с. Черноречье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14D81" w:rsidRPr="00E14D81" w:rsidTr="00B01EB8">
        <w:trPr>
          <w:tblCellSpacing w:w="15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Организация и проведение занятий с детьми дошкольного возраста, на которых необходимо проводить разъяснительную работу о России – как многонациональном государстве и необходимости толерантного поведения к людям других национальностей и религиозных конфессий (игры, викторины и т. д.)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B01EB8" w:rsidP="00B01EB8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ГБОУ СОШ с. Черноречье, структурное подразделение Детский сад «Ручеек»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течение </w:t>
            </w: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года</w:t>
            </w:r>
          </w:p>
        </w:tc>
      </w:tr>
      <w:tr w:rsidR="00E14D81" w:rsidRPr="00E14D81" w:rsidTr="00B01EB8">
        <w:trPr>
          <w:tblCellSpacing w:w="15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Акции, посвященные Дню Победы:</w:t>
            </w:r>
          </w:p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-«Георгиевская ленточка»,</w:t>
            </w:r>
          </w:p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 «Рисунок на Асфальте»,</w:t>
            </w:r>
          </w:p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-Благоустройство памятных мест</w:t>
            </w:r>
          </w:p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-Участие молодежных гру</w:t>
            </w:r>
            <w:proofErr w:type="gramStart"/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пп в пр</w:t>
            </w:r>
            <w:proofErr w:type="gramEnd"/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аздничном концерте,</w:t>
            </w:r>
          </w:p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B01EB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сельского поселения Черноречье</w:t>
            </w: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</w:t>
            </w:r>
          </w:p>
          <w:p w:rsidR="00E14D81" w:rsidRPr="00E14D81" w:rsidRDefault="00B01EB8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ГБОУ СОШ с. Черноречье</w:t>
            </w: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E14D81" w:rsidRPr="00E14D81" w:rsidTr="00B01EB8">
        <w:trPr>
          <w:tblCellSpacing w:w="15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B01EB8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Организация концертов самодеятельных коллективов и исполнителей </w:t>
            </w:r>
            <w:r w:rsidR="00B01EB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сельского поселения Черноречье</w:t>
            </w: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 в рамках празднования </w:t>
            </w:r>
            <w:r w:rsidR="00B01EB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«Дня села»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B01EB8" w:rsidP="00B01EB8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МБУК «Звезда»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Черноречье</w:t>
            </w:r>
            <w:r w:rsidR="00E14D81"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B01EB8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Август – сентябрь  </w:t>
            </w:r>
          </w:p>
        </w:tc>
      </w:tr>
      <w:tr w:rsidR="00E14D81" w:rsidRPr="00E14D81" w:rsidTr="00B01EB8">
        <w:trPr>
          <w:tblCellSpacing w:w="15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B01EB8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Организация и проведение социологических исследований, изучение и анализ общественного мнения  в образовательных учреждениях, расположенных на территории  </w:t>
            </w:r>
            <w:r w:rsidR="00B01EB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сельского поселения Черноречье</w:t>
            </w: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 по проблемам межнационального согласия и обеспечению общественно-политической стабильности в образовательных учреждениях. Рассмотрение результатов и предложенных по ним мер реагирования на педсоветах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B01EB8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ГБОУ СОШ с. Черноречье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B01EB8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</w:tr>
      <w:tr w:rsidR="00E14D81" w:rsidRPr="00E14D81" w:rsidTr="00B01EB8">
        <w:trPr>
          <w:tblCellSpacing w:w="15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педагогами  образовательных учреждений,  расположенных на территории  </w:t>
            </w:r>
            <w:r w:rsidR="00B01EB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сельского поселения Черноречье</w:t>
            </w: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B01EB8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ГБОУ СОШ с. Черноречье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14D81" w:rsidRPr="00E14D81" w:rsidTr="00B01EB8">
        <w:trPr>
          <w:tblCellSpacing w:w="15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Организация в рамках проведения дней культуры национальных диаспор   культурно-спортивных мероприятий, направленных на приобщение учащихся и молодежи  к культурам и традициям различных национальностей, проживающих на территории </w:t>
            </w:r>
            <w:r w:rsidR="00B01EB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сельского поселения Черноречье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B01EB8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сельского поселения Черноречье</w:t>
            </w:r>
            <w:r w:rsidR="00E14D81"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</w:t>
            </w:r>
          </w:p>
          <w:p w:rsidR="00B01EB8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  <w:r w:rsidR="00B01EB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ГБОУ СОШ с. Черноречье</w:t>
            </w:r>
          </w:p>
          <w:p w:rsidR="00E14D81" w:rsidRPr="00E14D81" w:rsidRDefault="00552209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МБУК «Звезда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Черноречье</w:t>
            </w: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14D81" w:rsidRPr="00E14D81" w:rsidTr="00B01EB8">
        <w:trPr>
          <w:tblCellSpacing w:w="15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Мероприятия по развитию традиционного народного искусства и ремесел разных национальностей с проведением выставок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552209" w:rsidP="00552209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МБУК «Звезда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Черноречье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14D81" w:rsidRPr="00E14D81" w:rsidTr="00B01EB8">
        <w:trPr>
          <w:tblCellSpacing w:w="15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B01EB8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ГБОУ СОШ с. Черноречье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14D81" w:rsidRPr="00E14D81" w:rsidTr="00B01EB8">
        <w:trPr>
          <w:tblCellSpacing w:w="15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Анкетирование подростков по проблемам межличностных и межнациональных отношений, по развитию самооценки и коммуникативных навыков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B01EB8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ГБОУ СОШ с. Черноречье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14D81" w:rsidRPr="00E14D81" w:rsidTr="00B01EB8">
        <w:trPr>
          <w:tblCellSpacing w:w="15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B01EB8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ГБОУ СОШ с. Черноречье</w:t>
            </w:r>
          </w:p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E14D81" w:rsidRPr="00E14D81" w:rsidTr="00B01EB8">
        <w:trPr>
          <w:tblCellSpacing w:w="15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B01EB8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ГБОУ СОШ с. Черноречье</w:t>
            </w: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Ноябрь</w:t>
            </w:r>
          </w:p>
          <w:p w:rsidR="00E14D81" w:rsidRPr="00E14D81" w:rsidRDefault="00E14D81" w:rsidP="00552209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D81" w:rsidRPr="00E14D81" w:rsidTr="00B01EB8">
        <w:trPr>
          <w:tblCellSpacing w:w="15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Оказание содействия общественным объединениям в реализации культурно-просветительских программ, социально 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55220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="0055220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Черноречье.</w:t>
            </w:r>
          </w:p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D81" w:rsidRPr="00E14D81" w:rsidRDefault="00E14D81" w:rsidP="00E14D81">
            <w:pPr>
              <w:spacing w:before="120" w:after="12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E14D8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732146" w:rsidRDefault="00732146"/>
    <w:sectPr w:rsidR="00732146" w:rsidSect="00E14D8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AC"/>
    <w:rsid w:val="001F6EAC"/>
    <w:rsid w:val="00552209"/>
    <w:rsid w:val="00732146"/>
    <w:rsid w:val="00943DDA"/>
    <w:rsid w:val="00B01EB8"/>
    <w:rsid w:val="00E1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АДМИНИСТРАЦИЯ СЕЛЬСКОГО ПОСЕЛЕНИЯ ЧЕРНОРЕЧЬЕ</vt:lpstr>
      <vt:lpstr>МУНИЦИПАЛЬНОГО  РАЙОНА   ВОЛЖСКИЙ</vt:lpstr>
      <vt:lpstr>САМАРСКОЙ ОБЛАСТИ</vt:lpstr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2016-05-19T07:55:00Z</cp:lastPrinted>
  <dcterms:created xsi:type="dcterms:W3CDTF">2016-05-04T05:59:00Z</dcterms:created>
  <dcterms:modified xsi:type="dcterms:W3CDTF">2016-05-19T07:57:00Z</dcterms:modified>
</cp:coreProperties>
</file>